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FE" w:rsidRPr="00E70A7E" w:rsidRDefault="00001BFE" w:rsidP="0000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01BFE" w:rsidRPr="00E70A7E" w:rsidRDefault="00001BFE" w:rsidP="00001BFE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высшего образования</w:t>
      </w:r>
    </w:p>
    <w:p w:rsidR="00001BFE" w:rsidRPr="00E70A7E" w:rsidRDefault="00001BFE" w:rsidP="0000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BFE" w:rsidRPr="00E70A7E" w:rsidRDefault="00001BFE" w:rsidP="0000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«Мичуринский государственный аграрный университет»</w:t>
      </w:r>
    </w:p>
    <w:p w:rsidR="00001BFE" w:rsidRPr="00E70A7E" w:rsidRDefault="00494A22" w:rsidP="0000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Тамбовский филиал</w:t>
      </w:r>
    </w:p>
    <w:p w:rsidR="00001BFE" w:rsidRPr="00E70A7E" w:rsidRDefault="00001BFE" w:rsidP="0000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BFE" w:rsidRPr="00E70A7E" w:rsidRDefault="00001BFE" w:rsidP="0000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 xml:space="preserve">Кафедра продуктов питания, товароведения и технологии переработки </w:t>
      </w:r>
    </w:p>
    <w:p w:rsidR="00001BFE" w:rsidRPr="00E70A7E" w:rsidRDefault="00001BFE" w:rsidP="0000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продукции животноводства</w:t>
      </w:r>
    </w:p>
    <w:p w:rsidR="00001BFE" w:rsidRPr="00E70A7E" w:rsidRDefault="00001BFE" w:rsidP="0000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BFE" w:rsidRPr="00E70A7E" w:rsidRDefault="00001BFE" w:rsidP="0000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B77" w:rsidRPr="001F2B77" w:rsidRDefault="001F2B77" w:rsidP="001F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73"/>
        <w:gridCol w:w="4798"/>
      </w:tblGrid>
      <w:tr w:rsidR="001F2B77" w:rsidRPr="001F2B77" w:rsidTr="004409AC">
        <w:tc>
          <w:tcPr>
            <w:tcW w:w="4927" w:type="dxa"/>
            <w:shd w:val="clear" w:color="auto" w:fill="auto"/>
          </w:tcPr>
          <w:p w:rsidR="001F2B77" w:rsidRPr="001F2B77" w:rsidRDefault="001F2B77" w:rsidP="001F2B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aps/>
                <w:kern w:val="32"/>
                <w:sz w:val="24"/>
                <w:szCs w:val="24"/>
              </w:rPr>
            </w:pPr>
            <w:r w:rsidRPr="001F2B77"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1F2B77" w:rsidRPr="001F2B77" w:rsidRDefault="001F2B77" w:rsidP="001F2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77">
              <w:rPr>
                <w:rFonts w:ascii="Times New Roman" w:hAnsi="Times New Roman"/>
                <w:sz w:val="24"/>
                <w:szCs w:val="24"/>
              </w:rPr>
              <w:t>решением учебно-методического совета</w:t>
            </w:r>
          </w:p>
          <w:p w:rsidR="001F2B77" w:rsidRPr="001F2B77" w:rsidRDefault="001F2B77" w:rsidP="001F2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2B77">
              <w:rPr>
                <w:rFonts w:ascii="Times New Roman" w:hAnsi="Times New Roman"/>
                <w:sz w:val="24"/>
                <w:szCs w:val="24"/>
              </w:rPr>
              <w:t xml:space="preserve">университета </w:t>
            </w:r>
          </w:p>
          <w:p w:rsidR="001F2B77" w:rsidRPr="001F2B77" w:rsidRDefault="001F2B77" w:rsidP="001F2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77">
              <w:rPr>
                <w:rFonts w:ascii="Times New Roman" w:hAnsi="Times New Roman"/>
                <w:sz w:val="24"/>
                <w:szCs w:val="24"/>
              </w:rPr>
              <w:t>(протокол от 23 мая 2024 г. № 9)</w:t>
            </w:r>
          </w:p>
          <w:p w:rsidR="001F2B77" w:rsidRPr="001F2B77" w:rsidRDefault="001F2B77" w:rsidP="001F2B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1F2B77" w:rsidRPr="001F2B77" w:rsidRDefault="001F2B77" w:rsidP="001F2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7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F2B77" w:rsidRPr="001F2B77" w:rsidRDefault="001F2B77" w:rsidP="001F2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77">
              <w:rPr>
                <w:rFonts w:ascii="Times New Roman" w:hAnsi="Times New Roman"/>
                <w:sz w:val="24"/>
                <w:szCs w:val="24"/>
              </w:rPr>
              <w:t xml:space="preserve">Председатель учебно-методического </w:t>
            </w:r>
          </w:p>
          <w:p w:rsidR="001F2B77" w:rsidRPr="001F2B77" w:rsidRDefault="001F2B77" w:rsidP="001F2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77">
              <w:rPr>
                <w:rFonts w:ascii="Times New Roman" w:hAnsi="Times New Roman"/>
                <w:sz w:val="24"/>
                <w:szCs w:val="24"/>
              </w:rPr>
              <w:t>совета университета</w:t>
            </w:r>
          </w:p>
          <w:p w:rsidR="001F2B77" w:rsidRPr="001F2B77" w:rsidRDefault="00494A22" w:rsidP="001F2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1F2B77" w:rsidRPr="001F2B77">
              <w:rPr>
                <w:rFonts w:ascii="Times New Roman" w:hAnsi="Times New Roman"/>
                <w:sz w:val="24"/>
                <w:szCs w:val="24"/>
              </w:rPr>
              <w:t>С.В. Соловьев</w:t>
            </w:r>
          </w:p>
          <w:p w:rsidR="001F2B77" w:rsidRPr="001F2B77" w:rsidRDefault="001F2B77" w:rsidP="001F2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B77">
              <w:rPr>
                <w:rFonts w:ascii="Times New Roman" w:hAnsi="Times New Roman"/>
                <w:sz w:val="24"/>
                <w:szCs w:val="24"/>
              </w:rPr>
              <w:t>«23» мая 2024 г.</w:t>
            </w:r>
          </w:p>
        </w:tc>
      </w:tr>
    </w:tbl>
    <w:p w:rsidR="001F2B77" w:rsidRPr="001F2B77" w:rsidRDefault="001F2B77" w:rsidP="001F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BFE" w:rsidRPr="00E70A7E" w:rsidRDefault="00001BFE" w:rsidP="0000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BFE" w:rsidRPr="00E70A7E" w:rsidRDefault="00001BFE" w:rsidP="0000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BFE" w:rsidRPr="00E70A7E" w:rsidRDefault="00001BFE" w:rsidP="0000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BFE" w:rsidRPr="00E70A7E" w:rsidRDefault="00001BFE" w:rsidP="00001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BFE" w:rsidRPr="00E70A7E" w:rsidRDefault="00ED159C" w:rsidP="00853BD3">
      <w:pPr>
        <w:tabs>
          <w:tab w:val="left" w:pos="5070"/>
          <w:tab w:val="left" w:pos="97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A7E">
        <w:rPr>
          <w:rFonts w:ascii="Times New Roman" w:hAnsi="Times New Roman"/>
          <w:b/>
          <w:sz w:val="28"/>
          <w:szCs w:val="28"/>
        </w:rPr>
        <w:t xml:space="preserve">РАБОЧАЯ </w:t>
      </w:r>
      <w:r w:rsidR="00FF6247" w:rsidRPr="00E70A7E">
        <w:rPr>
          <w:rFonts w:ascii="Times New Roman" w:hAnsi="Times New Roman"/>
          <w:b/>
          <w:sz w:val="28"/>
          <w:szCs w:val="28"/>
        </w:rPr>
        <w:t>ПРОГРАММА</w:t>
      </w:r>
    </w:p>
    <w:p w:rsidR="006403DA" w:rsidRPr="00E70A7E" w:rsidRDefault="00EE746D" w:rsidP="00ED159C">
      <w:pPr>
        <w:tabs>
          <w:tab w:val="left" w:pos="5070"/>
          <w:tab w:val="left" w:pos="97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A7E">
        <w:rPr>
          <w:rFonts w:ascii="Times New Roman" w:hAnsi="Times New Roman"/>
          <w:b/>
          <w:sz w:val="28"/>
          <w:szCs w:val="28"/>
        </w:rPr>
        <w:t>ПРОИЗВОДСТВЕННОЙ</w:t>
      </w:r>
      <w:r w:rsidR="00001BFE" w:rsidRPr="00E70A7E">
        <w:rPr>
          <w:rFonts w:ascii="Times New Roman" w:hAnsi="Times New Roman"/>
          <w:b/>
          <w:sz w:val="28"/>
          <w:szCs w:val="28"/>
        </w:rPr>
        <w:t xml:space="preserve"> </w:t>
      </w:r>
      <w:r w:rsidR="00FF6247" w:rsidRPr="00E70A7E">
        <w:rPr>
          <w:rFonts w:ascii="Times New Roman" w:hAnsi="Times New Roman"/>
          <w:b/>
          <w:sz w:val="28"/>
          <w:szCs w:val="28"/>
        </w:rPr>
        <w:t>ПРЕДДИПЛОМНОЙ</w:t>
      </w:r>
      <w:r w:rsidR="00247FBE" w:rsidRPr="00E70A7E">
        <w:rPr>
          <w:rFonts w:ascii="Times New Roman" w:hAnsi="Times New Roman"/>
          <w:b/>
          <w:sz w:val="28"/>
          <w:szCs w:val="28"/>
        </w:rPr>
        <w:t xml:space="preserve"> </w:t>
      </w:r>
      <w:r w:rsidR="00FF6247" w:rsidRPr="00E70A7E">
        <w:rPr>
          <w:rFonts w:ascii="Times New Roman" w:hAnsi="Times New Roman"/>
          <w:b/>
          <w:sz w:val="28"/>
          <w:szCs w:val="28"/>
        </w:rPr>
        <w:t>ПРАКТИКИ</w:t>
      </w:r>
    </w:p>
    <w:p w:rsidR="00853BD3" w:rsidRPr="00E70A7E" w:rsidRDefault="00853BD3" w:rsidP="00853BD3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</w:p>
    <w:p w:rsidR="00853BD3" w:rsidRPr="00E70A7E" w:rsidRDefault="00853BD3" w:rsidP="00853BD3">
      <w:pPr>
        <w:spacing w:after="0" w:line="240" w:lineRule="auto"/>
        <w:ind w:left="-284"/>
        <w:rPr>
          <w:rFonts w:ascii="Times New Roman" w:hAnsi="Times New Roman"/>
          <w:bCs/>
          <w:sz w:val="28"/>
          <w:szCs w:val="28"/>
        </w:rPr>
      </w:pPr>
    </w:p>
    <w:p w:rsidR="00C77F83" w:rsidRPr="00E70A7E" w:rsidRDefault="00853BD3" w:rsidP="00853BD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 xml:space="preserve">Направление подготовки 19.03.04 Технология продукции и организация </w:t>
      </w:r>
    </w:p>
    <w:p w:rsidR="00853BD3" w:rsidRPr="00E70A7E" w:rsidRDefault="00853BD3" w:rsidP="00853BD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общественного питания</w:t>
      </w:r>
    </w:p>
    <w:p w:rsidR="00853BD3" w:rsidRPr="00E70A7E" w:rsidRDefault="00853BD3" w:rsidP="00853BD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C77F83" w:rsidRPr="00E70A7E" w:rsidRDefault="00853BD3" w:rsidP="00853BD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 xml:space="preserve">Направленность (профиль) - Технология и организация специальных видов </w:t>
      </w:r>
    </w:p>
    <w:p w:rsidR="00853BD3" w:rsidRPr="00E70A7E" w:rsidRDefault="00853BD3" w:rsidP="00853BD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питания</w:t>
      </w:r>
    </w:p>
    <w:p w:rsidR="00853BD3" w:rsidRPr="00E70A7E" w:rsidRDefault="00853BD3" w:rsidP="00853BD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53BD3" w:rsidRPr="00E70A7E" w:rsidRDefault="00853BD3" w:rsidP="00853BD3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 xml:space="preserve">Квалификация - бакалавр </w:t>
      </w:r>
    </w:p>
    <w:p w:rsidR="00853BD3" w:rsidRPr="00E70A7E" w:rsidRDefault="00853BD3" w:rsidP="00853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BD3" w:rsidRPr="00E70A7E" w:rsidRDefault="00853BD3" w:rsidP="00853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BD3" w:rsidRPr="00E70A7E" w:rsidRDefault="00853BD3" w:rsidP="00853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BD3" w:rsidRPr="00E70A7E" w:rsidRDefault="00853BD3" w:rsidP="00853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BD3" w:rsidRPr="00E70A7E" w:rsidRDefault="00853BD3" w:rsidP="00853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BD3" w:rsidRPr="00E70A7E" w:rsidRDefault="00853BD3" w:rsidP="00853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BD3" w:rsidRPr="00E70A7E" w:rsidRDefault="00853BD3" w:rsidP="00853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BD3" w:rsidRPr="00E70A7E" w:rsidRDefault="00853BD3" w:rsidP="00853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BD3" w:rsidRPr="00E70A7E" w:rsidRDefault="00853BD3" w:rsidP="00853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BD3" w:rsidRPr="00E70A7E" w:rsidRDefault="00853BD3" w:rsidP="00853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BD3" w:rsidRPr="00E70A7E" w:rsidRDefault="00853BD3" w:rsidP="00853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3BD3" w:rsidRPr="00E70A7E" w:rsidRDefault="00853BD3" w:rsidP="00853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31B9" w:rsidRPr="00E70A7E" w:rsidRDefault="00494A22" w:rsidP="00853BD3">
      <w:pPr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</w:t>
      </w:r>
      <w:r w:rsidR="00853BD3" w:rsidRPr="00E70A7E">
        <w:rPr>
          <w:rFonts w:ascii="Times New Roman" w:hAnsi="Times New Roman"/>
          <w:sz w:val="28"/>
          <w:szCs w:val="28"/>
        </w:rPr>
        <w:t xml:space="preserve"> – 202</w:t>
      </w:r>
      <w:r w:rsidR="001F2B77">
        <w:rPr>
          <w:rFonts w:ascii="Times New Roman" w:hAnsi="Times New Roman"/>
          <w:sz w:val="28"/>
          <w:szCs w:val="28"/>
        </w:rPr>
        <w:t>4</w:t>
      </w:r>
      <w:r w:rsidR="00853BD3" w:rsidRPr="00E70A7E">
        <w:rPr>
          <w:rFonts w:ascii="Times New Roman" w:hAnsi="Times New Roman"/>
          <w:sz w:val="28"/>
          <w:szCs w:val="28"/>
        </w:rPr>
        <w:t xml:space="preserve"> г</w:t>
      </w:r>
      <w:r w:rsidR="00BC5737" w:rsidRPr="00E70A7E">
        <w:rPr>
          <w:rFonts w:ascii="Times New Roman" w:hAnsi="Times New Roman"/>
          <w:sz w:val="28"/>
          <w:szCs w:val="28"/>
        </w:rPr>
        <w:t>.</w:t>
      </w:r>
      <w:r w:rsidR="00F131B9" w:rsidRPr="00E70A7E">
        <w:rPr>
          <w:rFonts w:ascii="Times New Roman" w:hAnsi="Times New Roman"/>
          <w:sz w:val="24"/>
          <w:szCs w:val="24"/>
        </w:rPr>
        <w:br w:type="page"/>
      </w:r>
      <w:r w:rsidR="00BC5737" w:rsidRPr="00E70A7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53BD3" w:rsidRPr="00E70A7E" w:rsidRDefault="00853BD3" w:rsidP="00853BD3">
      <w:pPr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57" w:type="dxa"/>
        <w:tblLook w:val="04A0"/>
      </w:tblPr>
      <w:tblGrid>
        <w:gridCol w:w="9095"/>
        <w:gridCol w:w="462"/>
      </w:tblGrid>
      <w:tr w:rsidR="003E5A7E" w:rsidRPr="00E70A7E" w:rsidTr="00634C5F">
        <w:tc>
          <w:tcPr>
            <w:tcW w:w="9095" w:type="dxa"/>
          </w:tcPr>
          <w:p w:rsidR="003E5A7E" w:rsidRPr="00E70A7E" w:rsidRDefault="003E5A7E" w:rsidP="00634C5F">
            <w:pPr>
              <w:pStyle w:val="6"/>
              <w:autoSpaceDE w:val="0"/>
              <w:autoSpaceDN w:val="0"/>
              <w:adjustRightInd w:val="0"/>
              <w:spacing w:line="240" w:lineRule="auto"/>
              <w:ind w:left="-57" w:right="-57"/>
              <w:rPr>
                <w:rFonts w:ascii="Times New Roman" w:hAnsi="Times New Roman"/>
                <w:b w:val="0"/>
                <w:i w:val="0"/>
                <w:color w:val="auto"/>
              </w:rPr>
            </w:pPr>
            <w:r w:rsidRPr="00E70A7E">
              <w:rPr>
                <w:rFonts w:ascii="Times New Roman" w:hAnsi="Times New Roman"/>
                <w:b w:val="0"/>
                <w:i w:val="0"/>
                <w:color w:val="auto"/>
              </w:rPr>
              <w:t>1.ВИД ПРАКТИКИ, СПОСОБ</w:t>
            </w:r>
            <w:r w:rsidR="00ED159C" w:rsidRPr="00E70A7E">
              <w:rPr>
                <w:rFonts w:ascii="Times New Roman" w:hAnsi="Times New Roman"/>
                <w:b w:val="0"/>
                <w:i w:val="0"/>
                <w:color w:val="auto"/>
              </w:rPr>
              <w:t>Ы</w:t>
            </w:r>
            <w:r w:rsidRPr="00E70A7E">
              <w:rPr>
                <w:rFonts w:ascii="Times New Roman" w:hAnsi="Times New Roman"/>
                <w:b w:val="0"/>
                <w:i w:val="0"/>
                <w:color w:val="auto"/>
              </w:rPr>
              <w:t xml:space="preserve"> И ФОРМА </w:t>
            </w:r>
            <w:r w:rsidR="00ED159C" w:rsidRPr="00E70A7E">
              <w:rPr>
                <w:rFonts w:ascii="Times New Roman" w:hAnsi="Times New Roman"/>
                <w:b w:val="0"/>
                <w:i w:val="0"/>
                <w:color w:val="auto"/>
              </w:rPr>
              <w:t xml:space="preserve">ЕЁ </w:t>
            </w:r>
            <w:r w:rsidRPr="00E70A7E">
              <w:rPr>
                <w:rFonts w:ascii="Times New Roman" w:hAnsi="Times New Roman"/>
                <w:b w:val="0"/>
                <w:i w:val="0"/>
                <w:color w:val="auto"/>
              </w:rPr>
              <w:t xml:space="preserve">ПРОВЕДЕНИЯ </w:t>
            </w:r>
            <w:r w:rsidR="00ED159C" w:rsidRPr="00E70A7E">
              <w:rPr>
                <w:rFonts w:ascii="Times New Roman" w:hAnsi="Times New Roman"/>
                <w:b w:val="0"/>
                <w:i w:val="0"/>
                <w:color w:val="auto"/>
              </w:rPr>
              <w:t>………………………</w:t>
            </w:r>
          </w:p>
        </w:tc>
        <w:tc>
          <w:tcPr>
            <w:tcW w:w="462" w:type="dxa"/>
            <w:vAlign w:val="bottom"/>
          </w:tcPr>
          <w:p w:rsidR="003E5A7E" w:rsidRPr="00E70A7E" w:rsidRDefault="003E5A7E" w:rsidP="00853BD3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5A7E" w:rsidRPr="00E70A7E" w:rsidTr="00634C5F">
        <w:tc>
          <w:tcPr>
            <w:tcW w:w="9095" w:type="dxa"/>
          </w:tcPr>
          <w:p w:rsidR="003E5A7E" w:rsidRPr="00E70A7E" w:rsidRDefault="003E5A7E" w:rsidP="00634C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Cs/>
                <w:sz w:val="24"/>
                <w:szCs w:val="24"/>
              </w:rPr>
              <w:t>2. П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ЛАНИРУЕМЫЕ РЕЗУЛЬТАТЫ ОБУЧЕНИЯ ПРИ ПРОХОЖДЕНИИ ПРАКТИКИ, СООТНЕСЕННЫЕ С ПЛАНИРУЕМЫМИ РЕЗУЛЬТАТАМИ ОСВОЕНИЯ ОБРАЗ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О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ВАТЕЛЬНОЙ ПРОГРАММЫ</w:t>
            </w:r>
            <w:r w:rsidR="00853BD3" w:rsidRPr="00E70A7E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……………………………………………………………….</w:t>
            </w:r>
          </w:p>
        </w:tc>
        <w:tc>
          <w:tcPr>
            <w:tcW w:w="462" w:type="dxa"/>
            <w:vAlign w:val="bottom"/>
          </w:tcPr>
          <w:p w:rsidR="003E5A7E" w:rsidRPr="00E70A7E" w:rsidRDefault="003E5A7E" w:rsidP="00853BD3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3BD3" w:rsidRPr="00E70A7E" w:rsidTr="00634C5F">
        <w:tc>
          <w:tcPr>
            <w:tcW w:w="9095" w:type="dxa"/>
          </w:tcPr>
          <w:p w:rsidR="00853BD3" w:rsidRPr="00E70A7E" w:rsidRDefault="00853BD3" w:rsidP="00634C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Cs/>
                <w:sz w:val="24"/>
                <w:szCs w:val="24"/>
              </w:rPr>
              <w:t>3. МЕСТО ПРАКТИКИ В СТРУКТУРЕ ОБРАЗОВАТЕЛЬНОЙ ПРОГРАММЫ ……….</w:t>
            </w:r>
          </w:p>
        </w:tc>
        <w:tc>
          <w:tcPr>
            <w:tcW w:w="462" w:type="dxa"/>
            <w:vAlign w:val="bottom"/>
          </w:tcPr>
          <w:p w:rsidR="00853BD3" w:rsidRPr="00E70A7E" w:rsidRDefault="00634C5F" w:rsidP="00853BD3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853BD3" w:rsidRPr="00E70A7E" w:rsidTr="00634C5F">
        <w:tc>
          <w:tcPr>
            <w:tcW w:w="9095" w:type="dxa"/>
          </w:tcPr>
          <w:p w:rsidR="00853BD3" w:rsidRPr="00E70A7E" w:rsidRDefault="00853BD3" w:rsidP="00634C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Cs/>
                <w:sz w:val="24"/>
                <w:szCs w:val="24"/>
              </w:rPr>
              <w:t>4. ОБЪЕМ ПРАКТИКИ И ЕЕ ПРОДОЛЖИТЕЛЬНОСТЬ …………………………….…..</w:t>
            </w:r>
          </w:p>
        </w:tc>
        <w:tc>
          <w:tcPr>
            <w:tcW w:w="462" w:type="dxa"/>
            <w:vAlign w:val="bottom"/>
          </w:tcPr>
          <w:p w:rsidR="00853BD3" w:rsidRPr="00E70A7E" w:rsidRDefault="00634C5F" w:rsidP="00853BD3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34C5F" w:rsidRPr="00E70A7E" w:rsidTr="00634C5F">
        <w:tc>
          <w:tcPr>
            <w:tcW w:w="9095" w:type="dxa"/>
          </w:tcPr>
          <w:p w:rsidR="00634C5F" w:rsidRPr="00E70A7E" w:rsidRDefault="00634C5F" w:rsidP="00634C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Cs/>
                <w:sz w:val="24"/>
                <w:szCs w:val="24"/>
              </w:rPr>
              <w:t>5. СОДЕРЖАНИЕ ПРАКТИКИ ……………………………………………………………..</w:t>
            </w:r>
          </w:p>
        </w:tc>
        <w:tc>
          <w:tcPr>
            <w:tcW w:w="462" w:type="dxa"/>
            <w:vAlign w:val="bottom"/>
          </w:tcPr>
          <w:p w:rsidR="00634C5F" w:rsidRPr="00E70A7E" w:rsidRDefault="00634C5F" w:rsidP="00634C5F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34C5F" w:rsidRPr="00E70A7E" w:rsidTr="00634C5F">
        <w:tc>
          <w:tcPr>
            <w:tcW w:w="9095" w:type="dxa"/>
          </w:tcPr>
          <w:p w:rsidR="00634C5F" w:rsidRPr="00E70A7E" w:rsidRDefault="00634C5F" w:rsidP="00ED159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E70A7E">
              <w:rPr>
                <w:rFonts w:ascii="Times New Roman" w:hAnsi="Times New Roman"/>
                <w:bCs/>
                <w:sz w:val="24"/>
                <w:szCs w:val="24"/>
              </w:rPr>
              <w:t>ФОРМЫ ОТЧЕТНОСТИ ПО ПРАКТИКЕ ……………………………………………….</w:t>
            </w:r>
          </w:p>
        </w:tc>
        <w:tc>
          <w:tcPr>
            <w:tcW w:w="462" w:type="dxa"/>
            <w:vAlign w:val="bottom"/>
          </w:tcPr>
          <w:p w:rsidR="00634C5F" w:rsidRPr="00E70A7E" w:rsidRDefault="00634C5F" w:rsidP="00853BD3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34C5F" w:rsidRPr="00E70A7E" w:rsidTr="00634C5F">
        <w:trPr>
          <w:trHeight w:val="182"/>
        </w:trPr>
        <w:tc>
          <w:tcPr>
            <w:tcW w:w="9095" w:type="dxa"/>
          </w:tcPr>
          <w:p w:rsidR="00634C5F" w:rsidRPr="00E70A7E" w:rsidRDefault="00634C5F" w:rsidP="00ED159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Cs/>
                <w:sz w:val="24"/>
                <w:szCs w:val="24"/>
              </w:rPr>
              <w:t>7. ФОНД ОЦЕНОЧНЫХ СРЕДСТВ ДЛЯ ПРОВЕДЕНИЯ ПРОМЕЖУТОЧНОЙ А</w:t>
            </w:r>
            <w:r w:rsidRPr="00E70A7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70A7E">
              <w:rPr>
                <w:rFonts w:ascii="Times New Roman" w:hAnsi="Times New Roman"/>
                <w:bCs/>
                <w:sz w:val="24"/>
                <w:szCs w:val="24"/>
              </w:rPr>
              <w:t>ТЕСТАЦИИ ОБУЧАЮЩИХСЯ ПО ПРАКТИКЕ …………………………………………</w:t>
            </w:r>
          </w:p>
        </w:tc>
        <w:tc>
          <w:tcPr>
            <w:tcW w:w="462" w:type="dxa"/>
            <w:vAlign w:val="bottom"/>
          </w:tcPr>
          <w:p w:rsidR="00634C5F" w:rsidRPr="00E70A7E" w:rsidRDefault="00634C5F" w:rsidP="00853BD3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634C5F" w:rsidRPr="00E70A7E" w:rsidTr="00634C5F">
        <w:tc>
          <w:tcPr>
            <w:tcW w:w="9095" w:type="dxa"/>
          </w:tcPr>
          <w:p w:rsidR="00634C5F" w:rsidRPr="00E70A7E" w:rsidRDefault="00634C5F" w:rsidP="00ED159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Cs/>
                <w:sz w:val="24"/>
                <w:szCs w:val="24"/>
              </w:rPr>
              <w:t xml:space="preserve">8. 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ПЕРЕЧЕНЬ УЧЕБНОЙ ЛИТЕРАТУРЫ И РЕСУРСОВ СЕТИ "ИНТЕРНЕТ", НЕО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Б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ХОДИМЫХ ДЛЯ ПРОВЕДЕНИЯ ПРАКТИКИ ……………………………………………</w:t>
            </w:r>
          </w:p>
        </w:tc>
        <w:tc>
          <w:tcPr>
            <w:tcW w:w="462" w:type="dxa"/>
            <w:vAlign w:val="bottom"/>
          </w:tcPr>
          <w:p w:rsidR="00634C5F" w:rsidRPr="00E70A7E" w:rsidRDefault="00634C5F" w:rsidP="00853BD3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634C5F" w:rsidRPr="00E70A7E" w:rsidTr="00634C5F">
        <w:tc>
          <w:tcPr>
            <w:tcW w:w="9095" w:type="dxa"/>
          </w:tcPr>
          <w:p w:rsidR="00634C5F" w:rsidRPr="00E70A7E" w:rsidRDefault="00634C5F" w:rsidP="00ED159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9. ПЕРЕЧЕНЬ ИНФОРМАЦИОННЫХ ТЕХНОЛОГИЙ, ИСПОЛЬЗУЕМЫХ ПРИ ПРОВЕДЕНИИ ПРАКТИКИ, ВКЛЮЧАЯ ПЕРЕЧЕНЬ ПРОГРАММНОГО ОБЕСП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Е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ЧЕНИЯ И ИНФОРМАЦИОННЫХ СПРАВОЧНЫХ СИСТЕМ ………………………….</w:t>
            </w:r>
          </w:p>
        </w:tc>
        <w:tc>
          <w:tcPr>
            <w:tcW w:w="462" w:type="dxa"/>
            <w:vAlign w:val="bottom"/>
          </w:tcPr>
          <w:p w:rsidR="00634C5F" w:rsidRPr="00E70A7E" w:rsidRDefault="00634C5F" w:rsidP="00853BD3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634C5F" w:rsidRPr="00E70A7E" w:rsidTr="00634C5F">
        <w:tc>
          <w:tcPr>
            <w:tcW w:w="9095" w:type="dxa"/>
          </w:tcPr>
          <w:p w:rsidR="00634C5F" w:rsidRPr="00E70A7E" w:rsidRDefault="00634C5F" w:rsidP="00ED159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Cs/>
                <w:sz w:val="24"/>
                <w:szCs w:val="24"/>
              </w:rPr>
              <w:t xml:space="preserve">10. 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МАТЕРИАЛЬНО-ТЕХНИЧЕСКАЯ БАЗА, НЕОБХОДИМАЯ ДЛЯ ПРОВЕДЕНИЯ ПРАКТИКИ …………………………………………………………………………………...</w:t>
            </w:r>
          </w:p>
        </w:tc>
        <w:tc>
          <w:tcPr>
            <w:tcW w:w="462" w:type="dxa"/>
            <w:vAlign w:val="bottom"/>
          </w:tcPr>
          <w:p w:rsidR="00634C5F" w:rsidRPr="00E70A7E" w:rsidRDefault="00634C5F" w:rsidP="00853BD3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634C5F" w:rsidRPr="00E70A7E" w:rsidTr="00634C5F">
        <w:tc>
          <w:tcPr>
            <w:tcW w:w="9095" w:type="dxa"/>
          </w:tcPr>
          <w:p w:rsidR="00634C5F" w:rsidRPr="00E70A7E" w:rsidRDefault="00634C5F" w:rsidP="00853BD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Cs/>
                <w:sz w:val="24"/>
                <w:szCs w:val="24"/>
              </w:rPr>
              <w:t>ПРИЛОЖЕНИЯ ………………………………………………………………………………</w:t>
            </w:r>
          </w:p>
        </w:tc>
        <w:tc>
          <w:tcPr>
            <w:tcW w:w="462" w:type="dxa"/>
            <w:vAlign w:val="bottom"/>
          </w:tcPr>
          <w:p w:rsidR="00634C5F" w:rsidRPr="00E70A7E" w:rsidRDefault="00634C5F" w:rsidP="00853BD3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:rsidR="0045793D" w:rsidRPr="00E70A7E" w:rsidRDefault="0045793D" w:rsidP="00853B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1A0B" w:rsidRPr="00E70A7E" w:rsidRDefault="009D0287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0287">
        <w:rPr>
          <w:rFonts w:ascii="Times New Roman" w:hAnsi="Times New Roman"/>
          <w:b/>
          <w:noProof/>
          <w:sz w:val="24"/>
          <w:szCs w:val="24"/>
        </w:rPr>
        <w:pict>
          <v:rect id="Rectangle 3" o:spid="_x0000_s1026" style="position:absolute;left:0;text-align:left;margin-left:206.7pt;margin-top:157.1pt;width:82.5pt;height:4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tdfAIAAPsEAAAOAAAAZHJzL2Uyb0RvYy54bWysVNuO0zAQfUfiHyy/d5OUpGmiTVd7oQhp&#10;gRULH+DaTmPh2MZ2m+4i/p2x05YWeECIPDgee3x8ZuaML692vURbbp3QqsHZRYoRV1QzodYN/vxp&#10;OZlj5DxRjEiteIOfuMNXi5cvLgdT86nutGTcIgBRrh5MgzvvTZ0kjna8J+5CG65gs9W2Jx5Mu06Y&#10;JQOg9zKZpuksGbRlxmrKnYPVu3ETLyJ+23LqP7St4x7JBgM3H0cbx1UYk8UlqdeWmE7QPQ3yDyx6&#10;IhRceoS6I56gjRW/QfWCWu106y+o7hPdtoLyGANEk6W/RPPYEcNjLJAcZ45pcv8Plr7fPlgkWINL&#10;jBTpoUQfIWlErSVHr0J6BuNq8Ho0DzYE6My9pl8cUvq2Ay9+ba0eOk4YkMqCf3J2IBgOjqLV8E4z&#10;QCcbr2Omdq3tAyDkAO1iQZ6OBeE7jygsZmlelgXUjcJeMcuqsohXkPpw2ljn33DdozBpsAXuEZ1s&#10;750PbEh9cInstRRsKaSMhl2vbqVFWwLiWMZvj+5O3aQKzkqHYyPiuAIk4Y6wF+jGYn+rsmme3kyr&#10;yXI2Lyf5Mi8mVZnOJ2lW3VSzNK/yu+X3QDDL604wxtW9UPwgvCz/u8LuW2CUTJQeGhpcFdMixn7G&#10;3p0GmcbvT0H2wkMfStE3eH50InUo7GvFIGxSeyLkOE/O6ccsQw4O/5iVKINQ+VFBK82eQAVWQ5Gg&#10;nvBiwKTT9hmjAbqvwe7rhliOkXyrQElVluehXaORF+UUDHu6szrdIYoCVIM9RuP01o8tvjFWrDu4&#10;KYuJUfoa1NeKKIygzJHVXrPQYTGC/WsQWvjUjl4/36zFDwAAAP//AwBQSwMEFAAGAAgAAAAhAJkp&#10;pjDfAAAACwEAAA8AAABkcnMvZG93bnJldi54bWxMj8FOwzAMhu9IvENkJG4sadd1ozSdENJOwIEN&#10;iavXZG1F45Qm3crbY05wtP9Pvz+X29n14mzH0HnSkCwUCEu1Nx01Gt4Pu7sNiBCRDPaerIZvG2Bb&#10;XV+VWBh/oTd73sdGcAmFAjW0MQ6FlKFurcOw8IMlzk5+dBh5HBtpRrxwuetlqlQuHXbEF1oc7FNr&#10;68/95DRgnpmv19Py5fA85XjfzGq3+lBa397Mjw8gop3jHwy/+qwOFTsd/UQmiF5DliwzRjUskywF&#10;wcRqveHNkSOVrkFWpfz/Q/UDAAD//wMAUEsBAi0AFAAGAAgAAAAhALaDOJL+AAAA4QEAABMAAAAA&#10;AAAAAAAAAAAAAAAAAFtDb250ZW50X1R5cGVzXS54bWxQSwECLQAUAAYACAAAACEAOP0h/9YAAACU&#10;AQAACwAAAAAAAAAAAAAAAAAvAQAAX3JlbHMvLnJlbHNQSwECLQAUAAYACAAAACEA1woLXXwCAAD7&#10;BAAADgAAAAAAAAAAAAAAAAAuAgAAZHJzL2Uyb0RvYy54bWxQSwECLQAUAAYACAAAACEAmSmmMN8A&#10;AAALAQAADwAAAAAAAAAAAAAAAADWBAAAZHJzL2Rvd25yZXYueG1sUEsFBgAAAAAEAAQA8wAAAOIF&#10;AAAAAA==&#10;" stroked="f"/>
        </w:pict>
      </w:r>
      <w:r w:rsidR="0045793D" w:rsidRPr="00E70A7E">
        <w:rPr>
          <w:rFonts w:ascii="Times New Roman" w:hAnsi="Times New Roman"/>
          <w:b/>
          <w:sz w:val="24"/>
          <w:szCs w:val="24"/>
        </w:rPr>
        <w:br w:type="page"/>
      </w:r>
      <w:r w:rsidR="003E5A7E" w:rsidRPr="00E70A7E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A24E03" w:rsidRPr="00E70A7E">
        <w:rPr>
          <w:rFonts w:ascii="Times New Roman" w:hAnsi="Times New Roman"/>
          <w:b/>
          <w:bCs/>
          <w:sz w:val="28"/>
          <w:szCs w:val="28"/>
        </w:rPr>
        <w:t>ВИД ПРАКТИКИ, СПОСОБ</w:t>
      </w:r>
      <w:r w:rsidR="00ED159C" w:rsidRPr="00E70A7E">
        <w:rPr>
          <w:rFonts w:ascii="Times New Roman" w:hAnsi="Times New Roman"/>
          <w:b/>
          <w:bCs/>
          <w:sz w:val="28"/>
          <w:szCs w:val="28"/>
        </w:rPr>
        <w:t>Ы</w:t>
      </w:r>
      <w:r w:rsidR="00A24E03" w:rsidRPr="00E70A7E">
        <w:rPr>
          <w:rFonts w:ascii="Times New Roman" w:hAnsi="Times New Roman"/>
          <w:b/>
          <w:bCs/>
          <w:sz w:val="28"/>
          <w:szCs w:val="28"/>
        </w:rPr>
        <w:t xml:space="preserve"> И ФОРМА</w:t>
      </w:r>
      <w:r w:rsidR="00ED159C" w:rsidRPr="00E70A7E">
        <w:rPr>
          <w:rFonts w:ascii="Times New Roman" w:hAnsi="Times New Roman"/>
          <w:b/>
          <w:bCs/>
          <w:sz w:val="28"/>
          <w:szCs w:val="28"/>
        </w:rPr>
        <w:t xml:space="preserve"> ЕЁ</w:t>
      </w:r>
      <w:r w:rsidR="00A24E03" w:rsidRPr="00E70A7E">
        <w:rPr>
          <w:rFonts w:ascii="Times New Roman" w:hAnsi="Times New Roman"/>
          <w:b/>
          <w:bCs/>
          <w:sz w:val="28"/>
          <w:szCs w:val="28"/>
        </w:rPr>
        <w:t xml:space="preserve"> ПРОВЕДЕНИЯ</w:t>
      </w:r>
    </w:p>
    <w:p w:rsidR="001F09DB" w:rsidRPr="00E70A7E" w:rsidRDefault="001F09DB" w:rsidP="00853BD3">
      <w:pPr>
        <w:pStyle w:val="aff"/>
        <w:spacing w:after="0" w:line="240" w:lineRule="auto"/>
        <w:ind w:left="0"/>
        <w:contextualSpacing w:val="0"/>
        <w:rPr>
          <w:rFonts w:ascii="Times New Roman" w:hAnsi="Times New Roman"/>
          <w:bCs/>
          <w:sz w:val="20"/>
          <w:szCs w:val="20"/>
        </w:rPr>
      </w:pPr>
    </w:p>
    <w:p w:rsidR="00B52302" w:rsidRPr="00E70A7E" w:rsidRDefault="00B52302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Вид практики – производственная. Тип производственной практик</w:t>
      </w:r>
      <w:r w:rsidR="00755E3C" w:rsidRPr="00E70A7E">
        <w:rPr>
          <w:rFonts w:ascii="Times New Roman" w:hAnsi="Times New Roman"/>
          <w:sz w:val="24"/>
          <w:szCs w:val="24"/>
        </w:rPr>
        <w:t>и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="003938F3" w:rsidRPr="00E70A7E">
        <w:rPr>
          <w:rFonts w:ascii="Times New Roman" w:hAnsi="Times New Roman"/>
          <w:sz w:val="24"/>
          <w:szCs w:val="24"/>
        </w:rPr>
        <w:t>–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="003938F3" w:rsidRPr="00E70A7E">
        <w:rPr>
          <w:rFonts w:ascii="Times New Roman" w:hAnsi="Times New Roman"/>
          <w:sz w:val="24"/>
          <w:szCs w:val="24"/>
        </w:rPr>
        <w:t>производс</w:t>
      </w:r>
      <w:r w:rsidR="003938F3" w:rsidRPr="00E70A7E">
        <w:rPr>
          <w:rFonts w:ascii="Times New Roman" w:hAnsi="Times New Roman"/>
          <w:sz w:val="24"/>
          <w:szCs w:val="24"/>
        </w:rPr>
        <w:t>т</w:t>
      </w:r>
      <w:r w:rsidR="003938F3" w:rsidRPr="00E70A7E">
        <w:rPr>
          <w:rFonts w:ascii="Times New Roman" w:hAnsi="Times New Roman"/>
          <w:sz w:val="24"/>
          <w:szCs w:val="24"/>
        </w:rPr>
        <w:t xml:space="preserve">венная </w:t>
      </w:r>
      <w:r w:rsidR="003E358F" w:rsidRPr="00E70A7E">
        <w:rPr>
          <w:rFonts w:ascii="Times New Roman" w:hAnsi="Times New Roman"/>
          <w:sz w:val="24"/>
          <w:szCs w:val="24"/>
        </w:rPr>
        <w:t xml:space="preserve">преддипломная практика. </w:t>
      </w:r>
      <w:r w:rsidRPr="00E70A7E">
        <w:rPr>
          <w:rFonts w:ascii="Times New Roman" w:hAnsi="Times New Roman"/>
          <w:sz w:val="24"/>
          <w:szCs w:val="24"/>
        </w:rPr>
        <w:t>Способ проведения практики – стационарная</w:t>
      </w:r>
      <w:r w:rsidR="009C00C4" w:rsidRPr="00E70A7E">
        <w:rPr>
          <w:rFonts w:ascii="Times New Roman" w:hAnsi="Times New Roman"/>
          <w:sz w:val="24"/>
          <w:szCs w:val="24"/>
        </w:rPr>
        <w:t>, выездная</w:t>
      </w:r>
      <w:r w:rsidRPr="00E70A7E">
        <w:rPr>
          <w:rFonts w:ascii="Times New Roman" w:hAnsi="Times New Roman"/>
          <w:sz w:val="24"/>
          <w:szCs w:val="24"/>
        </w:rPr>
        <w:t xml:space="preserve">. </w:t>
      </w:r>
      <w:r w:rsidR="005D5CA4" w:rsidRPr="00E70A7E">
        <w:rPr>
          <w:rFonts w:ascii="Times New Roman" w:hAnsi="Times New Roman"/>
          <w:sz w:val="24"/>
          <w:szCs w:val="24"/>
        </w:rPr>
        <w:t>Форма проведения практики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="005D5CA4" w:rsidRPr="00E70A7E">
        <w:rPr>
          <w:rFonts w:ascii="Times New Roman" w:hAnsi="Times New Roman"/>
          <w:i/>
          <w:sz w:val="24"/>
          <w:szCs w:val="24"/>
        </w:rPr>
        <w:t xml:space="preserve">– </w:t>
      </w:r>
      <w:r w:rsidR="005D5CA4" w:rsidRPr="00E70A7E">
        <w:rPr>
          <w:rFonts w:ascii="Times New Roman" w:hAnsi="Times New Roman"/>
          <w:sz w:val="24"/>
          <w:szCs w:val="24"/>
        </w:rPr>
        <w:t>дискретно, путем выделения в календарном учебном гр</w:t>
      </w:r>
      <w:r w:rsidR="005D5CA4" w:rsidRPr="00E70A7E">
        <w:rPr>
          <w:rFonts w:ascii="Times New Roman" w:hAnsi="Times New Roman"/>
          <w:sz w:val="24"/>
          <w:szCs w:val="24"/>
        </w:rPr>
        <w:t>а</w:t>
      </w:r>
      <w:r w:rsidR="005D5CA4" w:rsidRPr="00E70A7E">
        <w:rPr>
          <w:rFonts w:ascii="Times New Roman" w:hAnsi="Times New Roman"/>
          <w:sz w:val="24"/>
          <w:szCs w:val="24"/>
        </w:rPr>
        <w:t>фике непрерывного периода учебного времени для проведения данного вида практики.</w:t>
      </w:r>
    </w:p>
    <w:p w:rsidR="003E358F" w:rsidRPr="00E70A7E" w:rsidRDefault="003E358F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Согласно требованиям ФГОС ВО по данному направлению подготовки </w:t>
      </w:r>
      <w:r w:rsidR="001B6C0E" w:rsidRPr="00E70A7E">
        <w:rPr>
          <w:rFonts w:ascii="Times New Roman" w:hAnsi="Times New Roman"/>
          <w:sz w:val="24"/>
          <w:szCs w:val="24"/>
        </w:rPr>
        <w:t>обучающ</w:t>
      </w:r>
      <w:r w:rsidR="001B6C0E" w:rsidRPr="00E70A7E">
        <w:rPr>
          <w:rFonts w:ascii="Times New Roman" w:hAnsi="Times New Roman"/>
          <w:sz w:val="24"/>
          <w:szCs w:val="24"/>
        </w:rPr>
        <w:t>е</w:t>
      </w:r>
      <w:r w:rsidR="001B6C0E" w:rsidRPr="00E70A7E">
        <w:rPr>
          <w:rFonts w:ascii="Times New Roman" w:hAnsi="Times New Roman"/>
          <w:sz w:val="24"/>
          <w:szCs w:val="24"/>
        </w:rPr>
        <w:t>гося, производственная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EF5AC6" w:rsidRPr="00E70A7E" w:rsidRDefault="00EF5AC6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Цель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 xml:space="preserve">производственной преддипломной практики заключается в формировании и развитии профессиональных знаний, умений и навыков в сфере технологии продукции и организации общественного питания; разработке и апробации на практике </w:t>
      </w:r>
      <w:r w:rsidR="00DB134D" w:rsidRPr="00E70A7E">
        <w:rPr>
          <w:rFonts w:ascii="Times New Roman" w:hAnsi="Times New Roman"/>
          <w:sz w:val="24"/>
          <w:szCs w:val="24"/>
        </w:rPr>
        <w:t>новых реце</w:t>
      </w:r>
      <w:r w:rsidR="00DB134D" w:rsidRPr="00E70A7E">
        <w:rPr>
          <w:rFonts w:ascii="Times New Roman" w:hAnsi="Times New Roman"/>
          <w:sz w:val="24"/>
          <w:szCs w:val="24"/>
        </w:rPr>
        <w:t>п</w:t>
      </w:r>
      <w:r w:rsidR="00DB134D" w:rsidRPr="00E70A7E">
        <w:rPr>
          <w:rFonts w:ascii="Times New Roman" w:hAnsi="Times New Roman"/>
          <w:sz w:val="24"/>
          <w:szCs w:val="24"/>
        </w:rPr>
        <w:t>турных и технологических решений</w:t>
      </w:r>
      <w:r w:rsidRPr="00E70A7E">
        <w:rPr>
          <w:rFonts w:ascii="Times New Roman" w:hAnsi="Times New Roman"/>
          <w:sz w:val="24"/>
          <w:szCs w:val="24"/>
        </w:rPr>
        <w:t>, используемых при подготовке выпускной квалиф</w:t>
      </w:r>
      <w:r w:rsidRPr="00E70A7E">
        <w:rPr>
          <w:rFonts w:ascii="Times New Roman" w:hAnsi="Times New Roman"/>
          <w:sz w:val="24"/>
          <w:szCs w:val="24"/>
        </w:rPr>
        <w:t>и</w:t>
      </w:r>
      <w:r w:rsidRPr="00E70A7E">
        <w:rPr>
          <w:rFonts w:ascii="Times New Roman" w:hAnsi="Times New Roman"/>
          <w:sz w:val="24"/>
          <w:szCs w:val="24"/>
        </w:rPr>
        <w:t xml:space="preserve">кационной работы; овладении современными </w:t>
      </w:r>
      <w:r w:rsidR="00DB134D" w:rsidRPr="00E70A7E">
        <w:rPr>
          <w:rFonts w:ascii="Times New Roman" w:hAnsi="Times New Roman"/>
          <w:sz w:val="24"/>
          <w:szCs w:val="24"/>
        </w:rPr>
        <w:t>методами</w:t>
      </w:r>
      <w:r w:rsidRPr="00E70A7E">
        <w:rPr>
          <w:rFonts w:ascii="Times New Roman" w:hAnsi="Times New Roman"/>
          <w:sz w:val="24"/>
          <w:szCs w:val="24"/>
        </w:rPr>
        <w:t xml:space="preserve"> для поиска и </w:t>
      </w:r>
      <w:r w:rsidR="00DB134D" w:rsidRPr="00E70A7E">
        <w:rPr>
          <w:rFonts w:ascii="Times New Roman" w:hAnsi="Times New Roman"/>
          <w:sz w:val="24"/>
          <w:szCs w:val="24"/>
        </w:rPr>
        <w:t xml:space="preserve">анализа </w:t>
      </w:r>
      <w:r w:rsidRPr="00E70A7E">
        <w:rPr>
          <w:rFonts w:ascii="Times New Roman" w:hAnsi="Times New Roman"/>
          <w:sz w:val="24"/>
          <w:szCs w:val="24"/>
        </w:rPr>
        <w:t>современной информации.</w:t>
      </w:r>
    </w:p>
    <w:p w:rsidR="00EF5AC6" w:rsidRPr="00E70A7E" w:rsidRDefault="00EF5AC6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Задачами производственной преддипломной практики являются:</w:t>
      </w:r>
    </w:p>
    <w:p w:rsidR="00EF5AC6" w:rsidRPr="00E70A7E" w:rsidRDefault="00EF5AC6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расширение, систематизация и закрепления теоретических знаний;</w:t>
      </w:r>
    </w:p>
    <w:p w:rsidR="00EF5AC6" w:rsidRPr="00E70A7E" w:rsidRDefault="00EF5AC6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изучение фундаментальной и периодической литературы, нормативных и метод</w:t>
      </w:r>
      <w:r w:rsidRPr="00E70A7E">
        <w:rPr>
          <w:rFonts w:ascii="Times New Roman" w:hAnsi="Times New Roman"/>
          <w:sz w:val="24"/>
          <w:szCs w:val="24"/>
        </w:rPr>
        <w:t>и</w:t>
      </w:r>
      <w:r w:rsidRPr="00E70A7E">
        <w:rPr>
          <w:rFonts w:ascii="Times New Roman" w:hAnsi="Times New Roman"/>
          <w:sz w:val="24"/>
          <w:szCs w:val="24"/>
        </w:rPr>
        <w:t xml:space="preserve">ческих материалов по вопросам, разрабатываемым </w:t>
      </w:r>
      <w:r w:rsidR="004E0FB1" w:rsidRPr="00E70A7E">
        <w:rPr>
          <w:rFonts w:ascii="Times New Roman" w:hAnsi="Times New Roman"/>
          <w:sz w:val="24"/>
          <w:szCs w:val="24"/>
        </w:rPr>
        <w:t xml:space="preserve">обучающимся </w:t>
      </w:r>
      <w:r w:rsidRPr="00E70A7E">
        <w:rPr>
          <w:rFonts w:ascii="Times New Roman" w:hAnsi="Times New Roman"/>
          <w:sz w:val="24"/>
          <w:szCs w:val="24"/>
        </w:rPr>
        <w:t>в выпускной квалиф</w:t>
      </w:r>
      <w:r w:rsidRPr="00E70A7E">
        <w:rPr>
          <w:rFonts w:ascii="Times New Roman" w:hAnsi="Times New Roman"/>
          <w:sz w:val="24"/>
          <w:szCs w:val="24"/>
        </w:rPr>
        <w:t>и</w:t>
      </w:r>
      <w:r w:rsidRPr="00E70A7E">
        <w:rPr>
          <w:rFonts w:ascii="Times New Roman" w:hAnsi="Times New Roman"/>
          <w:sz w:val="24"/>
          <w:szCs w:val="24"/>
        </w:rPr>
        <w:t>кационной работе;</w:t>
      </w:r>
    </w:p>
    <w:p w:rsidR="00EF5AC6" w:rsidRPr="00E70A7E" w:rsidRDefault="00EF5AC6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подтверждение актуальности и пр</w:t>
      </w:r>
      <w:r w:rsidR="004E0FB1" w:rsidRPr="00E70A7E">
        <w:rPr>
          <w:rFonts w:ascii="Times New Roman" w:hAnsi="Times New Roman"/>
          <w:sz w:val="24"/>
          <w:szCs w:val="24"/>
        </w:rPr>
        <w:t>актической значимости избранной</w:t>
      </w:r>
      <w:r w:rsidRPr="00E70A7E">
        <w:rPr>
          <w:rFonts w:ascii="Times New Roman" w:hAnsi="Times New Roman"/>
          <w:sz w:val="24"/>
          <w:szCs w:val="24"/>
        </w:rPr>
        <w:t xml:space="preserve"> темы</w:t>
      </w:r>
      <w:r w:rsidR="004E0FB1" w:rsidRPr="00E70A7E">
        <w:rPr>
          <w:rFonts w:ascii="Times New Roman" w:hAnsi="Times New Roman"/>
          <w:sz w:val="24"/>
          <w:szCs w:val="24"/>
        </w:rPr>
        <w:t xml:space="preserve"> вып</w:t>
      </w:r>
      <w:r w:rsidR="004E0FB1" w:rsidRPr="00E70A7E">
        <w:rPr>
          <w:rFonts w:ascii="Times New Roman" w:hAnsi="Times New Roman"/>
          <w:sz w:val="24"/>
          <w:szCs w:val="24"/>
        </w:rPr>
        <w:t>у</w:t>
      </w:r>
      <w:r w:rsidR="004E0FB1" w:rsidRPr="00E70A7E">
        <w:rPr>
          <w:rFonts w:ascii="Times New Roman" w:hAnsi="Times New Roman"/>
          <w:sz w:val="24"/>
          <w:szCs w:val="24"/>
        </w:rPr>
        <w:t>скной квалификационной работы</w:t>
      </w:r>
      <w:r w:rsidRPr="00E70A7E">
        <w:rPr>
          <w:rFonts w:ascii="Times New Roman" w:hAnsi="Times New Roman"/>
          <w:sz w:val="24"/>
          <w:szCs w:val="24"/>
        </w:rPr>
        <w:t>, обоснования степени разработанности научной пробл</w:t>
      </w:r>
      <w:r w:rsidRPr="00E70A7E">
        <w:rPr>
          <w:rFonts w:ascii="Times New Roman" w:hAnsi="Times New Roman"/>
          <w:sz w:val="24"/>
          <w:szCs w:val="24"/>
        </w:rPr>
        <w:t>е</w:t>
      </w:r>
      <w:r w:rsidRPr="00E70A7E">
        <w:rPr>
          <w:rFonts w:ascii="Times New Roman" w:hAnsi="Times New Roman"/>
          <w:sz w:val="24"/>
          <w:szCs w:val="24"/>
        </w:rPr>
        <w:t>мы;</w:t>
      </w:r>
    </w:p>
    <w:p w:rsidR="00EF5AC6" w:rsidRPr="00E70A7E" w:rsidRDefault="00EF5AC6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умение проводить анализ</w:t>
      </w:r>
      <w:r w:rsidR="004E0FB1" w:rsidRPr="00E70A7E">
        <w:rPr>
          <w:rFonts w:ascii="Times New Roman" w:hAnsi="Times New Roman"/>
          <w:sz w:val="24"/>
          <w:szCs w:val="24"/>
        </w:rPr>
        <w:t xml:space="preserve"> полученных данных</w:t>
      </w:r>
      <w:r w:rsidRPr="00E70A7E">
        <w:rPr>
          <w:rFonts w:ascii="Times New Roman" w:hAnsi="Times New Roman"/>
          <w:sz w:val="24"/>
          <w:szCs w:val="24"/>
        </w:rPr>
        <w:t>;</w:t>
      </w:r>
    </w:p>
    <w:p w:rsidR="00EF5AC6" w:rsidRPr="00E70A7E" w:rsidRDefault="00EF5AC6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получение навыков применения различных методов </w:t>
      </w:r>
      <w:r w:rsidR="00DB134D" w:rsidRPr="00E70A7E">
        <w:rPr>
          <w:rFonts w:ascii="Times New Roman" w:hAnsi="Times New Roman"/>
          <w:sz w:val="24"/>
          <w:szCs w:val="24"/>
        </w:rPr>
        <w:t>анализа качественных пок</w:t>
      </w:r>
      <w:r w:rsidR="00DB134D" w:rsidRPr="00E70A7E">
        <w:rPr>
          <w:rFonts w:ascii="Times New Roman" w:hAnsi="Times New Roman"/>
          <w:sz w:val="24"/>
          <w:szCs w:val="24"/>
        </w:rPr>
        <w:t>а</w:t>
      </w:r>
      <w:r w:rsidR="00DB134D" w:rsidRPr="00E70A7E">
        <w:rPr>
          <w:rFonts w:ascii="Times New Roman" w:hAnsi="Times New Roman"/>
          <w:sz w:val="24"/>
          <w:szCs w:val="24"/>
        </w:rPr>
        <w:t>зателей продуктов питания</w:t>
      </w:r>
      <w:r w:rsidRPr="00E70A7E">
        <w:rPr>
          <w:rFonts w:ascii="Times New Roman" w:hAnsi="Times New Roman"/>
          <w:sz w:val="24"/>
          <w:szCs w:val="24"/>
        </w:rPr>
        <w:t>;</w:t>
      </w:r>
    </w:p>
    <w:p w:rsidR="00EF5AC6" w:rsidRPr="00E70A7E" w:rsidRDefault="00EF5AC6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сбор, анализ и обобщение нау</w:t>
      </w:r>
      <w:r w:rsidR="00DB134D" w:rsidRPr="00E70A7E">
        <w:rPr>
          <w:rFonts w:ascii="Times New Roman" w:hAnsi="Times New Roman"/>
          <w:sz w:val="24"/>
          <w:szCs w:val="24"/>
        </w:rPr>
        <w:t xml:space="preserve">чного материала </w:t>
      </w:r>
      <w:r w:rsidRPr="00E70A7E">
        <w:rPr>
          <w:rFonts w:ascii="Times New Roman" w:hAnsi="Times New Roman"/>
          <w:sz w:val="24"/>
          <w:szCs w:val="24"/>
        </w:rPr>
        <w:t>по теме ВКР;</w:t>
      </w:r>
    </w:p>
    <w:p w:rsidR="00EF5AC6" w:rsidRPr="00E70A7E" w:rsidRDefault="00EF5AC6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сбор и аналитическое обобщение теоретического материала для дальнейших </w:t>
      </w:r>
      <w:r w:rsidR="00DB134D" w:rsidRPr="00E70A7E">
        <w:rPr>
          <w:rFonts w:ascii="Times New Roman" w:hAnsi="Times New Roman"/>
          <w:sz w:val="24"/>
          <w:szCs w:val="24"/>
        </w:rPr>
        <w:t>и</w:t>
      </w:r>
      <w:r w:rsidR="00DB134D" w:rsidRPr="00E70A7E">
        <w:rPr>
          <w:rFonts w:ascii="Times New Roman" w:hAnsi="Times New Roman"/>
          <w:sz w:val="24"/>
          <w:szCs w:val="24"/>
        </w:rPr>
        <w:t>с</w:t>
      </w:r>
      <w:r w:rsidR="00DB134D" w:rsidRPr="00E70A7E">
        <w:rPr>
          <w:rFonts w:ascii="Times New Roman" w:hAnsi="Times New Roman"/>
          <w:sz w:val="24"/>
          <w:szCs w:val="24"/>
        </w:rPr>
        <w:t>следований</w:t>
      </w:r>
      <w:r w:rsidRPr="00E70A7E">
        <w:rPr>
          <w:rFonts w:ascii="Times New Roman" w:hAnsi="Times New Roman"/>
          <w:sz w:val="24"/>
          <w:szCs w:val="24"/>
        </w:rPr>
        <w:t>;</w:t>
      </w:r>
    </w:p>
    <w:p w:rsidR="00EF5AC6" w:rsidRPr="00E70A7E" w:rsidRDefault="00EF5AC6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практическое участие в научно-исследовательской работе коллектива организ</w:t>
      </w:r>
      <w:r w:rsidRPr="00E70A7E">
        <w:rPr>
          <w:rFonts w:ascii="Times New Roman" w:hAnsi="Times New Roman"/>
          <w:sz w:val="24"/>
          <w:szCs w:val="24"/>
        </w:rPr>
        <w:t>а</w:t>
      </w:r>
      <w:r w:rsidRPr="00E70A7E">
        <w:rPr>
          <w:rFonts w:ascii="Times New Roman" w:hAnsi="Times New Roman"/>
          <w:sz w:val="24"/>
          <w:szCs w:val="24"/>
        </w:rPr>
        <w:t>ции</w:t>
      </w:r>
      <w:r w:rsidR="004E0FB1" w:rsidRPr="00E70A7E">
        <w:rPr>
          <w:rFonts w:ascii="Times New Roman" w:hAnsi="Times New Roman"/>
          <w:sz w:val="24"/>
          <w:szCs w:val="24"/>
        </w:rPr>
        <w:t xml:space="preserve"> (структурного подразделения)</w:t>
      </w:r>
      <w:r w:rsidRPr="00E70A7E">
        <w:rPr>
          <w:rFonts w:ascii="Times New Roman" w:hAnsi="Times New Roman"/>
          <w:sz w:val="24"/>
          <w:szCs w:val="24"/>
        </w:rPr>
        <w:t xml:space="preserve">, в которой </w:t>
      </w:r>
      <w:r w:rsidR="004E0FB1" w:rsidRPr="00E70A7E">
        <w:rPr>
          <w:rFonts w:ascii="Times New Roman" w:hAnsi="Times New Roman"/>
          <w:sz w:val="24"/>
          <w:szCs w:val="24"/>
        </w:rPr>
        <w:t xml:space="preserve">обучающийся </w:t>
      </w:r>
      <w:r w:rsidRPr="00E70A7E">
        <w:rPr>
          <w:rFonts w:ascii="Times New Roman" w:hAnsi="Times New Roman"/>
          <w:sz w:val="24"/>
          <w:szCs w:val="24"/>
        </w:rPr>
        <w:t xml:space="preserve">проходит </w:t>
      </w:r>
      <w:r w:rsidR="004E0FB1" w:rsidRPr="00E70A7E">
        <w:rPr>
          <w:rFonts w:ascii="Times New Roman" w:hAnsi="Times New Roman"/>
          <w:sz w:val="24"/>
          <w:szCs w:val="24"/>
        </w:rPr>
        <w:t xml:space="preserve">производственную </w:t>
      </w:r>
      <w:r w:rsidRPr="00E70A7E">
        <w:rPr>
          <w:rFonts w:ascii="Times New Roman" w:hAnsi="Times New Roman"/>
          <w:sz w:val="24"/>
          <w:szCs w:val="24"/>
        </w:rPr>
        <w:t>преддипломную практику;</w:t>
      </w:r>
    </w:p>
    <w:p w:rsidR="00EF5AC6" w:rsidRPr="00E70A7E" w:rsidRDefault="00EF5AC6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подготовка отчета о прохождении </w:t>
      </w:r>
      <w:r w:rsidR="004E0FB1" w:rsidRPr="00E70A7E"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E70A7E">
        <w:rPr>
          <w:rFonts w:ascii="Times New Roman" w:hAnsi="Times New Roman"/>
          <w:sz w:val="24"/>
          <w:szCs w:val="24"/>
        </w:rPr>
        <w:t>преддипломной практики.</w:t>
      </w:r>
    </w:p>
    <w:p w:rsidR="00575497" w:rsidRPr="00E70A7E" w:rsidRDefault="00575497" w:rsidP="00575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При проведении практики организуется практическая подготовка путем непосре</w:t>
      </w:r>
      <w:r w:rsidRPr="00E70A7E">
        <w:rPr>
          <w:rFonts w:ascii="Times New Roman" w:hAnsi="Times New Roman"/>
          <w:sz w:val="24"/>
          <w:szCs w:val="24"/>
        </w:rPr>
        <w:t>д</w:t>
      </w:r>
      <w:r w:rsidRPr="00E70A7E">
        <w:rPr>
          <w:rFonts w:ascii="Times New Roman" w:hAnsi="Times New Roman"/>
          <w:sz w:val="24"/>
          <w:szCs w:val="24"/>
        </w:rPr>
        <w:t>ственного выполнения обучающимися определенных видов работ, связанных с будущей профессиональной деятельностью.</w:t>
      </w:r>
    </w:p>
    <w:p w:rsidR="00575497" w:rsidRPr="00E70A7E" w:rsidRDefault="00575497" w:rsidP="00575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Практическая подготовка может быть организована:</w:t>
      </w:r>
    </w:p>
    <w:p w:rsidR="00575497" w:rsidRPr="00E70A7E" w:rsidRDefault="00575497" w:rsidP="00575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непосредственно в Университете, в том числе в структурном подразделении Ун</w:t>
      </w:r>
      <w:r w:rsidRPr="00E70A7E">
        <w:rPr>
          <w:rFonts w:ascii="Times New Roman" w:hAnsi="Times New Roman"/>
          <w:sz w:val="24"/>
          <w:szCs w:val="24"/>
        </w:rPr>
        <w:t>и</w:t>
      </w:r>
      <w:r w:rsidRPr="00E70A7E">
        <w:rPr>
          <w:rFonts w:ascii="Times New Roman" w:hAnsi="Times New Roman"/>
          <w:sz w:val="24"/>
          <w:szCs w:val="24"/>
        </w:rPr>
        <w:t>верситета, предназначенном для проведения практической подготовки;</w:t>
      </w:r>
    </w:p>
    <w:p w:rsidR="00575497" w:rsidRPr="00E70A7E" w:rsidRDefault="00575497" w:rsidP="00575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в организации, осуществляющей деятельность по профилю соответствующей о</w:t>
      </w:r>
      <w:r w:rsidRPr="00E70A7E">
        <w:rPr>
          <w:rFonts w:ascii="Times New Roman" w:hAnsi="Times New Roman"/>
          <w:sz w:val="24"/>
          <w:szCs w:val="24"/>
        </w:rPr>
        <w:t>б</w:t>
      </w:r>
      <w:r w:rsidRPr="00E70A7E">
        <w:rPr>
          <w:rFonts w:ascii="Times New Roman" w:hAnsi="Times New Roman"/>
          <w:sz w:val="24"/>
          <w:szCs w:val="24"/>
        </w:rPr>
        <w:t>разовательной программы (далее –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университетом и профильной организацией.</w:t>
      </w:r>
    </w:p>
    <w:p w:rsidR="0022403C" w:rsidRPr="00E70A7E" w:rsidRDefault="0022403C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Требования к организации производственной преддипломной практики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определены следующими нормативно-правовыми документами:</w:t>
      </w:r>
    </w:p>
    <w:p w:rsidR="00A30C40" w:rsidRPr="00E70A7E" w:rsidRDefault="00A30C40" w:rsidP="00A30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Федеральный закон «Об образовании в РФ» от 29 декабря 2012 г. N 273-ФЗ;</w:t>
      </w:r>
    </w:p>
    <w:p w:rsidR="00A30C40" w:rsidRPr="00E70A7E" w:rsidRDefault="00001BFE" w:rsidP="00A30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A30C40" w:rsidRPr="00E70A7E">
        <w:rPr>
          <w:rFonts w:ascii="Times New Roman" w:hAnsi="Times New Roman"/>
          <w:sz w:val="24"/>
          <w:szCs w:val="24"/>
        </w:rPr>
        <w:t>приказ Минобрнауки России «Об утверждении федерального государственного образовательного стандарта высшего образования - бакалавриат по направлению подг</w:t>
      </w:r>
      <w:r w:rsidR="00A30C40" w:rsidRPr="00E70A7E">
        <w:rPr>
          <w:rFonts w:ascii="Times New Roman" w:hAnsi="Times New Roman"/>
          <w:sz w:val="24"/>
          <w:szCs w:val="24"/>
        </w:rPr>
        <w:t>о</w:t>
      </w:r>
      <w:r w:rsidR="00A30C40" w:rsidRPr="00E70A7E">
        <w:rPr>
          <w:rFonts w:ascii="Times New Roman" w:hAnsi="Times New Roman"/>
          <w:sz w:val="24"/>
          <w:szCs w:val="24"/>
        </w:rPr>
        <w:t>товки 19.03.04 –</w:t>
      </w:r>
      <w:r w:rsidRPr="00E70A7E">
        <w:rPr>
          <w:rFonts w:ascii="Times New Roman" w:hAnsi="Times New Roman"/>
          <w:sz w:val="24"/>
          <w:szCs w:val="24"/>
        </w:rPr>
        <w:t xml:space="preserve"> </w:t>
      </w:r>
      <w:r w:rsidR="00A30C40" w:rsidRPr="00E70A7E">
        <w:rPr>
          <w:rFonts w:ascii="Times New Roman" w:hAnsi="Times New Roman"/>
          <w:sz w:val="24"/>
          <w:szCs w:val="24"/>
        </w:rPr>
        <w:t>Технология продукции и организация общественного питания от 14.08.2020 № 1027;</w:t>
      </w:r>
    </w:p>
    <w:p w:rsidR="00A30C40" w:rsidRPr="00E70A7E" w:rsidRDefault="00A30C40" w:rsidP="00A30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lastRenderedPageBreak/>
        <w:t>-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="001F2B77" w:rsidRPr="000255D5">
        <w:rPr>
          <w:rFonts w:ascii="Times New Roman" w:hAnsi="Times New Roman"/>
          <w:sz w:val="24"/>
        </w:rPr>
        <w:t>приказ Минобрнауки России "Об утверждении Порядка приема на обучение по образовательным программам высшего образования – программам бакалавриата, пр</w:t>
      </w:r>
      <w:r w:rsidR="001F2B77" w:rsidRPr="000255D5">
        <w:rPr>
          <w:rFonts w:ascii="Times New Roman" w:hAnsi="Times New Roman"/>
          <w:sz w:val="24"/>
        </w:rPr>
        <w:t>о</w:t>
      </w:r>
      <w:r w:rsidR="001F2B77" w:rsidRPr="000255D5">
        <w:rPr>
          <w:rFonts w:ascii="Times New Roman" w:hAnsi="Times New Roman"/>
          <w:sz w:val="24"/>
        </w:rPr>
        <w:t>граммам специалитета, программам магистратуры" от 21.08.2020 № 1076</w:t>
      </w:r>
      <w:r w:rsidRPr="00E70A7E">
        <w:rPr>
          <w:rFonts w:ascii="Times New Roman" w:hAnsi="Times New Roman"/>
          <w:sz w:val="24"/>
          <w:szCs w:val="24"/>
        </w:rPr>
        <w:t xml:space="preserve">; </w:t>
      </w:r>
    </w:p>
    <w:p w:rsidR="00A30C40" w:rsidRPr="00E70A7E" w:rsidRDefault="00A30C40" w:rsidP="00A30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приказ Минобрнауки России, Минпросвещения России «О практической подг</w:t>
      </w:r>
      <w:r w:rsidRPr="00E70A7E">
        <w:rPr>
          <w:rFonts w:ascii="Times New Roman" w:hAnsi="Times New Roman"/>
          <w:sz w:val="24"/>
          <w:szCs w:val="24"/>
        </w:rPr>
        <w:t>о</w:t>
      </w:r>
      <w:r w:rsidRPr="00E70A7E">
        <w:rPr>
          <w:rFonts w:ascii="Times New Roman" w:hAnsi="Times New Roman"/>
          <w:sz w:val="24"/>
          <w:szCs w:val="24"/>
        </w:rPr>
        <w:t>товке обучающихся» от 05.08.2020 № 885/390;</w:t>
      </w:r>
    </w:p>
    <w:p w:rsidR="00A30C40" w:rsidRPr="00E70A7E" w:rsidRDefault="00A30C40" w:rsidP="00A30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профессиональный стандарт 40.060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Специалист по сертификации продукции (утв. приказом Минтруда России от 31.10.2014. №837н);</w:t>
      </w:r>
    </w:p>
    <w:p w:rsidR="00A30C40" w:rsidRPr="00E70A7E" w:rsidRDefault="00A30C40" w:rsidP="00A30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профессиональный стандарт 22.007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Специалист по безопасности, прослеживаем</w:t>
      </w:r>
      <w:r w:rsidRPr="00E70A7E">
        <w:rPr>
          <w:rFonts w:ascii="Times New Roman" w:hAnsi="Times New Roman"/>
          <w:sz w:val="24"/>
          <w:szCs w:val="24"/>
        </w:rPr>
        <w:t>о</w:t>
      </w:r>
      <w:r w:rsidRPr="00E70A7E">
        <w:rPr>
          <w:rFonts w:ascii="Times New Roman" w:hAnsi="Times New Roman"/>
          <w:sz w:val="24"/>
          <w:szCs w:val="24"/>
        </w:rPr>
        <w:t>сти и качеству пищевой продукции на всех этапах ее производства (утв. приказом Ми</w:t>
      </w:r>
      <w:r w:rsidRPr="00E70A7E">
        <w:rPr>
          <w:rFonts w:ascii="Times New Roman" w:hAnsi="Times New Roman"/>
          <w:sz w:val="24"/>
          <w:szCs w:val="24"/>
        </w:rPr>
        <w:t>н</w:t>
      </w:r>
      <w:r w:rsidRPr="00E70A7E">
        <w:rPr>
          <w:rFonts w:ascii="Times New Roman" w:hAnsi="Times New Roman"/>
          <w:sz w:val="24"/>
          <w:szCs w:val="24"/>
        </w:rPr>
        <w:t>труда России от 02.09.2020. №556н)</w:t>
      </w:r>
    </w:p>
    <w:p w:rsidR="00A30C40" w:rsidRPr="00E70A7E" w:rsidRDefault="00A30C40" w:rsidP="00A30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 xml:space="preserve">Устав ФГБОУ ВО Мичуринский ГАУ; </w:t>
      </w:r>
    </w:p>
    <w:p w:rsidR="00A30C40" w:rsidRPr="00E70A7E" w:rsidRDefault="00A30C40" w:rsidP="00A30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 xml:space="preserve">локальные нормативные акты ФГБОУ ВО Мичуринский ГАУ. </w:t>
      </w:r>
    </w:p>
    <w:p w:rsidR="007D632C" w:rsidRPr="00E70A7E" w:rsidRDefault="007D632C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Продолжительность рабочего дня обучающихся при прохождении практики опр</w:t>
      </w:r>
      <w:r w:rsidRPr="00E70A7E">
        <w:rPr>
          <w:rFonts w:ascii="Times New Roman" w:hAnsi="Times New Roman"/>
          <w:sz w:val="24"/>
          <w:szCs w:val="24"/>
        </w:rPr>
        <w:t>е</w:t>
      </w:r>
      <w:r w:rsidRPr="00E70A7E">
        <w:rPr>
          <w:rFonts w:ascii="Times New Roman" w:hAnsi="Times New Roman"/>
          <w:sz w:val="24"/>
          <w:szCs w:val="24"/>
        </w:rPr>
        <w:t xml:space="preserve">деляется статьями 91 и 92 Трудового кодекса Российской Федерации и составляет: </w:t>
      </w:r>
    </w:p>
    <w:p w:rsidR="007D632C" w:rsidRPr="00E70A7E" w:rsidRDefault="007D632C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для обучающихся в возрасте от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18 лет и старше – не более 40 часов в неделю.</w:t>
      </w:r>
    </w:p>
    <w:p w:rsidR="00ED159C" w:rsidRPr="00E70A7E" w:rsidRDefault="00ED159C" w:rsidP="00ED15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Данный тип практики проводится в форме практической подготовки.</w:t>
      </w:r>
    </w:p>
    <w:p w:rsidR="00ED159C" w:rsidRPr="00E70A7E" w:rsidRDefault="00ED159C" w:rsidP="00ED15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Образовательная деятельность, осуществляемая в форме практической подготовки, соответствует области профессиональной деятельности и (или) сферы профессиональной деятельности, </w:t>
      </w:r>
      <w:r w:rsidR="00001BFE" w:rsidRPr="00E70A7E">
        <w:rPr>
          <w:rFonts w:ascii="Times New Roman" w:hAnsi="Times New Roman"/>
          <w:sz w:val="24"/>
          <w:szCs w:val="24"/>
        </w:rPr>
        <w:t>установленных во ФГОС по направлению подготовки 19.03.04 Технология продукции и организация общественного питания (уровень бакалавриата), утвержденного приказом Министерства науки и высшего образования Российской Федерации №1047 от 17 августа 2020 г</w:t>
      </w:r>
      <w:r w:rsidRPr="00E70A7E">
        <w:rPr>
          <w:rFonts w:ascii="Times New Roman" w:hAnsi="Times New Roman"/>
          <w:sz w:val="24"/>
          <w:szCs w:val="24"/>
        </w:rPr>
        <w:t>.</w:t>
      </w:r>
    </w:p>
    <w:p w:rsidR="00DE41F7" w:rsidRPr="00E70A7E" w:rsidRDefault="00DE41F7" w:rsidP="00ED15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При проведении практики практическая подготовка организуется путем непосре</w:t>
      </w:r>
      <w:r w:rsidRPr="00E70A7E">
        <w:rPr>
          <w:rFonts w:ascii="Times New Roman" w:hAnsi="Times New Roman"/>
          <w:sz w:val="24"/>
          <w:szCs w:val="24"/>
        </w:rPr>
        <w:t>д</w:t>
      </w:r>
      <w:r w:rsidRPr="00E70A7E">
        <w:rPr>
          <w:rFonts w:ascii="Times New Roman" w:hAnsi="Times New Roman"/>
          <w:sz w:val="24"/>
          <w:szCs w:val="24"/>
        </w:rPr>
        <w:t>ственного выполнения обучающимися определенных видов работ, связанных с будущей профессиональной деятельностью.</w:t>
      </w:r>
    </w:p>
    <w:p w:rsidR="00ED159C" w:rsidRPr="00E70A7E" w:rsidRDefault="007D632C" w:rsidP="00ED15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Производственная преддипломная практика</w:t>
      </w:r>
      <w:r w:rsidR="00001BFE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 xml:space="preserve">для обучающихся с ограниченными возможностями здоровья и инвалидов </w:t>
      </w:r>
      <w:r w:rsidR="00ED159C" w:rsidRPr="00E70A7E">
        <w:rPr>
          <w:rFonts w:ascii="Times New Roman" w:hAnsi="Times New Roman"/>
          <w:sz w:val="24"/>
          <w:szCs w:val="24"/>
        </w:rPr>
        <w:t>проводится с учетом особенностей их психофиз</w:t>
      </w:r>
      <w:r w:rsidR="00ED159C" w:rsidRPr="00E70A7E">
        <w:rPr>
          <w:rFonts w:ascii="Times New Roman" w:hAnsi="Times New Roman"/>
          <w:sz w:val="24"/>
          <w:szCs w:val="24"/>
        </w:rPr>
        <w:t>и</w:t>
      </w:r>
      <w:r w:rsidR="00ED159C" w:rsidRPr="00E70A7E">
        <w:rPr>
          <w:rFonts w:ascii="Times New Roman" w:hAnsi="Times New Roman"/>
          <w:sz w:val="24"/>
          <w:szCs w:val="24"/>
        </w:rPr>
        <w:t>ческого развития, индивидуальных возможностей и состояния здоровья.</w:t>
      </w:r>
    </w:p>
    <w:p w:rsidR="007D632C" w:rsidRPr="00E70A7E" w:rsidRDefault="007D632C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Особенности организации образовательного процесса для инвалидов и лиц с огр</w:t>
      </w:r>
      <w:r w:rsidRPr="00E70A7E">
        <w:rPr>
          <w:rFonts w:ascii="Times New Roman" w:hAnsi="Times New Roman"/>
          <w:sz w:val="24"/>
          <w:szCs w:val="24"/>
        </w:rPr>
        <w:t>а</w:t>
      </w:r>
      <w:r w:rsidRPr="00E70A7E">
        <w:rPr>
          <w:rFonts w:ascii="Times New Roman" w:hAnsi="Times New Roman"/>
          <w:sz w:val="24"/>
          <w:szCs w:val="24"/>
        </w:rPr>
        <w:t>ниченными возможностями здоровья установлены Положением об организации образов</w:t>
      </w:r>
      <w:r w:rsidRPr="00E70A7E">
        <w:rPr>
          <w:rFonts w:ascii="Times New Roman" w:hAnsi="Times New Roman"/>
          <w:sz w:val="24"/>
          <w:szCs w:val="24"/>
        </w:rPr>
        <w:t>а</w:t>
      </w:r>
      <w:r w:rsidRPr="00E70A7E">
        <w:rPr>
          <w:rFonts w:ascii="Times New Roman" w:hAnsi="Times New Roman"/>
          <w:sz w:val="24"/>
          <w:szCs w:val="24"/>
        </w:rPr>
        <w:t>тельного процесса для инвалидов и лиц с ограниченными возможностями здоровья в ФГБОУ ВО «Мичуринский государственный аграрный университет»</w:t>
      </w:r>
      <w:r w:rsidR="002455F0" w:rsidRPr="00E70A7E">
        <w:rPr>
          <w:rFonts w:ascii="Times New Roman" w:hAnsi="Times New Roman"/>
          <w:sz w:val="24"/>
          <w:szCs w:val="24"/>
        </w:rPr>
        <w:t>, утвержденным ре</w:t>
      </w:r>
      <w:r w:rsidR="002455F0" w:rsidRPr="00E70A7E">
        <w:rPr>
          <w:rFonts w:ascii="Times New Roman" w:hAnsi="Times New Roman"/>
          <w:sz w:val="24"/>
          <w:szCs w:val="24"/>
        </w:rPr>
        <w:t>к</w:t>
      </w:r>
      <w:r w:rsidR="002455F0" w:rsidRPr="00E70A7E">
        <w:rPr>
          <w:rFonts w:ascii="Times New Roman" w:hAnsi="Times New Roman"/>
          <w:sz w:val="24"/>
          <w:szCs w:val="24"/>
        </w:rPr>
        <w:t>тором от 23.09.2016.</w:t>
      </w:r>
    </w:p>
    <w:p w:rsidR="007D632C" w:rsidRPr="00E70A7E" w:rsidRDefault="007D632C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Продолжительность рабочего дня при прохождении производственной </w:t>
      </w:r>
      <w:r w:rsidR="00AE7153" w:rsidRPr="00E70A7E">
        <w:rPr>
          <w:rFonts w:ascii="Times New Roman" w:hAnsi="Times New Roman"/>
          <w:sz w:val="24"/>
          <w:szCs w:val="24"/>
        </w:rPr>
        <w:t>предд</w:t>
      </w:r>
      <w:r w:rsidR="00AE7153" w:rsidRPr="00E70A7E">
        <w:rPr>
          <w:rFonts w:ascii="Times New Roman" w:hAnsi="Times New Roman"/>
          <w:sz w:val="24"/>
          <w:szCs w:val="24"/>
        </w:rPr>
        <w:t>и</w:t>
      </w:r>
      <w:r w:rsidR="00AE7153" w:rsidRPr="00E70A7E">
        <w:rPr>
          <w:rFonts w:ascii="Times New Roman" w:hAnsi="Times New Roman"/>
          <w:sz w:val="24"/>
          <w:szCs w:val="24"/>
        </w:rPr>
        <w:t xml:space="preserve">пломной </w:t>
      </w:r>
      <w:r w:rsidRPr="00E70A7E">
        <w:rPr>
          <w:rFonts w:ascii="Times New Roman" w:hAnsi="Times New Roman"/>
          <w:sz w:val="24"/>
          <w:szCs w:val="24"/>
        </w:rPr>
        <w:t>практики в организациях для лиц с ограниченными возможностями здоровья, являющихся инвалидами I и II групп, составляет не более 35 часов в неделю (статья 92 ТК РФ).</w:t>
      </w:r>
    </w:p>
    <w:p w:rsidR="007D632C" w:rsidRPr="00E70A7E" w:rsidRDefault="007D632C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Производственная </w:t>
      </w:r>
      <w:r w:rsidR="00AE7153" w:rsidRPr="00E70A7E">
        <w:rPr>
          <w:rFonts w:ascii="Times New Roman" w:hAnsi="Times New Roman"/>
          <w:sz w:val="24"/>
          <w:szCs w:val="24"/>
        </w:rPr>
        <w:t xml:space="preserve">преддипломная </w:t>
      </w:r>
      <w:r w:rsidRPr="00E70A7E">
        <w:rPr>
          <w:rFonts w:ascii="Times New Roman" w:hAnsi="Times New Roman"/>
          <w:sz w:val="24"/>
          <w:szCs w:val="24"/>
        </w:rPr>
        <w:t>практика для обучающихся – инвалидов и лиц с ограниченными возможностями здоровья – могут быть организованы посредством ди</w:t>
      </w:r>
      <w:r w:rsidRPr="00E70A7E">
        <w:rPr>
          <w:rFonts w:ascii="Times New Roman" w:hAnsi="Times New Roman"/>
          <w:sz w:val="24"/>
          <w:szCs w:val="24"/>
        </w:rPr>
        <w:t>с</w:t>
      </w:r>
      <w:r w:rsidRPr="00E70A7E">
        <w:rPr>
          <w:rFonts w:ascii="Times New Roman" w:hAnsi="Times New Roman"/>
          <w:sz w:val="24"/>
          <w:szCs w:val="24"/>
        </w:rPr>
        <w:t>танционных образовательных технологий (далее – ДОТ). Практика в условиях обучения с применением ДОТ предусматривает предоставление отчетной документации на кафедру в установленные сроки в электронном (отсканированные документы) и/или бумажном в</w:t>
      </w:r>
      <w:r w:rsidRPr="00E70A7E">
        <w:rPr>
          <w:rFonts w:ascii="Times New Roman" w:hAnsi="Times New Roman"/>
          <w:sz w:val="24"/>
          <w:szCs w:val="24"/>
        </w:rPr>
        <w:t>а</w:t>
      </w:r>
      <w:r w:rsidRPr="00E70A7E">
        <w:rPr>
          <w:rFonts w:ascii="Times New Roman" w:hAnsi="Times New Roman"/>
          <w:sz w:val="24"/>
          <w:szCs w:val="24"/>
        </w:rPr>
        <w:t>рианте.</w:t>
      </w:r>
    </w:p>
    <w:p w:rsidR="007D632C" w:rsidRPr="00E70A7E" w:rsidRDefault="007D632C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Защита отчета по практике обучающихся с применением ДОТ допускается с и</w:t>
      </w:r>
      <w:r w:rsidRPr="00E70A7E">
        <w:rPr>
          <w:rFonts w:ascii="Times New Roman" w:hAnsi="Times New Roman"/>
          <w:sz w:val="24"/>
          <w:szCs w:val="24"/>
        </w:rPr>
        <w:t>с</w:t>
      </w:r>
      <w:r w:rsidRPr="00E70A7E">
        <w:rPr>
          <w:rFonts w:ascii="Times New Roman" w:hAnsi="Times New Roman"/>
          <w:sz w:val="24"/>
          <w:szCs w:val="24"/>
        </w:rPr>
        <w:t>пользованием компьютерных средств контроля знаний и средств телекоммуникации.</w:t>
      </w:r>
    </w:p>
    <w:p w:rsidR="00AC3795" w:rsidRPr="00E70A7E" w:rsidRDefault="00AC3795" w:rsidP="00853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BFE" w:rsidRPr="00E70A7E" w:rsidRDefault="00001BF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803A5" w:rsidRPr="00E70A7E" w:rsidRDefault="00B803A5" w:rsidP="0085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 w:rsidRPr="00E70A7E">
        <w:rPr>
          <w:rFonts w:ascii="Times New Roman" w:hAnsi="Times New Roman"/>
          <w:b/>
          <w:sz w:val="28"/>
          <w:szCs w:val="28"/>
        </w:rPr>
        <w:t>ЛАН</w:t>
      </w:r>
      <w:r w:rsidR="005E7BA5" w:rsidRPr="00E70A7E">
        <w:rPr>
          <w:rFonts w:ascii="Times New Roman" w:hAnsi="Times New Roman"/>
          <w:b/>
          <w:sz w:val="28"/>
          <w:szCs w:val="28"/>
        </w:rPr>
        <w:t xml:space="preserve">ИРУЕМЫЕ РЕЗУЛЬТАТЫ ОБУЧЕНИЯ ПРИ </w:t>
      </w:r>
      <w:r w:rsidRPr="00E70A7E">
        <w:rPr>
          <w:rFonts w:ascii="Times New Roman" w:hAnsi="Times New Roman"/>
          <w:b/>
          <w:sz w:val="28"/>
          <w:szCs w:val="28"/>
        </w:rPr>
        <w:t>ПРОХОЖД</w:t>
      </w:r>
      <w:r w:rsidRPr="00E70A7E">
        <w:rPr>
          <w:rFonts w:ascii="Times New Roman" w:hAnsi="Times New Roman"/>
          <w:b/>
          <w:sz w:val="28"/>
          <w:szCs w:val="28"/>
        </w:rPr>
        <w:t>Е</w:t>
      </w:r>
      <w:r w:rsidRPr="00E70A7E">
        <w:rPr>
          <w:rFonts w:ascii="Times New Roman" w:hAnsi="Times New Roman"/>
          <w:b/>
          <w:sz w:val="28"/>
          <w:szCs w:val="28"/>
        </w:rPr>
        <w:t>НИИ ПРАКТИКИ, СООТНЕСЕННЫЕ С ПЛАНИРУЕМЫМИ РЕЗУЛ</w:t>
      </w:r>
      <w:r w:rsidRPr="00E70A7E">
        <w:rPr>
          <w:rFonts w:ascii="Times New Roman" w:hAnsi="Times New Roman"/>
          <w:b/>
          <w:sz w:val="28"/>
          <w:szCs w:val="28"/>
        </w:rPr>
        <w:t>Ь</w:t>
      </w:r>
      <w:r w:rsidRPr="00E70A7E">
        <w:rPr>
          <w:rFonts w:ascii="Times New Roman" w:hAnsi="Times New Roman"/>
          <w:b/>
          <w:sz w:val="28"/>
          <w:szCs w:val="28"/>
        </w:rPr>
        <w:t>ТАТАМИ ОСВОЕНИЯ ОБРАЗОВАТЕЛЬНОЙ ПРОГРАММЫ</w:t>
      </w:r>
    </w:p>
    <w:p w:rsidR="001F1567" w:rsidRPr="00E70A7E" w:rsidRDefault="001F1567" w:rsidP="00853BD3">
      <w:pPr>
        <w:spacing w:after="0" w:line="240" w:lineRule="auto"/>
        <w:ind w:left="720" w:firstLine="567"/>
        <w:rPr>
          <w:rFonts w:ascii="Times New Roman" w:hAnsi="Times New Roman"/>
          <w:sz w:val="20"/>
          <w:szCs w:val="20"/>
        </w:rPr>
      </w:pPr>
    </w:p>
    <w:p w:rsidR="00F131B9" w:rsidRPr="00E70A7E" w:rsidRDefault="00F131B9" w:rsidP="00853BD3">
      <w:pPr>
        <w:spacing w:after="0" w:line="240" w:lineRule="auto"/>
        <w:ind w:left="709" w:firstLine="567"/>
        <w:jc w:val="both"/>
        <w:rPr>
          <w:rFonts w:ascii="Times New Roman" w:hAnsi="Times New Roman"/>
          <w:b/>
          <w:sz w:val="2"/>
          <w:szCs w:val="24"/>
        </w:rPr>
      </w:pP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В результате прохождения производств</w:t>
      </w:r>
      <w:r w:rsidR="00001BFE" w:rsidRPr="00E70A7E">
        <w:rPr>
          <w:rFonts w:ascii="Times New Roman" w:hAnsi="Times New Roman"/>
          <w:sz w:val="24"/>
          <w:szCs w:val="24"/>
        </w:rPr>
        <w:t>е</w:t>
      </w:r>
      <w:r w:rsidRPr="00E70A7E">
        <w:rPr>
          <w:rFonts w:ascii="Times New Roman" w:hAnsi="Times New Roman"/>
          <w:sz w:val="24"/>
          <w:szCs w:val="24"/>
        </w:rPr>
        <w:t>нной</w:t>
      </w:r>
      <w:r w:rsidR="00001BFE" w:rsidRPr="00E70A7E">
        <w:rPr>
          <w:rFonts w:ascii="Times New Roman" w:hAnsi="Times New Roman"/>
          <w:sz w:val="24"/>
          <w:szCs w:val="24"/>
        </w:rPr>
        <w:t xml:space="preserve"> преддипломной</w:t>
      </w:r>
      <w:r w:rsidRPr="00E70A7E">
        <w:rPr>
          <w:rFonts w:ascii="Times New Roman" w:hAnsi="Times New Roman"/>
          <w:sz w:val="24"/>
          <w:szCs w:val="24"/>
        </w:rPr>
        <w:t xml:space="preserve"> практики обуча</w:t>
      </w:r>
      <w:r w:rsidRPr="00E70A7E">
        <w:rPr>
          <w:rFonts w:ascii="Times New Roman" w:hAnsi="Times New Roman"/>
          <w:sz w:val="24"/>
          <w:szCs w:val="24"/>
        </w:rPr>
        <w:t>ю</w:t>
      </w:r>
      <w:r w:rsidRPr="00E70A7E">
        <w:rPr>
          <w:rFonts w:ascii="Times New Roman" w:hAnsi="Times New Roman"/>
          <w:sz w:val="24"/>
          <w:szCs w:val="24"/>
        </w:rPr>
        <w:t xml:space="preserve">щийся должен освоить следующие </w:t>
      </w:r>
      <w:r w:rsidRPr="00E70A7E">
        <w:rPr>
          <w:rFonts w:ascii="Times New Roman" w:hAnsi="Times New Roman"/>
          <w:i/>
          <w:sz w:val="24"/>
          <w:szCs w:val="24"/>
        </w:rPr>
        <w:t>трудовые функции: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Управление качеством, безопасностью и прослеживаемостью производства пр</w:t>
      </w:r>
      <w:r w:rsidRPr="00E70A7E">
        <w:rPr>
          <w:rFonts w:ascii="Times New Roman" w:hAnsi="Times New Roman"/>
          <w:i/>
          <w:sz w:val="24"/>
          <w:szCs w:val="24"/>
        </w:rPr>
        <w:t>о</w:t>
      </w:r>
      <w:r w:rsidRPr="00E70A7E">
        <w:rPr>
          <w:rFonts w:ascii="Times New Roman" w:hAnsi="Times New Roman"/>
          <w:i/>
          <w:sz w:val="24"/>
          <w:szCs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D/02.6)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действия: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22.005 Специалист по технологии продукции и организации общественного пит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D/02.6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E70A7E">
        <w:rPr>
          <w:rFonts w:ascii="Times New Roman" w:hAnsi="Times New Roman"/>
          <w:i/>
          <w:sz w:val="24"/>
          <w:szCs w:val="24"/>
        </w:rPr>
        <w:t>д</w:t>
      </w:r>
      <w:r w:rsidRPr="00E70A7E">
        <w:rPr>
          <w:rFonts w:ascii="Times New Roman" w:hAnsi="Times New Roman"/>
          <w:i/>
          <w:sz w:val="24"/>
          <w:szCs w:val="24"/>
        </w:rPr>
        <w:t>ства в целях разработки мероприятий по повышению эффективности производства пр</w:t>
      </w:r>
      <w:r w:rsidRPr="00E70A7E">
        <w:rPr>
          <w:rFonts w:ascii="Times New Roman" w:hAnsi="Times New Roman"/>
          <w:i/>
          <w:sz w:val="24"/>
          <w:szCs w:val="24"/>
        </w:rPr>
        <w:t>о</w:t>
      </w:r>
      <w:r w:rsidRPr="00E70A7E">
        <w:rPr>
          <w:rFonts w:ascii="Times New Roman" w:hAnsi="Times New Roman"/>
          <w:i/>
          <w:sz w:val="24"/>
          <w:szCs w:val="24"/>
        </w:rPr>
        <w:t>дукции общественного питания массового изготовления и специализированных пищевых продуктов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Разработка методов продукции в процессе технического контроля и испытания готовой производства продукции общественного питания массового изготовления и сп</w:t>
      </w:r>
      <w:r w:rsidRPr="00E70A7E">
        <w:rPr>
          <w:rFonts w:ascii="Times New Roman" w:hAnsi="Times New Roman"/>
          <w:i/>
          <w:sz w:val="24"/>
          <w:szCs w:val="24"/>
        </w:rPr>
        <w:t>е</w:t>
      </w:r>
      <w:r w:rsidRPr="00E70A7E">
        <w:rPr>
          <w:rFonts w:ascii="Times New Roman" w:hAnsi="Times New Roman"/>
          <w:i/>
          <w:sz w:val="24"/>
          <w:szCs w:val="24"/>
        </w:rPr>
        <w:t>циализированных пищевых продуктов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функции: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Разработка системы мероприятий по повышению эффективности технологич</w:t>
      </w:r>
      <w:r w:rsidRPr="00E70A7E">
        <w:rPr>
          <w:rFonts w:ascii="Times New Roman" w:hAnsi="Times New Roman"/>
          <w:i/>
          <w:sz w:val="24"/>
          <w:szCs w:val="24"/>
        </w:rPr>
        <w:t>е</w:t>
      </w:r>
      <w:r w:rsidRPr="00E70A7E">
        <w:rPr>
          <w:rFonts w:ascii="Times New Roman" w:hAnsi="Times New Roman"/>
          <w:i/>
          <w:sz w:val="24"/>
          <w:szCs w:val="24"/>
        </w:rPr>
        <w:t>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D/03.6)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действия: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22.005 Специалист по технологии продукции и организации общественного пит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D/03.6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Математическое моделирование технологических процессов производства пр</w:t>
      </w:r>
      <w:r w:rsidRPr="00E70A7E">
        <w:rPr>
          <w:rFonts w:ascii="Times New Roman" w:hAnsi="Times New Roman"/>
          <w:i/>
          <w:sz w:val="24"/>
          <w:szCs w:val="24"/>
        </w:rPr>
        <w:t>о</w:t>
      </w:r>
      <w:r w:rsidRPr="00E70A7E">
        <w:rPr>
          <w:rFonts w:ascii="Times New Roman" w:hAnsi="Times New Roman"/>
          <w:i/>
          <w:sz w:val="24"/>
          <w:szCs w:val="24"/>
        </w:rPr>
        <w:t>дукции общественного питания массового изготовления и специализированных пищевых продуктов на базе стандартных пакетов прикладных программ в целях оптимизации производства, разработки новых технологий и технологических схем производства пр</w:t>
      </w:r>
      <w:r w:rsidRPr="00E70A7E">
        <w:rPr>
          <w:rFonts w:ascii="Times New Roman" w:hAnsi="Times New Roman"/>
          <w:i/>
          <w:sz w:val="24"/>
          <w:szCs w:val="24"/>
        </w:rPr>
        <w:t>о</w:t>
      </w:r>
      <w:r w:rsidRPr="00E70A7E">
        <w:rPr>
          <w:rFonts w:ascii="Times New Roman" w:hAnsi="Times New Roman"/>
          <w:i/>
          <w:sz w:val="24"/>
          <w:szCs w:val="24"/>
        </w:rPr>
        <w:t>дукции общественного питания массового изготовления и специализированных пищевых продуктов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функции: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Управление качеством, безопасностью и прослеживаемостью производства пр</w:t>
      </w:r>
      <w:r w:rsidRPr="00E70A7E">
        <w:rPr>
          <w:rFonts w:ascii="Times New Roman" w:hAnsi="Times New Roman"/>
          <w:i/>
          <w:sz w:val="24"/>
          <w:szCs w:val="24"/>
        </w:rPr>
        <w:t>о</w:t>
      </w:r>
      <w:r w:rsidRPr="00E70A7E">
        <w:rPr>
          <w:rFonts w:ascii="Times New Roman" w:hAnsi="Times New Roman"/>
          <w:i/>
          <w:sz w:val="24"/>
          <w:szCs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D/02.6)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действия: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22.005 Специалист по технологии продукции и организации общественного пит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D/02.6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Контроль технологических параметров и режимов производства продукции общ</w:t>
      </w:r>
      <w:r w:rsidRPr="00E70A7E">
        <w:rPr>
          <w:rFonts w:ascii="Times New Roman" w:hAnsi="Times New Roman"/>
          <w:i/>
          <w:sz w:val="24"/>
          <w:szCs w:val="24"/>
        </w:rPr>
        <w:t>е</w:t>
      </w:r>
      <w:r w:rsidRPr="00E70A7E">
        <w:rPr>
          <w:rFonts w:ascii="Times New Roman" w:hAnsi="Times New Roman"/>
          <w:i/>
          <w:sz w:val="24"/>
          <w:szCs w:val="24"/>
        </w:rPr>
        <w:t>ственного питания массового изготовления и специализированных пищевых продуктов на соответствие требованиям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технологической и эксплуатационной документации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Контроль соблюдения технологической дисциплины в цехах и правильной эксплу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тации технологического оборудования по производству продукции общественного пит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ния массового изготовления и специализированных пищевых продуктов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функции: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Разработка системы мероприятий по повышению эффективности технологич</w:t>
      </w:r>
      <w:r w:rsidRPr="00E70A7E">
        <w:rPr>
          <w:rFonts w:ascii="Times New Roman" w:hAnsi="Times New Roman"/>
          <w:i/>
          <w:sz w:val="24"/>
          <w:szCs w:val="24"/>
        </w:rPr>
        <w:t>е</w:t>
      </w:r>
      <w:r w:rsidRPr="00E70A7E">
        <w:rPr>
          <w:rFonts w:ascii="Times New Roman" w:hAnsi="Times New Roman"/>
          <w:i/>
          <w:sz w:val="24"/>
          <w:szCs w:val="24"/>
        </w:rPr>
        <w:t xml:space="preserve">ских процессов производства продукции общественного питания массового изготовления </w:t>
      </w:r>
      <w:r w:rsidRPr="00E70A7E">
        <w:rPr>
          <w:rFonts w:ascii="Times New Roman" w:hAnsi="Times New Roman"/>
          <w:i/>
          <w:sz w:val="24"/>
          <w:szCs w:val="24"/>
        </w:rPr>
        <w:lastRenderedPageBreak/>
        <w:t>и специализированных пищевых продуктов (22.005 Специалист по технологии продукции и организации общественного питания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D/03.6)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действия: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22.005 Специалист по технологии продукции и организации общественного пит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D/03.6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Подготовка предложений по повышению эффективности производства и конк</w:t>
      </w:r>
      <w:r w:rsidRPr="00E70A7E">
        <w:rPr>
          <w:rFonts w:ascii="Times New Roman" w:hAnsi="Times New Roman"/>
          <w:i/>
          <w:sz w:val="24"/>
          <w:szCs w:val="24"/>
        </w:rPr>
        <w:t>у</w:t>
      </w:r>
      <w:r w:rsidRPr="00E70A7E">
        <w:rPr>
          <w:rFonts w:ascii="Times New Roman" w:hAnsi="Times New Roman"/>
          <w:i/>
          <w:sz w:val="24"/>
          <w:szCs w:val="24"/>
        </w:rPr>
        <w:t>рентоспособности продукции, направленных на рациональное использование и сокращ</w:t>
      </w:r>
      <w:r w:rsidRPr="00E70A7E">
        <w:rPr>
          <w:rFonts w:ascii="Times New Roman" w:hAnsi="Times New Roman"/>
          <w:i/>
          <w:sz w:val="24"/>
          <w:szCs w:val="24"/>
        </w:rPr>
        <w:t>е</w:t>
      </w:r>
      <w:r w:rsidRPr="00E70A7E">
        <w:rPr>
          <w:rFonts w:ascii="Times New Roman" w:hAnsi="Times New Roman"/>
          <w:i/>
          <w:sz w:val="24"/>
          <w:szCs w:val="24"/>
        </w:rPr>
        <w:t>ние расходов сырья, материалов, снижение трудоемкости производства продукции, п</w:t>
      </w:r>
      <w:r w:rsidRPr="00E70A7E">
        <w:rPr>
          <w:rFonts w:ascii="Times New Roman" w:hAnsi="Times New Roman"/>
          <w:i/>
          <w:sz w:val="24"/>
          <w:szCs w:val="24"/>
        </w:rPr>
        <w:t>о</w:t>
      </w:r>
      <w:r w:rsidRPr="00E70A7E">
        <w:rPr>
          <w:rFonts w:ascii="Times New Roman" w:hAnsi="Times New Roman"/>
          <w:i/>
          <w:sz w:val="24"/>
          <w:szCs w:val="24"/>
        </w:rPr>
        <w:t>вышение производительности труда, экономное расходование энергоресурсов в организ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ции, внедрение безотходных и малоотходных технологий производства продукции общ</w:t>
      </w:r>
      <w:r w:rsidRPr="00E70A7E">
        <w:rPr>
          <w:rFonts w:ascii="Times New Roman" w:hAnsi="Times New Roman"/>
          <w:i/>
          <w:sz w:val="24"/>
          <w:szCs w:val="24"/>
        </w:rPr>
        <w:t>е</w:t>
      </w:r>
      <w:r w:rsidRPr="00E70A7E">
        <w:rPr>
          <w:rFonts w:ascii="Times New Roman" w:hAnsi="Times New Roman"/>
          <w:i/>
          <w:sz w:val="24"/>
          <w:szCs w:val="24"/>
        </w:rPr>
        <w:t>ственного питания массового изготовления и специализированных пищевых продуктов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Подготовка предложений по повышению эффективности производства и конк</w:t>
      </w:r>
      <w:r w:rsidRPr="00E70A7E">
        <w:rPr>
          <w:rFonts w:ascii="Times New Roman" w:hAnsi="Times New Roman"/>
          <w:i/>
          <w:sz w:val="24"/>
          <w:szCs w:val="24"/>
        </w:rPr>
        <w:t>у</w:t>
      </w:r>
      <w:r w:rsidRPr="00E70A7E">
        <w:rPr>
          <w:rFonts w:ascii="Times New Roman" w:hAnsi="Times New Roman"/>
          <w:i/>
          <w:sz w:val="24"/>
          <w:szCs w:val="24"/>
        </w:rPr>
        <w:t>рентоспособности продукции, направленных на рациональное использование и сокращ</w:t>
      </w:r>
      <w:r w:rsidRPr="00E70A7E">
        <w:rPr>
          <w:rFonts w:ascii="Times New Roman" w:hAnsi="Times New Roman"/>
          <w:i/>
          <w:sz w:val="24"/>
          <w:szCs w:val="24"/>
        </w:rPr>
        <w:t>е</w:t>
      </w:r>
      <w:r w:rsidRPr="00E70A7E">
        <w:rPr>
          <w:rFonts w:ascii="Times New Roman" w:hAnsi="Times New Roman"/>
          <w:i/>
          <w:sz w:val="24"/>
          <w:szCs w:val="24"/>
        </w:rPr>
        <w:t>ние расходов сырья, материалов, снижение трудоемкости производства продукции, п</w:t>
      </w:r>
      <w:r w:rsidRPr="00E70A7E">
        <w:rPr>
          <w:rFonts w:ascii="Times New Roman" w:hAnsi="Times New Roman"/>
          <w:i/>
          <w:sz w:val="24"/>
          <w:szCs w:val="24"/>
        </w:rPr>
        <w:t>о</w:t>
      </w:r>
      <w:r w:rsidRPr="00E70A7E">
        <w:rPr>
          <w:rFonts w:ascii="Times New Roman" w:hAnsi="Times New Roman"/>
          <w:i/>
          <w:sz w:val="24"/>
          <w:szCs w:val="24"/>
        </w:rPr>
        <w:t>вышение производительности труда, экономное расходование энергоресурсов в организ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ции, внедрение безотходных и малоотходных технологий производства продукции общ</w:t>
      </w:r>
      <w:r w:rsidRPr="00E70A7E">
        <w:rPr>
          <w:rFonts w:ascii="Times New Roman" w:hAnsi="Times New Roman"/>
          <w:i/>
          <w:sz w:val="24"/>
          <w:szCs w:val="24"/>
        </w:rPr>
        <w:t>е</w:t>
      </w:r>
      <w:r w:rsidRPr="00E70A7E">
        <w:rPr>
          <w:rFonts w:ascii="Times New Roman" w:hAnsi="Times New Roman"/>
          <w:i/>
          <w:sz w:val="24"/>
          <w:szCs w:val="24"/>
        </w:rPr>
        <w:t>ственного питания массового изготовления и специализированных пищевых продуктов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функции: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Разработка системы мероприятий по повышению эффективности технологич</w:t>
      </w:r>
      <w:r w:rsidRPr="00E70A7E">
        <w:rPr>
          <w:rFonts w:ascii="Times New Roman" w:hAnsi="Times New Roman"/>
          <w:i/>
          <w:sz w:val="24"/>
          <w:szCs w:val="24"/>
        </w:rPr>
        <w:t>е</w:t>
      </w:r>
      <w:r w:rsidRPr="00E70A7E">
        <w:rPr>
          <w:rFonts w:ascii="Times New Roman" w:hAnsi="Times New Roman"/>
          <w:i/>
          <w:sz w:val="24"/>
          <w:szCs w:val="24"/>
        </w:rPr>
        <w:t>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D/03.6)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действия: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22.005 Специалист по технологии продукции и организации общественного пит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D/03.6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Расчет производственных и непроизводственных затрат действующих и моде</w:t>
      </w:r>
      <w:r w:rsidRPr="00E70A7E">
        <w:rPr>
          <w:rFonts w:ascii="Times New Roman" w:hAnsi="Times New Roman"/>
          <w:i/>
          <w:sz w:val="24"/>
          <w:szCs w:val="24"/>
        </w:rPr>
        <w:t>р</w:t>
      </w:r>
      <w:r w:rsidRPr="00E70A7E">
        <w:rPr>
          <w:rFonts w:ascii="Times New Roman" w:hAnsi="Times New Roman"/>
          <w:i/>
          <w:sz w:val="24"/>
          <w:szCs w:val="24"/>
        </w:rPr>
        <w:t>низируемых производств продукции общественного питания массового изготовления и специализированных пищевых продуктов для оценки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эффективности производства и технико-экономического обоснования строительства новых производств, реконструкции и модернизации технологических линий и участков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Проведение расчетов для проектирования производства продукции общественного питания массового изготовления и специализированных пищевых продуктов, технолог</w:t>
      </w:r>
      <w:r w:rsidRPr="00E70A7E">
        <w:rPr>
          <w:rFonts w:ascii="Times New Roman" w:hAnsi="Times New Roman"/>
          <w:i/>
          <w:sz w:val="24"/>
          <w:szCs w:val="24"/>
        </w:rPr>
        <w:t>и</w:t>
      </w:r>
      <w:r w:rsidRPr="00E70A7E">
        <w:rPr>
          <w:rFonts w:ascii="Times New Roman" w:hAnsi="Times New Roman"/>
          <w:i/>
          <w:sz w:val="24"/>
          <w:szCs w:val="24"/>
        </w:rPr>
        <w:t>ческих линий, цехов, отдельных участков организаций с использованием систем автом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тизированного проектирования и программного обеспечения, информационных технол</w:t>
      </w:r>
      <w:r w:rsidRPr="00E70A7E">
        <w:rPr>
          <w:rFonts w:ascii="Times New Roman" w:hAnsi="Times New Roman"/>
          <w:i/>
          <w:sz w:val="24"/>
          <w:szCs w:val="24"/>
        </w:rPr>
        <w:t>о</w:t>
      </w:r>
      <w:r w:rsidRPr="00E70A7E">
        <w:rPr>
          <w:rFonts w:ascii="Times New Roman" w:hAnsi="Times New Roman"/>
          <w:i/>
          <w:sz w:val="24"/>
          <w:szCs w:val="24"/>
        </w:rPr>
        <w:t>гий при проектировании вновь строящихся и реконструкции действующих организаций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функции: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Организация ведения технологического процесса в рамках принятой в организации технологии производства продукции общественного питания массового изготовления и специализированного питания (22.005 Специалист по технологии продукции и организ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ции общественного питания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D/01.6)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действия: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22.005 Специалист по технологии продукции и организации общественного пит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D/01.6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Разработка технологической и эксплуатационной документации по ведению те</w:t>
      </w:r>
      <w:r w:rsidRPr="00E70A7E">
        <w:rPr>
          <w:rFonts w:ascii="Times New Roman" w:hAnsi="Times New Roman"/>
          <w:i/>
          <w:sz w:val="24"/>
          <w:szCs w:val="24"/>
        </w:rPr>
        <w:t>х</w:t>
      </w:r>
      <w:r w:rsidRPr="00E70A7E">
        <w:rPr>
          <w:rFonts w:ascii="Times New Roman" w:hAnsi="Times New Roman"/>
          <w:i/>
          <w:sz w:val="24"/>
          <w:szCs w:val="24"/>
        </w:rPr>
        <w:t>нологического процесса и техническому обслуживанию оборудования для реализации пр</w:t>
      </w:r>
      <w:r w:rsidRPr="00E70A7E">
        <w:rPr>
          <w:rFonts w:ascii="Times New Roman" w:hAnsi="Times New Roman"/>
          <w:i/>
          <w:sz w:val="24"/>
          <w:szCs w:val="24"/>
        </w:rPr>
        <w:t>и</w:t>
      </w:r>
      <w:r w:rsidRPr="00E70A7E">
        <w:rPr>
          <w:rFonts w:ascii="Times New Roman" w:hAnsi="Times New Roman"/>
          <w:i/>
          <w:sz w:val="24"/>
          <w:szCs w:val="24"/>
        </w:rPr>
        <w:t>нятой в организации технологии производства продукции общественного питания масс</w:t>
      </w:r>
      <w:r w:rsidRPr="00E70A7E">
        <w:rPr>
          <w:rFonts w:ascii="Times New Roman" w:hAnsi="Times New Roman"/>
          <w:i/>
          <w:sz w:val="24"/>
          <w:szCs w:val="24"/>
        </w:rPr>
        <w:t>о</w:t>
      </w:r>
      <w:r w:rsidRPr="00E70A7E">
        <w:rPr>
          <w:rFonts w:ascii="Times New Roman" w:hAnsi="Times New Roman"/>
          <w:i/>
          <w:sz w:val="24"/>
          <w:szCs w:val="24"/>
        </w:rPr>
        <w:t>вого изготовления и специализированных пищевых продуктов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Разработка технически обоснованных норм времени (выработки), линейных и с</w:t>
      </w:r>
      <w:r w:rsidRPr="00E70A7E">
        <w:rPr>
          <w:rFonts w:ascii="Times New Roman" w:hAnsi="Times New Roman"/>
          <w:i/>
          <w:sz w:val="24"/>
          <w:szCs w:val="24"/>
        </w:rPr>
        <w:t>е</w:t>
      </w:r>
      <w:r w:rsidRPr="00E70A7E">
        <w:rPr>
          <w:rFonts w:ascii="Times New Roman" w:hAnsi="Times New Roman"/>
          <w:i/>
          <w:sz w:val="24"/>
          <w:szCs w:val="24"/>
        </w:rPr>
        <w:t>тевых графиков производства продукции общественного питания массового изготовл</w:t>
      </w:r>
      <w:r w:rsidRPr="00E70A7E">
        <w:rPr>
          <w:rFonts w:ascii="Times New Roman" w:hAnsi="Times New Roman"/>
          <w:i/>
          <w:sz w:val="24"/>
          <w:szCs w:val="24"/>
        </w:rPr>
        <w:t>е</w:t>
      </w:r>
      <w:r w:rsidRPr="00E70A7E">
        <w:rPr>
          <w:rFonts w:ascii="Times New Roman" w:hAnsi="Times New Roman"/>
          <w:i/>
          <w:sz w:val="24"/>
          <w:szCs w:val="24"/>
        </w:rPr>
        <w:t>ния и специализированных пищевых продуктов в целях оптимизации технологического процесса производства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функции: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lastRenderedPageBreak/>
        <w:t>Управление качеством, безопасностью и прослеживаемостью производства пр</w:t>
      </w:r>
      <w:r w:rsidRPr="00E70A7E">
        <w:rPr>
          <w:rFonts w:ascii="Times New Roman" w:hAnsi="Times New Roman"/>
          <w:i/>
          <w:sz w:val="24"/>
          <w:szCs w:val="24"/>
        </w:rPr>
        <w:t>о</w:t>
      </w:r>
      <w:r w:rsidRPr="00E70A7E">
        <w:rPr>
          <w:rFonts w:ascii="Times New Roman" w:hAnsi="Times New Roman"/>
          <w:i/>
          <w:sz w:val="24"/>
          <w:szCs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D/02.6)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действия: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22.005 Специалист по технологии продукции и организации общественного пит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D/02.6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Учет сырья и готовой продукции на базе стандартных и сертификационных и</w:t>
      </w:r>
      <w:r w:rsidRPr="00E70A7E">
        <w:rPr>
          <w:rFonts w:ascii="Times New Roman" w:hAnsi="Times New Roman"/>
          <w:i/>
          <w:sz w:val="24"/>
          <w:szCs w:val="24"/>
        </w:rPr>
        <w:t>с</w:t>
      </w:r>
      <w:r w:rsidRPr="00E70A7E">
        <w:rPr>
          <w:rFonts w:ascii="Times New Roman" w:hAnsi="Times New Roman"/>
          <w:i/>
          <w:sz w:val="24"/>
          <w:szCs w:val="24"/>
        </w:rPr>
        <w:t>пытаний производства продукции общественного питания массового изготовления и специализированных пищевых продуктов в целях обеспечения соответствия нормативам выхода готовой продукции в соответствии с технологическими инструкциями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функции: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Разработка системы мероприятий по повышению эффективности технологич</w:t>
      </w:r>
      <w:r w:rsidRPr="00E70A7E">
        <w:rPr>
          <w:rFonts w:ascii="Times New Roman" w:hAnsi="Times New Roman"/>
          <w:i/>
          <w:sz w:val="24"/>
          <w:szCs w:val="24"/>
        </w:rPr>
        <w:t>е</w:t>
      </w:r>
      <w:r w:rsidRPr="00E70A7E">
        <w:rPr>
          <w:rFonts w:ascii="Times New Roman" w:hAnsi="Times New Roman"/>
          <w:i/>
          <w:sz w:val="24"/>
          <w:szCs w:val="24"/>
        </w:rPr>
        <w:t>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D/03.6)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действия: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22.005 Специалист по технологии продукции и организации общественного пит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D/03.6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Проведение маркетинговых исследований передового отечественного и зарубе</w:t>
      </w:r>
      <w:r w:rsidRPr="00E70A7E">
        <w:rPr>
          <w:rFonts w:ascii="Times New Roman" w:hAnsi="Times New Roman"/>
          <w:i/>
          <w:sz w:val="24"/>
          <w:szCs w:val="24"/>
        </w:rPr>
        <w:t>ж</w:t>
      </w:r>
      <w:r w:rsidRPr="00E70A7E">
        <w:rPr>
          <w:rFonts w:ascii="Times New Roman" w:hAnsi="Times New Roman"/>
          <w:i/>
          <w:sz w:val="24"/>
          <w:szCs w:val="24"/>
        </w:rPr>
        <w:t>ного опыта в области технологии производства продукции общественного питания ма</w:t>
      </w:r>
      <w:r w:rsidRPr="00E70A7E">
        <w:rPr>
          <w:rFonts w:ascii="Times New Roman" w:hAnsi="Times New Roman"/>
          <w:i/>
          <w:sz w:val="24"/>
          <w:szCs w:val="24"/>
        </w:rPr>
        <w:t>с</w:t>
      </w:r>
      <w:r w:rsidRPr="00E70A7E">
        <w:rPr>
          <w:rFonts w:ascii="Times New Roman" w:hAnsi="Times New Roman"/>
          <w:i/>
          <w:sz w:val="24"/>
          <w:szCs w:val="24"/>
        </w:rPr>
        <w:t>сового изготовления и специализированных пищевых продуктов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функции: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Управление качеством, безопасностью и прослеживаемостью производства пр</w:t>
      </w:r>
      <w:r w:rsidRPr="00E70A7E">
        <w:rPr>
          <w:rFonts w:ascii="Times New Roman" w:hAnsi="Times New Roman"/>
          <w:i/>
          <w:sz w:val="24"/>
          <w:szCs w:val="24"/>
        </w:rPr>
        <w:t>о</w:t>
      </w:r>
      <w:r w:rsidRPr="00E70A7E">
        <w:rPr>
          <w:rFonts w:ascii="Times New Roman" w:hAnsi="Times New Roman"/>
          <w:i/>
          <w:sz w:val="24"/>
          <w:szCs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D/02.6)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действия: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22.005 Специалист по технологии продукции и организации общественного пит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D/02.6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E70A7E">
        <w:rPr>
          <w:rFonts w:ascii="Times New Roman" w:hAnsi="Times New Roman"/>
          <w:i/>
          <w:sz w:val="24"/>
          <w:szCs w:val="24"/>
        </w:rPr>
        <w:t>д</w:t>
      </w:r>
      <w:r w:rsidRPr="00E70A7E">
        <w:rPr>
          <w:rFonts w:ascii="Times New Roman" w:hAnsi="Times New Roman"/>
          <w:i/>
          <w:sz w:val="24"/>
          <w:szCs w:val="24"/>
        </w:rPr>
        <w:t>ства в целях разработки мероприятий по повышению эффективности производства пр</w:t>
      </w:r>
      <w:r w:rsidRPr="00E70A7E">
        <w:rPr>
          <w:rFonts w:ascii="Times New Roman" w:hAnsi="Times New Roman"/>
          <w:i/>
          <w:sz w:val="24"/>
          <w:szCs w:val="24"/>
        </w:rPr>
        <w:t>о</w:t>
      </w:r>
      <w:r w:rsidRPr="00E70A7E">
        <w:rPr>
          <w:rFonts w:ascii="Times New Roman" w:hAnsi="Times New Roman"/>
          <w:i/>
          <w:sz w:val="24"/>
          <w:szCs w:val="24"/>
        </w:rPr>
        <w:t>дукции общественного питания массового изготовления и специализированных пищевых продуктов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Разработка методов продукции в процессе технического контроля и испытания готовой производства продукции общественного питания массового изготовления и сп</w:t>
      </w:r>
      <w:r w:rsidRPr="00E70A7E">
        <w:rPr>
          <w:rFonts w:ascii="Times New Roman" w:hAnsi="Times New Roman"/>
          <w:i/>
          <w:sz w:val="24"/>
          <w:szCs w:val="24"/>
        </w:rPr>
        <w:t>е</w:t>
      </w:r>
      <w:r w:rsidRPr="00E70A7E">
        <w:rPr>
          <w:rFonts w:ascii="Times New Roman" w:hAnsi="Times New Roman"/>
          <w:i/>
          <w:sz w:val="24"/>
          <w:szCs w:val="24"/>
        </w:rPr>
        <w:t>циализированных пищевых продуктов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функции: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Организация ведения технологического процесса в рамках принятой в организации технологии производства продукции общественного питания массового изготовления и специализированного питания (22.005 Специалист по технологии продукции и организ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ции общественного питания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D/01.6)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действия: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22.005 Специалист по технологии продукции и организации общественного пит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D/01.6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Оформление изменений в технической и технологической документации при ко</w:t>
      </w:r>
      <w:r w:rsidRPr="00E70A7E">
        <w:rPr>
          <w:rFonts w:ascii="Times New Roman" w:hAnsi="Times New Roman"/>
          <w:i/>
          <w:sz w:val="24"/>
          <w:szCs w:val="24"/>
        </w:rPr>
        <w:t>р</w:t>
      </w:r>
      <w:r w:rsidRPr="00E70A7E">
        <w:rPr>
          <w:rFonts w:ascii="Times New Roman" w:hAnsi="Times New Roman"/>
          <w:i/>
          <w:sz w:val="24"/>
          <w:szCs w:val="24"/>
        </w:rPr>
        <w:t>ректировке технологических процессов и режимов производства продукции обществе</w:t>
      </w:r>
      <w:r w:rsidRPr="00E70A7E">
        <w:rPr>
          <w:rFonts w:ascii="Times New Roman" w:hAnsi="Times New Roman"/>
          <w:i/>
          <w:sz w:val="24"/>
          <w:szCs w:val="24"/>
        </w:rPr>
        <w:t>н</w:t>
      </w:r>
      <w:r w:rsidRPr="00E70A7E">
        <w:rPr>
          <w:rFonts w:ascii="Times New Roman" w:hAnsi="Times New Roman"/>
          <w:i/>
          <w:sz w:val="24"/>
          <w:szCs w:val="24"/>
        </w:rPr>
        <w:t>ного питания массового изготовления и специализированных пищевых продуктов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функции: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 xml:space="preserve">Организация ведения технологического процесса в рамках принятой в организации технологии производства продукции общественного питания массового изготовления и </w:t>
      </w:r>
      <w:r w:rsidRPr="00E70A7E">
        <w:rPr>
          <w:rFonts w:ascii="Times New Roman" w:hAnsi="Times New Roman"/>
          <w:i/>
          <w:sz w:val="24"/>
          <w:szCs w:val="24"/>
        </w:rPr>
        <w:lastRenderedPageBreak/>
        <w:t>специализированного питания (22.005 Специалист по технологии продукции и организ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ции общественного питания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D/01.6)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действия: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22.005 Специалист по технологии продукции и организации общественного пит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D/01.6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Расчет производственных мощностей и загрузки оборудования в рамках принятой в организации технологии производства продукции общественного питания массового изготовления и специализированных пищевых продуктов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Разработка технических заданий на проектирование и производство специальной оснастки, инструмента и приспособлений, нестандартного оборудования, средств а</w:t>
      </w:r>
      <w:r w:rsidRPr="00E70A7E">
        <w:rPr>
          <w:rFonts w:ascii="Times New Roman" w:hAnsi="Times New Roman"/>
          <w:i/>
          <w:sz w:val="24"/>
          <w:szCs w:val="24"/>
        </w:rPr>
        <w:t>в</w:t>
      </w:r>
      <w:r w:rsidRPr="00E70A7E">
        <w:rPr>
          <w:rFonts w:ascii="Times New Roman" w:hAnsi="Times New Roman"/>
          <w:i/>
          <w:sz w:val="24"/>
          <w:szCs w:val="24"/>
        </w:rPr>
        <w:t>томатизации и механизации, предусмотренных технологией производства продукции общественного питания массового изготовления и специализированных пищевых проду</w:t>
      </w:r>
      <w:r w:rsidRPr="00E70A7E">
        <w:rPr>
          <w:rFonts w:ascii="Times New Roman" w:hAnsi="Times New Roman"/>
          <w:i/>
          <w:sz w:val="24"/>
          <w:szCs w:val="24"/>
        </w:rPr>
        <w:t>к</w:t>
      </w:r>
      <w:r w:rsidRPr="00E70A7E">
        <w:rPr>
          <w:rFonts w:ascii="Times New Roman" w:hAnsi="Times New Roman"/>
          <w:i/>
          <w:sz w:val="24"/>
          <w:szCs w:val="24"/>
        </w:rPr>
        <w:t>тов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функции: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Организация ведения технологического процесса в рамках принятой в организации технологии производства продукции общественного питания массового изготовления и специализированного питания (22.005 Специалист по технологии продукции и организ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ции общественного питания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D/01.6)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Трудовые действия: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22.005 Специалист по технологии продукции и организации общественного пит</w:t>
      </w:r>
      <w:r w:rsidRPr="00E70A7E">
        <w:rPr>
          <w:rFonts w:ascii="Times New Roman" w:hAnsi="Times New Roman"/>
          <w:i/>
          <w:sz w:val="24"/>
          <w:szCs w:val="24"/>
        </w:rPr>
        <w:t>а</w:t>
      </w:r>
      <w:r w:rsidRPr="00E70A7E">
        <w:rPr>
          <w:rFonts w:ascii="Times New Roman" w:hAnsi="Times New Roman"/>
          <w:i/>
          <w:sz w:val="24"/>
          <w:szCs w:val="24"/>
        </w:rPr>
        <w:t>ния ТФ</w:t>
      </w:r>
      <w:r w:rsidR="00001BFE" w:rsidRPr="00E70A7E">
        <w:rPr>
          <w:rFonts w:ascii="Times New Roman" w:hAnsi="Times New Roman"/>
          <w:i/>
          <w:sz w:val="24"/>
          <w:szCs w:val="24"/>
        </w:rPr>
        <w:t xml:space="preserve"> </w:t>
      </w:r>
      <w:r w:rsidRPr="00E70A7E">
        <w:rPr>
          <w:rFonts w:ascii="Times New Roman" w:hAnsi="Times New Roman"/>
          <w:i/>
          <w:sz w:val="24"/>
          <w:szCs w:val="24"/>
        </w:rPr>
        <w:t>- D/01.6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i/>
          <w:sz w:val="24"/>
          <w:szCs w:val="24"/>
        </w:rPr>
        <w:t>Разработка планов размещения оборудования, технического оснащения и орган</w:t>
      </w:r>
      <w:r w:rsidRPr="00E70A7E">
        <w:rPr>
          <w:rFonts w:ascii="Times New Roman" w:hAnsi="Times New Roman"/>
          <w:i/>
          <w:sz w:val="24"/>
          <w:szCs w:val="24"/>
        </w:rPr>
        <w:t>и</w:t>
      </w:r>
      <w:r w:rsidRPr="00E70A7E">
        <w:rPr>
          <w:rFonts w:ascii="Times New Roman" w:hAnsi="Times New Roman"/>
          <w:i/>
          <w:sz w:val="24"/>
          <w:szCs w:val="24"/>
        </w:rPr>
        <w:t>зации рабочих мест в рамках принятой в организации технологии производства проду</w:t>
      </w:r>
      <w:r w:rsidRPr="00E70A7E">
        <w:rPr>
          <w:rFonts w:ascii="Times New Roman" w:hAnsi="Times New Roman"/>
          <w:i/>
          <w:sz w:val="24"/>
          <w:szCs w:val="24"/>
        </w:rPr>
        <w:t>к</w:t>
      </w:r>
      <w:r w:rsidRPr="00E70A7E">
        <w:rPr>
          <w:rFonts w:ascii="Times New Roman" w:hAnsi="Times New Roman"/>
          <w:i/>
          <w:sz w:val="24"/>
          <w:szCs w:val="24"/>
        </w:rPr>
        <w:t>ции общественного питания массового изготовления и специализированных пищевых пр</w:t>
      </w:r>
      <w:r w:rsidRPr="00E70A7E">
        <w:rPr>
          <w:rFonts w:ascii="Times New Roman" w:hAnsi="Times New Roman"/>
          <w:i/>
          <w:sz w:val="24"/>
          <w:szCs w:val="24"/>
        </w:rPr>
        <w:t>о</w:t>
      </w:r>
      <w:r w:rsidRPr="00E70A7E">
        <w:rPr>
          <w:rFonts w:ascii="Times New Roman" w:hAnsi="Times New Roman"/>
          <w:i/>
          <w:sz w:val="24"/>
          <w:szCs w:val="24"/>
        </w:rPr>
        <w:t>дуктов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Обучающийся, освоивший программу практики деятельности должен обладать следующими </w:t>
      </w:r>
      <w:r w:rsidRPr="00E70A7E">
        <w:rPr>
          <w:rFonts w:ascii="Times New Roman" w:hAnsi="Times New Roman"/>
          <w:bCs/>
          <w:sz w:val="24"/>
          <w:szCs w:val="24"/>
        </w:rPr>
        <w:t>компетенциями: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УК-2. Способен определять круг задач в рамках поставленной цели и выбирать о</w:t>
      </w:r>
      <w:r w:rsidRPr="00E70A7E">
        <w:rPr>
          <w:rFonts w:ascii="Times New Roman" w:hAnsi="Times New Roman"/>
          <w:sz w:val="24"/>
          <w:szCs w:val="24"/>
        </w:rPr>
        <w:t>п</w:t>
      </w:r>
      <w:r w:rsidRPr="00E70A7E">
        <w:rPr>
          <w:rFonts w:ascii="Times New Roman" w:hAnsi="Times New Roman"/>
          <w:sz w:val="24"/>
          <w:szCs w:val="24"/>
        </w:rPr>
        <w:t>тимальные способы их решения, исходя из действующих правовых норм, имеющихся р</w:t>
      </w:r>
      <w:r w:rsidRPr="00E70A7E">
        <w:rPr>
          <w:rFonts w:ascii="Times New Roman" w:hAnsi="Times New Roman"/>
          <w:sz w:val="24"/>
          <w:szCs w:val="24"/>
        </w:rPr>
        <w:t>е</w:t>
      </w:r>
      <w:r w:rsidRPr="00E70A7E">
        <w:rPr>
          <w:rFonts w:ascii="Times New Roman" w:hAnsi="Times New Roman"/>
          <w:sz w:val="24"/>
          <w:szCs w:val="24"/>
        </w:rPr>
        <w:t>сурсов и ограничений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УК-3. Способен осуществлять социальное взаимодействие и реализовывать свою роль в команде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УК-5. Способен воспринимать межкультурное разнообразие общества в социально-историческом, этическом и философском контекстах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УК-6. Способен управлять своим временем, выстраивать и реализовывать траект</w:t>
      </w:r>
      <w:r w:rsidRPr="00E70A7E">
        <w:rPr>
          <w:rFonts w:ascii="Times New Roman" w:hAnsi="Times New Roman"/>
          <w:sz w:val="24"/>
          <w:szCs w:val="24"/>
        </w:rPr>
        <w:t>о</w:t>
      </w:r>
      <w:r w:rsidRPr="00E70A7E">
        <w:rPr>
          <w:rFonts w:ascii="Times New Roman" w:hAnsi="Times New Roman"/>
          <w:sz w:val="24"/>
          <w:szCs w:val="24"/>
        </w:rPr>
        <w:t>рию саморазвития на основе принципов образования в течение всей жизни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УК-8. Способен создавать и поддерживать в повседневной жизни и в професси</w:t>
      </w:r>
      <w:r w:rsidRPr="00E70A7E">
        <w:rPr>
          <w:rFonts w:ascii="Times New Roman" w:hAnsi="Times New Roman"/>
          <w:sz w:val="24"/>
          <w:szCs w:val="24"/>
        </w:rPr>
        <w:t>о</w:t>
      </w:r>
      <w:r w:rsidRPr="00E70A7E">
        <w:rPr>
          <w:rFonts w:ascii="Times New Roman" w:hAnsi="Times New Roman"/>
          <w:sz w:val="24"/>
          <w:szCs w:val="24"/>
        </w:rPr>
        <w:t>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</w:t>
      </w:r>
      <w:r w:rsidRPr="00E70A7E">
        <w:rPr>
          <w:rFonts w:ascii="Times New Roman" w:hAnsi="Times New Roman"/>
          <w:sz w:val="24"/>
          <w:szCs w:val="24"/>
        </w:rPr>
        <w:t>о</w:t>
      </w:r>
      <w:r w:rsidRPr="00E70A7E">
        <w:rPr>
          <w:rFonts w:ascii="Times New Roman" w:hAnsi="Times New Roman"/>
          <w:sz w:val="24"/>
          <w:szCs w:val="24"/>
        </w:rPr>
        <w:t>вении чрезвычайных ситуаций и военных конфликтов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УК-9. Способен использовать базовые дефектологические знания в социальной и профессиональной сферах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УК-10. </w:t>
      </w:r>
      <w:r w:rsidR="00001BFE" w:rsidRPr="00E70A7E">
        <w:rPr>
          <w:rFonts w:ascii="Times New Roman" w:hAnsi="Times New Roman"/>
          <w:sz w:val="24"/>
          <w:szCs w:val="24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lastRenderedPageBreak/>
        <w:t>УК-11. Способен формировать нетерпимое отношение к коррупционному повед</w:t>
      </w:r>
      <w:r w:rsidRPr="00E70A7E">
        <w:rPr>
          <w:rFonts w:ascii="Times New Roman" w:hAnsi="Times New Roman"/>
          <w:sz w:val="24"/>
          <w:szCs w:val="24"/>
        </w:rPr>
        <w:t>е</w:t>
      </w:r>
      <w:r w:rsidRPr="00E70A7E">
        <w:rPr>
          <w:rFonts w:ascii="Times New Roman" w:hAnsi="Times New Roman"/>
          <w:sz w:val="24"/>
          <w:szCs w:val="24"/>
        </w:rPr>
        <w:t>нию;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ОПК-1. Способен применять информационную и коммуникационную культуру и технологии в области профессиональной деятельности с учетом основных требований информационной безопасности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ОПК-2. Способен применять основные законы и методы исследований естестве</w:t>
      </w:r>
      <w:r w:rsidRPr="00E70A7E">
        <w:rPr>
          <w:rFonts w:ascii="Times New Roman" w:hAnsi="Times New Roman"/>
          <w:sz w:val="24"/>
          <w:szCs w:val="24"/>
        </w:rPr>
        <w:t>н</w:t>
      </w:r>
      <w:r w:rsidRPr="00E70A7E">
        <w:rPr>
          <w:rFonts w:ascii="Times New Roman" w:hAnsi="Times New Roman"/>
          <w:sz w:val="24"/>
          <w:szCs w:val="24"/>
        </w:rPr>
        <w:t>ных наук для решения задач профессиональной деятельности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ОПК-3. Способен использовать знания инженерных процессов при решении пр</w:t>
      </w:r>
      <w:r w:rsidRPr="00E70A7E">
        <w:rPr>
          <w:rFonts w:ascii="Times New Roman" w:hAnsi="Times New Roman"/>
          <w:sz w:val="24"/>
          <w:szCs w:val="24"/>
        </w:rPr>
        <w:t>о</w:t>
      </w:r>
      <w:r w:rsidRPr="00E70A7E">
        <w:rPr>
          <w:rFonts w:ascii="Times New Roman" w:hAnsi="Times New Roman"/>
          <w:sz w:val="24"/>
          <w:szCs w:val="24"/>
        </w:rPr>
        <w:t>фессиональных задач и эксплуатации современного технологического оборудования и приборов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ОПК-4. Способен использовать методы моделирования продуктов и проектиров</w:t>
      </w:r>
      <w:r w:rsidRPr="00E70A7E">
        <w:rPr>
          <w:rFonts w:ascii="Times New Roman" w:hAnsi="Times New Roman"/>
          <w:sz w:val="24"/>
          <w:szCs w:val="24"/>
        </w:rPr>
        <w:t>а</w:t>
      </w:r>
      <w:r w:rsidRPr="00E70A7E">
        <w:rPr>
          <w:rFonts w:ascii="Times New Roman" w:hAnsi="Times New Roman"/>
          <w:sz w:val="24"/>
          <w:szCs w:val="24"/>
        </w:rPr>
        <w:t>ния технологических процессов производства продукции питания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ОПК-5. Способен организовывать и контролировать производство продукции п</w:t>
      </w:r>
      <w:r w:rsidRPr="00E70A7E">
        <w:rPr>
          <w:rFonts w:ascii="Times New Roman" w:hAnsi="Times New Roman"/>
          <w:sz w:val="24"/>
          <w:szCs w:val="24"/>
        </w:rPr>
        <w:t>и</w:t>
      </w:r>
      <w:r w:rsidRPr="00E70A7E">
        <w:rPr>
          <w:rFonts w:ascii="Times New Roman" w:hAnsi="Times New Roman"/>
          <w:sz w:val="24"/>
          <w:szCs w:val="24"/>
        </w:rPr>
        <w:t>тания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70A7E">
        <w:rPr>
          <w:rFonts w:ascii="Times New Roman" w:hAnsi="Times New Roman"/>
          <w:sz w:val="24"/>
          <w:szCs w:val="28"/>
        </w:rPr>
        <w:t>ПК-1</w:t>
      </w:r>
      <w:r w:rsidR="005052D7" w:rsidRPr="00E70A7E">
        <w:rPr>
          <w:rFonts w:ascii="Times New Roman" w:hAnsi="Times New Roman"/>
          <w:sz w:val="24"/>
          <w:szCs w:val="28"/>
        </w:rPr>
        <w:t>.</w:t>
      </w:r>
      <w:r w:rsidRPr="00E70A7E">
        <w:rPr>
          <w:rFonts w:ascii="Times New Roman" w:hAnsi="Times New Roman"/>
          <w:sz w:val="24"/>
          <w:szCs w:val="28"/>
        </w:rPr>
        <w:t xml:space="preserve"> Способен использовать технические средства для измерения основных пар</w:t>
      </w:r>
      <w:r w:rsidRPr="00E70A7E">
        <w:rPr>
          <w:rFonts w:ascii="Times New Roman" w:hAnsi="Times New Roman"/>
          <w:sz w:val="24"/>
          <w:szCs w:val="28"/>
        </w:rPr>
        <w:t>а</w:t>
      </w:r>
      <w:r w:rsidRPr="00E70A7E">
        <w:rPr>
          <w:rFonts w:ascii="Times New Roman" w:hAnsi="Times New Roman"/>
          <w:sz w:val="24"/>
          <w:szCs w:val="28"/>
        </w:rPr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Pr="00E70A7E">
        <w:rPr>
          <w:rFonts w:ascii="Times New Roman" w:hAnsi="Times New Roman"/>
          <w:sz w:val="24"/>
          <w:szCs w:val="28"/>
        </w:rPr>
        <w:t>к</w:t>
      </w:r>
      <w:r w:rsidRPr="00E70A7E">
        <w:rPr>
          <w:rFonts w:ascii="Times New Roman" w:hAnsi="Times New Roman"/>
          <w:sz w:val="24"/>
          <w:szCs w:val="28"/>
        </w:rPr>
        <w:t>ции питания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8"/>
        </w:rPr>
        <w:t>ПК-2</w:t>
      </w:r>
      <w:r w:rsidR="005052D7" w:rsidRPr="00E70A7E">
        <w:rPr>
          <w:rFonts w:ascii="Times New Roman" w:hAnsi="Times New Roman"/>
          <w:sz w:val="24"/>
          <w:szCs w:val="28"/>
        </w:rPr>
        <w:t>.</w:t>
      </w:r>
      <w:r w:rsidRPr="00E70A7E">
        <w:rPr>
          <w:rFonts w:ascii="Times New Roman" w:hAnsi="Times New Roman"/>
          <w:sz w:val="24"/>
          <w:szCs w:val="28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Способен применять современные информационные технологии, управлять информацией с использованием прикладных программ деловой сферы деятельности, и</w:t>
      </w:r>
      <w:r w:rsidRPr="00E70A7E">
        <w:rPr>
          <w:rFonts w:ascii="Times New Roman" w:hAnsi="Times New Roman"/>
          <w:sz w:val="24"/>
          <w:szCs w:val="24"/>
        </w:rPr>
        <w:t>с</w:t>
      </w:r>
      <w:r w:rsidRPr="00E70A7E">
        <w:rPr>
          <w:rFonts w:ascii="Times New Roman" w:hAnsi="Times New Roman"/>
          <w:sz w:val="24"/>
          <w:szCs w:val="24"/>
        </w:rPr>
        <w:t>пользовать сетевые компьютерные технологии и базы данных в своей предметной обла</w:t>
      </w:r>
      <w:r w:rsidRPr="00E70A7E">
        <w:rPr>
          <w:rFonts w:ascii="Times New Roman" w:hAnsi="Times New Roman"/>
          <w:sz w:val="24"/>
          <w:szCs w:val="24"/>
        </w:rPr>
        <w:t>с</w:t>
      </w:r>
      <w:r w:rsidRPr="00E70A7E">
        <w:rPr>
          <w:rFonts w:ascii="Times New Roman" w:hAnsi="Times New Roman"/>
          <w:sz w:val="24"/>
          <w:szCs w:val="24"/>
        </w:rPr>
        <w:t>ти, пакеты прикладных программ для расчета технологических параметров оборудования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E70A7E">
        <w:rPr>
          <w:rFonts w:ascii="Times New Roman" w:hAnsi="Times New Roman"/>
          <w:sz w:val="24"/>
          <w:szCs w:val="28"/>
        </w:rPr>
        <w:t>ПК-3</w:t>
      </w:r>
      <w:r w:rsidR="005052D7" w:rsidRPr="00E70A7E">
        <w:rPr>
          <w:rFonts w:ascii="Times New Roman" w:hAnsi="Times New Roman"/>
          <w:sz w:val="24"/>
          <w:szCs w:val="28"/>
        </w:rPr>
        <w:t>.</w:t>
      </w:r>
      <w:r w:rsidRPr="00E70A7E">
        <w:rPr>
          <w:rFonts w:ascii="Times New Roman" w:hAnsi="Times New Roman"/>
          <w:sz w:val="24"/>
          <w:szCs w:val="28"/>
        </w:rPr>
        <w:t xml:space="preserve"> Способен владеть правилами техники безопасности, производственной сан</w:t>
      </w:r>
      <w:r w:rsidRPr="00E70A7E">
        <w:rPr>
          <w:rFonts w:ascii="Times New Roman" w:hAnsi="Times New Roman"/>
          <w:sz w:val="24"/>
          <w:szCs w:val="28"/>
        </w:rPr>
        <w:t>и</w:t>
      </w:r>
      <w:r w:rsidRPr="00E70A7E">
        <w:rPr>
          <w:rFonts w:ascii="Times New Roman" w:hAnsi="Times New Roman"/>
          <w:sz w:val="24"/>
          <w:szCs w:val="28"/>
        </w:rPr>
        <w:t>тарии, пожарной безопасности и охраны труда; измерения и оценивания параметров пр</w:t>
      </w:r>
      <w:r w:rsidRPr="00E70A7E">
        <w:rPr>
          <w:rFonts w:ascii="Times New Roman" w:hAnsi="Times New Roman"/>
          <w:sz w:val="24"/>
          <w:szCs w:val="28"/>
        </w:rPr>
        <w:t>о</w:t>
      </w:r>
      <w:r w:rsidRPr="00E70A7E">
        <w:rPr>
          <w:rFonts w:ascii="Times New Roman" w:hAnsi="Times New Roman"/>
          <w:sz w:val="24"/>
          <w:szCs w:val="28"/>
        </w:rPr>
        <w:t>изводственного микроклимата, уровня запыленности и загазованности, шума, и вибрации, освещенности рабочих мест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70A7E">
        <w:rPr>
          <w:rFonts w:ascii="Times New Roman" w:hAnsi="Times New Roman"/>
          <w:sz w:val="24"/>
          <w:szCs w:val="28"/>
        </w:rPr>
        <w:t>ПК-4</w:t>
      </w:r>
      <w:r w:rsidR="005052D7" w:rsidRPr="00E70A7E">
        <w:rPr>
          <w:rFonts w:ascii="Times New Roman" w:hAnsi="Times New Roman"/>
          <w:sz w:val="24"/>
          <w:szCs w:val="28"/>
        </w:rPr>
        <w:t>.</w:t>
      </w:r>
      <w:r w:rsidRPr="00E70A7E">
        <w:rPr>
          <w:rFonts w:ascii="Times New Roman" w:hAnsi="Times New Roman"/>
          <w:sz w:val="24"/>
          <w:szCs w:val="28"/>
        </w:rPr>
        <w:t xml:space="preserve"> Способен устанавливать и определять приоритеты в сфере производства продукции питания, обосновывать принятие конкретного технологического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70A7E">
        <w:rPr>
          <w:rFonts w:ascii="Times New Roman" w:hAnsi="Times New Roman"/>
          <w:sz w:val="24"/>
          <w:szCs w:val="28"/>
        </w:rPr>
        <w:t>ПК-5</w:t>
      </w:r>
      <w:r w:rsidR="005052D7" w:rsidRPr="00E70A7E">
        <w:rPr>
          <w:rFonts w:ascii="Times New Roman" w:hAnsi="Times New Roman"/>
          <w:sz w:val="24"/>
          <w:szCs w:val="28"/>
        </w:rPr>
        <w:t>.</w:t>
      </w:r>
      <w:r w:rsidRPr="00E70A7E">
        <w:rPr>
          <w:rFonts w:ascii="Times New Roman" w:hAnsi="Times New Roman"/>
          <w:sz w:val="24"/>
          <w:szCs w:val="28"/>
        </w:rPr>
        <w:t xml:space="preserve"> Способен рассчитывать производственные мощности и эффективность раб</w:t>
      </w:r>
      <w:r w:rsidRPr="00E70A7E">
        <w:rPr>
          <w:rFonts w:ascii="Times New Roman" w:hAnsi="Times New Roman"/>
          <w:sz w:val="24"/>
          <w:szCs w:val="28"/>
        </w:rPr>
        <w:t>о</w:t>
      </w:r>
      <w:r w:rsidRPr="00E70A7E">
        <w:rPr>
          <w:rFonts w:ascii="Times New Roman" w:hAnsi="Times New Roman"/>
          <w:sz w:val="24"/>
          <w:szCs w:val="28"/>
        </w:rPr>
        <w:t>ты технологического оборудования, оценивать и планировать внедрение инноваций в производство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E70A7E">
        <w:rPr>
          <w:rFonts w:ascii="Times New Roman" w:hAnsi="Times New Roman"/>
          <w:sz w:val="24"/>
          <w:szCs w:val="28"/>
        </w:rPr>
        <w:t>ПК-6</w:t>
      </w:r>
      <w:r w:rsidR="005052D7" w:rsidRPr="00E70A7E">
        <w:rPr>
          <w:rFonts w:ascii="Times New Roman" w:hAnsi="Times New Roman"/>
          <w:sz w:val="24"/>
          <w:szCs w:val="28"/>
        </w:rPr>
        <w:t>.</w:t>
      </w:r>
      <w:r w:rsidRPr="00E70A7E">
        <w:rPr>
          <w:rFonts w:ascii="Times New Roman" w:hAnsi="Times New Roman"/>
          <w:sz w:val="24"/>
          <w:szCs w:val="28"/>
        </w:rPr>
        <w:t xml:space="preserve"> Способен организовывать документооборот по производству на предприятии питания, использовать нормативную, техническую, технологическую документацию в у</w:t>
      </w:r>
      <w:r w:rsidRPr="00E70A7E">
        <w:rPr>
          <w:rFonts w:ascii="Times New Roman" w:hAnsi="Times New Roman"/>
          <w:sz w:val="24"/>
          <w:szCs w:val="28"/>
        </w:rPr>
        <w:t>с</w:t>
      </w:r>
      <w:r w:rsidRPr="00E70A7E">
        <w:rPr>
          <w:rFonts w:ascii="Times New Roman" w:hAnsi="Times New Roman"/>
          <w:sz w:val="24"/>
          <w:szCs w:val="28"/>
        </w:rPr>
        <w:t xml:space="preserve">ловиях производства продукции питания 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E70A7E">
        <w:rPr>
          <w:rFonts w:ascii="Times New Roman" w:hAnsi="Times New Roman"/>
          <w:sz w:val="24"/>
          <w:szCs w:val="28"/>
        </w:rPr>
        <w:t>ПК-7</w:t>
      </w:r>
      <w:r w:rsidR="005052D7" w:rsidRPr="00E70A7E">
        <w:rPr>
          <w:rFonts w:ascii="Times New Roman" w:hAnsi="Times New Roman"/>
          <w:sz w:val="24"/>
          <w:szCs w:val="28"/>
        </w:rPr>
        <w:t>.</w:t>
      </w:r>
      <w:r w:rsidRPr="00E70A7E">
        <w:rPr>
          <w:rFonts w:ascii="Times New Roman" w:hAnsi="Times New Roman"/>
          <w:sz w:val="24"/>
          <w:szCs w:val="28"/>
        </w:rPr>
        <w:t xml:space="preserve"> Способен проводить исследования по заданной методике и анализировать результаты экспериментов 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E70A7E">
        <w:rPr>
          <w:rFonts w:ascii="Times New Roman" w:hAnsi="Times New Roman"/>
          <w:sz w:val="24"/>
          <w:szCs w:val="28"/>
        </w:rPr>
        <w:t>ПК-8</w:t>
      </w:r>
      <w:r w:rsidR="005052D7" w:rsidRPr="00E70A7E">
        <w:rPr>
          <w:rFonts w:ascii="Times New Roman" w:hAnsi="Times New Roman"/>
          <w:sz w:val="24"/>
          <w:szCs w:val="28"/>
        </w:rPr>
        <w:t>.</w:t>
      </w:r>
      <w:r w:rsidRPr="00E70A7E">
        <w:rPr>
          <w:rFonts w:ascii="Times New Roman" w:hAnsi="Times New Roman"/>
          <w:sz w:val="24"/>
          <w:szCs w:val="28"/>
        </w:rPr>
        <w:t xml:space="preserve"> Способен изучать и анализировать научно-техническую информацию, отеч</w:t>
      </w:r>
      <w:r w:rsidRPr="00E70A7E">
        <w:rPr>
          <w:rFonts w:ascii="Times New Roman" w:hAnsi="Times New Roman"/>
          <w:sz w:val="24"/>
          <w:szCs w:val="28"/>
        </w:rPr>
        <w:t>е</w:t>
      </w:r>
      <w:r w:rsidRPr="00E70A7E">
        <w:rPr>
          <w:rFonts w:ascii="Times New Roman" w:hAnsi="Times New Roman"/>
          <w:sz w:val="24"/>
          <w:szCs w:val="28"/>
        </w:rPr>
        <w:t xml:space="preserve">ственный и зарубежный опыт по производству продуктов питания 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E70A7E">
        <w:rPr>
          <w:rFonts w:ascii="Times New Roman" w:hAnsi="Times New Roman"/>
          <w:sz w:val="24"/>
          <w:szCs w:val="28"/>
        </w:rPr>
        <w:t>ПК-9</w:t>
      </w:r>
      <w:r w:rsidR="005052D7" w:rsidRPr="00E70A7E">
        <w:rPr>
          <w:rFonts w:ascii="Times New Roman" w:hAnsi="Times New Roman"/>
          <w:sz w:val="24"/>
          <w:szCs w:val="28"/>
        </w:rPr>
        <w:t>.</w:t>
      </w:r>
      <w:r w:rsidRPr="00E70A7E">
        <w:rPr>
          <w:rFonts w:ascii="Times New Roman" w:hAnsi="Times New Roman"/>
          <w:sz w:val="24"/>
          <w:szCs w:val="28"/>
        </w:rPr>
        <w:t xml:space="preserve"> Способен измерять и составлять описание проводимых экспериментов, по</w:t>
      </w:r>
      <w:r w:rsidRPr="00E70A7E">
        <w:rPr>
          <w:rFonts w:ascii="Times New Roman" w:hAnsi="Times New Roman"/>
          <w:sz w:val="24"/>
          <w:szCs w:val="28"/>
        </w:rPr>
        <w:t>д</w:t>
      </w:r>
      <w:r w:rsidRPr="00E70A7E">
        <w:rPr>
          <w:rFonts w:ascii="Times New Roman" w:hAnsi="Times New Roman"/>
          <w:sz w:val="24"/>
          <w:szCs w:val="28"/>
        </w:rPr>
        <w:t>готавливать данные для составления обзоров, отчетов и научных публикаций; владеть статистическими методами и средствами обработки экспериментальных данных пров</w:t>
      </w:r>
      <w:r w:rsidRPr="00E70A7E">
        <w:rPr>
          <w:rFonts w:ascii="Times New Roman" w:hAnsi="Times New Roman"/>
          <w:sz w:val="24"/>
          <w:szCs w:val="28"/>
        </w:rPr>
        <w:t>е</w:t>
      </w:r>
      <w:r w:rsidRPr="00E70A7E">
        <w:rPr>
          <w:rFonts w:ascii="Times New Roman" w:hAnsi="Times New Roman"/>
          <w:sz w:val="24"/>
          <w:szCs w:val="28"/>
        </w:rPr>
        <w:t>денных исследований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E70A7E">
        <w:rPr>
          <w:rFonts w:ascii="Times New Roman" w:hAnsi="Times New Roman"/>
          <w:sz w:val="24"/>
          <w:szCs w:val="28"/>
        </w:rPr>
        <w:t>ПК-10</w:t>
      </w:r>
      <w:r w:rsidR="005052D7" w:rsidRPr="00E70A7E">
        <w:rPr>
          <w:rFonts w:ascii="Times New Roman" w:hAnsi="Times New Roman"/>
          <w:sz w:val="24"/>
          <w:szCs w:val="28"/>
        </w:rPr>
        <w:t>.</w:t>
      </w:r>
      <w:r w:rsidRPr="00E70A7E">
        <w:rPr>
          <w:rFonts w:ascii="Times New Roman" w:hAnsi="Times New Roman"/>
          <w:sz w:val="24"/>
          <w:szCs w:val="28"/>
        </w:rPr>
        <w:t xml:space="preserve"> Способен контролировать качество предоставляемых организациями услуг по проектированию, реконструкции и монтажу оборудования, участвовать в планировке и оснащении предприятий питания </w:t>
      </w:r>
    </w:p>
    <w:p w:rsidR="00575497" w:rsidRPr="00E70A7E" w:rsidRDefault="00575497" w:rsidP="005754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70A7E">
        <w:rPr>
          <w:rFonts w:ascii="Times New Roman" w:hAnsi="Times New Roman"/>
          <w:sz w:val="24"/>
          <w:szCs w:val="28"/>
        </w:rPr>
        <w:t>ПК-11</w:t>
      </w:r>
      <w:r w:rsidR="005052D7" w:rsidRPr="00E70A7E">
        <w:rPr>
          <w:rFonts w:ascii="Times New Roman" w:hAnsi="Times New Roman"/>
          <w:sz w:val="24"/>
          <w:szCs w:val="28"/>
        </w:rPr>
        <w:t>.</w:t>
      </w:r>
      <w:r w:rsidRPr="00E70A7E">
        <w:rPr>
          <w:rFonts w:ascii="Times New Roman" w:hAnsi="Times New Roman"/>
          <w:sz w:val="24"/>
          <w:szCs w:val="28"/>
        </w:rPr>
        <w:t xml:space="preserve"> Способен осуществлять поиск, выбор и использование информации в о</w:t>
      </w:r>
      <w:r w:rsidRPr="00E70A7E">
        <w:rPr>
          <w:rFonts w:ascii="Times New Roman" w:hAnsi="Times New Roman"/>
          <w:sz w:val="24"/>
          <w:szCs w:val="28"/>
        </w:rPr>
        <w:t>б</w:t>
      </w:r>
      <w:r w:rsidRPr="00E70A7E">
        <w:rPr>
          <w:rFonts w:ascii="Times New Roman" w:hAnsi="Times New Roman"/>
          <w:sz w:val="24"/>
          <w:szCs w:val="28"/>
        </w:rPr>
        <w:t>ласти проектирования предприятий питания, составлять техническое задание на проект</w:t>
      </w:r>
      <w:r w:rsidRPr="00E70A7E">
        <w:rPr>
          <w:rFonts w:ascii="Times New Roman" w:hAnsi="Times New Roman"/>
          <w:sz w:val="24"/>
          <w:szCs w:val="28"/>
        </w:rPr>
        <w:t>и</w:t>
      </w:r>
      <w:r w:rsidRPr="00E70A7E">
        <w:rPr>
          <w:rFonts w:ascii="Times New Roman" w:hAnsi="Times New Roman"/>
          <w:sz w:val="24"/>
          <w:szCs w:val="28"/>
        </w:rPr>
        <w:t>рование предприятия питания малого бизнеса, проверять правильность подготовки техн</w:t>
      </w:r>
      <w:r w:rsidRPr="00E70A7E">
        <w:rPr>
          <w:rFonts w:ascii="Times New Roman" w:hAnsi="Times New Roman"/>
          <w:sz w:val="24"/>
          <w:szCs w:val="28"/>
        </w:rPr>
        <w:t>о</w:t>
      </w:r>
      <w:r w:rsidRPr="00E70A7E">
        <w:rPr>
          <w:rFonts w:ascii="Times New Roman" w:hAnsi="Times New Roman"/>
          <w:sz w:val="24"/>
          <w:szCs w:val="28"/>
        </w:rPr>
        <w:t>логического проекта, выполненного проектной организацией, читать чертежи (эксплик</w:t>
      </w:r>
      <w:r w:rsidRPr="00E70A7E">
        <w:rPr>
          <w:rFonts w:ascii="Times New Roman" w:hAnsi="Times New Roman"/>
          <w:sz w:val="24"/>
          <w:szCs w:val="28"/>
        </w:rPr>
        <w:t>а</w:t>
      </w:r>
      <w:r w:rsidRPr="00E70A7E">
        <w:rPr>
          <w:rFonts w:ascii="Times New Roman" w:hAnsi="Times New Roman"/>
          <w:sz w:val="24"/>
          <w:szCs w:val="28"/>
        </w:rPr>
        <w:lastRenderedPageBreak/>
        <w:t>цию помещений, план расстановки технологического оборудования, план монтажной пр</w:t>
      </w:r>
      <w:r w:rsidRPr="00E70A7E">
        <w:rPr>
          <w:rFonts w:ascii="Times New Roman" w:hAnsi="Times New Roman"/>
          <w:sz w:val="24"/>
          <w:szCs w:val="28"/>
        </w:rPr>
        <w:t>и</w:t>
      </w:r>
      <w:r w:rsidRPr="00E70A7E">
        <w:rPr>
          <w:rFonts w:ascii="Times New Roman" w:hAnsi="Times New Roman"/>
          <w:sz w:val="24"/>
          <w:szCs w:val="28"/>
        </w:rPr>
        <w:t xml:space="preserve">вязки технологического оборудования, объемное изображение производственных цехов) </w:t>
      </w:r>
    </w:p>
    <w:p w:rsidR="00575497" w:rsidRPr="00E70A7E" w:rsidRDefault="00575497" w:rsidP="00575497">
      <w:pPr>
        <w:spacing w:after="0" w:line="240" w:lineRule="auto"/>
        <w:jc w:val="both"/>
        <w:rPr>
          <w:rFonts w:ascii="Times New Roman" w:hAnsi="Times New Roman"/>
          <w:bCs/>
        </w:rPr>
      </w:pPr>
    </w:p>
    <w:tbl>
      <w:tblPr>
        <w:tblW w:w="940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2"/>
        <w:gridCol w:w="1903"/>
        <w:gridCol w:w="1904"/>
        <w:gridCol w:w="1904"/>
        <w:gridCol w:w="1904"/>
      </w:tblGrid>
      <w:tr w:rsidR="00E70A7E" w:rsidRPr="00E70A7E" w:rsidTr="00575497">
        <w:tc>
          <w:tcPr>
            <w:tcW w:w="1792" w:type="dxa"/>
            <w:vMerge w:val="restart"/>
            <w:vAlign w:val="center"/>
          </w:tcPr>
          <w:p w:rsidR="00575497" w:rsidRPr="00E70A7E" w:rsidRDefault="00575497" w:rsidP="00E70A7E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0A7E">
              <w:rPr>
                <w:rFonts w:ascii="Times New Roman" w:hAnsi="Times New Roman"/>
              </w:rPr>
              <w:t>Планируемые</w:t>
            </w:r>
          </w:p>
          <w:p w:rsidR="00575497" w:rsidRPr="00E70A7E" w:rsidRDefault="00575497" w:rsidP="00E70A7E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0A7E">
              <w:rPr>
                <w:rFonts w:ascii="Times New Roman" w:hAnsi="Times New Roman"/>
              </w:rPr>
              <w:t>результаты</w:t>
            </w:r>
          </w:p>
          <w:p w:rsidR="00575497" w:rsidRPr="00E70A7E" w:rsidRDefault="00575497" w:rsidP="00E70A7E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0A7E">
              <w:rPr>
                <w:rFonts w:ascii="Times New Roman" w:hAnsi="Times New Roman"/>
              </w:rPr>
              <w:t>обучения</w:t>
            </w:r>
          </w:p>
          <w:p w:rsidR="005052D7" w:rsidRPr="00E70A7E" w:rsidRDefault="00575497" w:rsidP="00E70A7E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0A7E">
              <w:rPr>
                <w:rFonts w:ascii="Times New Roman" w:hAnsi="Times New Roman"/>
              </w:rPr>
              <w:t xml:space="preserve">(индикаторы </w:t>
            </w:r>
          </w:p>
          <w:p w:rsidR="00575497" w:rsidRPr="00E70A7E" w:rsidRDefault="00575497" w:rsidP="00E70A7E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0A7E">
              <w:rPr>
                <w:rFonts w:ascii="Times New Roman" w:hAnsi="Times New Roman"/>
              </w:rPr>
              <w:t>достижения</w:t>
            </w:r>
          </w:p>
          <w:p w:rsidR="00575497" w:rsidRPr="00E70A7E" w:rsidRDefault="00575497" w:rsidP="00E70A7E">
            <w:pPr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0A7E">
              <w:rPr>
                <w:rFonts w:ascii="Times New Roman" w:hAnsi="Times New Roman"/>
              </w:rPr>
              <w:t>компетенции)</w:t>
            </w:r>
          </w:p>
        </w:tc>
        <w:tc>
          <w:tcPr>
            <w:tcW w:w="7615" w:type="dxa"/>
            <w:gridSpan w:val="4"/>
            <w:vAlign w:val="center"/>
          </w:tcPr>
          <w:p w:rsidR="00575497" w:rsidRPr="00E70A7E" w:rsidRDefault="00575497" w:rsidP="00E70A7E">
            <w:pPr>
              <w:tabs>
                <w:tab w:val="num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0A7E">
              <w:rPr>
                <w:rFonts w:ascii="Times New Roman" w:hAnsi="Times New Roman"/>
              </w:rPr>
              <w:t>Критерии оценивания результатов обучения</w:t>
            </w:r>
          </w:p>
        </w:tc>
      </w:tr>
      <w:tr w:rsidR="00E70A7E" w:rsidRPr="00E70A7E" w:rsidTr="00575497">
        <w:tc>
          <w:tcPr>
            <w:tcW w:w="1792" w:type="dxa"/>
            <w:vMerge/>
            <w:vAlign w:val="center"/>
          </w:tcPr>
          <w:p w:rsidR="00575497" w:rsidRPr="00E70A7E" w:rsidRDefault="00575497" w:rsidP="00E70A7E">
            <w:pPr>
              <w:tabs>
                <w:tab w:val="num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3" w:type="dxa"/>
            <w:vAlign w:val="center"/>
          </w:tcPr>
          <w:p w:rsidR="00575497" w:rsidRPr="00E70A7E" w:rsidRDefault="00575497" w:rsidP="00E70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0A7E">
              <w:rPr>
                <w:rFonts w:ascii="Times New Roman" w:hAnsi="Times New Roman"/>
              </w:rPr>
              <w:t>Низкий</w:t>
            </w:r>
          </w:p>
          <w:p w:rsidR="00575497" w:rsidRPr="00E70A7E" w:rsidRDefault="00575497" w:rsidP="00E70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0A7E">
              <w:rPr>
                <w:rFonts w:ascii="Times New Roman" w:hAnsi="Times New Roman"/>
              </w:rPr>
              <w:t>(допороговый)</w:t>
            </w:r>
          </w:p>
          <w:p w:rsidR="00575497" w:rsidRPr="00E70A7E" w:rsidRDefault="00575497" w:rsidP="00E70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0A7E">
              <w:rPr>
                <w:rFonts w:ascii="Times New Roman" w:hAnsi="Times New Roman"/>
              </w:rPr>
              <w:t>компетенция</w:t>
            </w:r>
          </w:p>
          <w:p w:rsidR="00575497" w:rsidRPr="00E70A7E" w:rsidRDefault="00575497" w:rsidP="00E70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0A7E">
              <w:rPr>
                <w:rFonts w:ascii="Times New Roman" w:hAnsi="Times New Roman"/>
              </w:rPr>
              <w:t>не сформирована</w:t>
            </w:r>
          </w:p>
        </w:tc>
        <w:tc>
          <w:tcPr>
            <w:tcW w:w="1904" w:type="dxa"/>
            <w:vAlign w:val="center"/>
          </w:tcPr>
          <w:p w:rsidR="00575497" w:rsidRPr="00E70A7E" w:rsidRDefault="00575497" w:rsidP="00E70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0A7E">
              <w:rPr>
                <w:rFonts w:ascii="Times New Roman" w:hAnsi="Times New Roman"/>
              </w:rPr>
              <w:t>Пороговый</w:t>
            </w:r>
          </w:p>
        </w:tc>
        <w:tc>
          <w:tcPr>
            <w:tcW w:w="1904" w:type="dxa"/>
            <w:vAlign w:val="center"/>
          </w:tcPr>
          <w:p w:rsidR="00575497" w:rsidRPr="00E70A7E" w:rsidRDefault="00575497" w:rsidP="00E70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0A7E">
              <w:rPr>
                <w:rFonts w:ascii="Times New Roman" w:hAnsi="Times New Roman"/>
              </w:rPr>
              <w:t>Базовый</w:t>
            </w:r>
          </w:p>
        </w:tc>
        <w:tc>
          <w:tcPr>
            <w:tcW w:w="1904" w:type="dxa"/>
            <w:vAlign w:val="center"/>
          </w:tcPr>
          <w:p w:rsidR="00575497" w:rsidRPr="00E70A7E" w:rsidRDefault="00575497" w:rsidP="00E70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0A7E">
              <w:rPr>
                <w:rFonts w:ascii="Times New Roman" w:hAnsi="Times New Roman"/>
              </w:rPr>
              <w:t>Продвинутый</w:t>
            </w:r>
          </w:p>
        </w:tc>
      </w:tr>
      <w:tr w:rsidR="00E70A7E" w:rsidRPr="00E70A7E" w:rsidTr="00E70A7E">
        <w:trPr>
          <w:trHeight w:val="481"/>
        </w:trPr>
        <w:tc>
          <w:tcPr>
            <w:tcW w:w="1792" w:type="dxa"/>
          </w:tcPr>
          <w:p w:rsidR="00575497" w:rsidRPr="00776174" w:rsidRDefault="00575497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УК-1</w:t>
            </w:r>
          </w:p>
          <w:p w:rsidR="00575497" w:rsidRPr="00776174" w:rsidRDefault="00575497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УК-1</w:t>
            </w:r>
            <w:r w:rsidRPr="00776174">
              <w:rPr>
                <w:rFonts w:ascii="Times New Roman" w:hAnsi="Times New Roman"/>
              </w:rPr>
              <w:t xml:space="preserve"> – Ос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ществляет поиск информации и применяет си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темный подход для решения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ставленных з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дач на основе синтеза инфо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мации</w:t>
            </w:r>
          </w:p>
        </w:tc>
        <w:tc>
          <w:tcPr>
            <w:tcW w:w="1903" w:type="dxa"/>
          </w:tcPr>
          <w:p w:rsidR="00575497" w:rsidRPr="00776174" w:rsidRDefault="00575497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осуществляет поиск информ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 и не примен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ет системный подход для реш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поставленных задач на основе синтеза информ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</w:t>
            </w:r>
          </w:p>
        </w:tc>
        <w:tc>
          <w:tcPr>
            <w:tcW w:w="1904" w:type="dxa"/>
          </w:tcPr>
          <w:p w:rsidR="00575497" w:rsidRPr="00776174" w:rsidRDefault="00575497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осуществляет поиск информ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 и частично применяет си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темный подход для решения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ставленных задач на основе синтеза информации</w:t>
            </w:r>
          </w:p>
        </w:tc>
        <w:tc>
          <w:tcPr>
            <w:tcW w:w="1904" w:type="dxa"/>
          </w:tcPr>
          <w:p w:rsidR="00575497" w:rsidRPr="00776174" w:rsidRDefault="00575497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осущес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вляет поиск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формации и с о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ределенными не точностями 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меняет системный подход для реш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поставленных задач на основе синтеза информ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</w:t>
            </w:r>
          </w:p>
        </w:tc>
        <w:tc>
          <w:tcPr>
            <w:tcW w:w="1904" w:type="dxa"/>
          </w:tcPr>
          <w:p w:rsidR="00575497" w:rsidRPr="00776174" w:rsidRDefault="00575497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осущес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вляет поиск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формации и пр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вильно применяет системный подход для решения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 xml:space="preserve">ставленных задач на основе синтеза информации </w:t>
            </w:r>
          </w:p>
        </w:tc>
      </w:tr>
      <w:tr w:rsidR="00E70A7E" w:rsidRPr="00E70A7E" w:rsidTr="00E70A7E">
        <w:trPr>
          <w:trHeight w:val="697"/>
        </w:trPr>
        <w:tc>
          <w:tcPr>
            <w:tcW w:w="1792" w:type="dxa"/>
          </w:tcPr>
          <w:p w:rsidR="00575497" w:rsidRPr="00776174" w:rsidRDefault="00575497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УК-1</w:t>
            </w:r>
            <w:r w:rsidR="005052D7" w:rsidRPr="00776174">
              <w:rPr>
                <w:rFonts w:ascii="Times New Roman" w:hAnsi="Times New Roman"/>
              </w:rPr>
              <w:t xml:space="preserve"> – </w:t>
            </w:r>
            <w:r w:rsidRPr="00776174">
              <w:rPr>
                <w:rFonts w:ascii="Times New Roman" w:hAnsi="Times New Roman"/>
              </w:rPr>
              <w:t>Нах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дит и критически анализирует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формацию, 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обходимую для решения поста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ленной задачи</w:t>
            </w:r>
          </w:p>
        </w:tc>
        <w:tc>
          <w:tcPr>
            <w:tcW w:w="1903" w:type="dxa"/>
          </w:tcPr>
          <w:p w:rsidR="00575497" w:rsidRPr="00776174" w:rsidRDefault="00575497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находит и кр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тически не анал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зирует информ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цию, необход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мую для решения поставленной з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дачи</w:t>
            </w:r>
          </w:p>
        </w:tc>
        <w:tc>
          <w:tcPr>
            <w:tcW w:w="1904" w:type="dxa"/>
          </w:tcPr>
          <w:p w:rsidR="00575497" w:rsidRPr="00776174" w:rsidRDefault="00575497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Фрагментарно находит и крит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чески не точно анализирует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формацию, нео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ходимую для 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шения поставле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ной задачи</w:t>
            </w:r>
          </w:p>
        </w:tc>
        <w:tc>
          <w:tcPr>
            <w:tcW w:w="1904" w:type="dxa"/>
          </w:tcPr>
          <w:p w:rsidR="00575497" w:rsidRPr="00776174" w:rsidRDefault="00575497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 полном об</w:t>
            </w:r>
            <w:r w:rsidRPr="00776174">
              <w:rPr>
                <w:rFonts w:ascii="Times New Roman" w:hAnsi="Times New Roman"/>
              </w:rPr>
              <w:t>ъ</w:t>
            </w:r>
            <w:r w:rsidRPr="00776174">
              <w:rPr>
                <w:rFonts w:ascii="Times New Roman" w:hAnsi="Times New Roman"/>
              </w:rPr>
              <w:t>еме находит и критически с о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ределенными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грешностями ан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лизирует инфо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мацию, необх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димую для реш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поставленной задачи</w:t>
            </w:r>
          </w:p>
        </w:tc>
        <w:tc>
          <w:tcPr>
            <w:tcW w:w="1904" w:type="dxa"/>
          </w:tcPr>
          <w:p w:rsidR="00575497" w:rsidRPr="00776174" w:rsidRDefault="00575497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В полном объеме находит и крит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чески верно ан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лизирует инфо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мацию, необх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димую для реш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поставленной задачи</w:t>
            </w:r>
          </w:p>
        </w:tc>
      </w:tr>
      <w:tr w:rsidR="00E70A7E" w:rsidRPr="00E70A7E" w:rsidTr="00E70A7E">
        <w:trPr>
          <w:trHeight w:val="697"/>
        </w:trPr>
        <w:tc>
          <w:tcPr>
            <w:tcW w:w="1792" w:type="dxa"/>
          </w:tcPr>
          <w:p w:rsidR="00575497" w:rsidRPr="00776174" w:rsidRDefault="00575497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ИД-3</w:t>
            </w:r>
            <w:r w:rsidRPr="00776174">
              <w:rPr>
                <w:rFonts w:ascii="Times New Roman" w:hAnsi="Times New Roman"/>
                <w:vertAlign w:val="subscript"/>
              </w:rPr>
              <w:t>УК-1</w:t>
            </w:r>
            <w:r w:rsidRPr="00776174">
              <w:rPr>
                <w:rFonts w:ascii="Times New Roman" w:hAnsi="Times New Roman"/>
              </w:rPr>
              <w:t xml:space="preserve"> – Ра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сматривает во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можные вариа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ты решения з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дачи, оценивая их достоинства и недостатки</w:t>
            </w:r>
          </w:p>
        </w:tc>
        <w:tc>
          <w:tcPr>
            <w:tcW w:w="1903" w:type="dxa"/>
          </w:tcPr>
          <w:p w:rsidR="00575497" w:rsidRPr="00776174" w:rsidRDefault="00575497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рассматривает возможные вар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анты решения задачи с оценкой их достоинств и недостатков</w:t>
            </w:r>
          </w:p>
        </w:tc>
        <w:tc>
          <w:tcPr>
            <w:tcW w:w="1904" w:type="dxa"/>
          </w:tcPr>
          <w:p w:rsidR="00575497" w:rsidRPr="00776174" w:rsidRDefault="00575497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Рассматривает единичные случаи возможных вар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антов решения задачи, поверхн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стно оценивая их достоинства и недостатки</w:t>
            </w:r>
          </w:p>
        </w:tc>
        <w:tc>
          <w:tcPr>
            <w:tcW w:w="1904" w:type="dxa"/>
          </w:tcPr>
          <w:p w:rsidR="00575497" w:rsidRPr="00776174" w:rsidRDefault="00575497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Рассматривает ограниченное число возможных вариантов реш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задачи, аде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ватно оценивая их достоинства и недостатки</w:t>
            </w:r>
          </w:p>
        </w:tc>
        <w:tc>
          <w:tcPr>
            <w:tcW w:w="1904" w:type="dxa"/>
          </w:tcPr>
          <w:p w:rsidR="00575497" w:rsidRPr="00776174" w:rsidRDefault="00575497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Рассматривает все возможные вар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анты решения задачи, правильно оценивая их до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тоинства и недо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татки</w:t>
            </w:r>
          </w:p>
        </w:tc>
      </w:tr>
      <w:tr w:rsidR="00E70A7E" w:rsidRPr="00E70A7E" w:rsidTr="00E70A7E">
        <w:trPr>
          <w:trHeight w:val="697"/>
        </w:trPr>
        <w:tc>
          <w:tcPr>
            <w:tcW w:w="1792" w:type="dxa"/>
          </w:tcPr>
          <w:p w:rsidR="00575497" w:rsidRPr="00776174" w:rsidRDefault="00575497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ИД-4</w:t>
            </w:r>
            <w:r w:rsidRPr="00776174">
              <w:rPr>
                <w:rFonts w:ascii="Times New Roman" w:hAnsi="Times New Roman"/>
                <w:vertAlign w:val="subscript"/>
              </w:rPr>
              <w:t>УК-1</w:t>
            </w:r>
            <w:r w:rsidRPr="00776174">
              <w:rPr>
                <w:rFonts w:ascii="Times New Roman" w:hAnsi="Times New Roman"/>
              </w:rPr>
              <w:t xml:space="preserve"> – Арг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ментировано формирует со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ственные сужд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и оценки, отличает факты от мнений и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терпретаций в рассуждениях других участн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ков деятельн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сти, принимает обоснованное решение поста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ленной задачи</w:t>
            </w:r>
          </w:p>
        </w:tc>
        <w:tc>
          <w:tcPr>
            <w:tcW w:w="1903" w:type="dxa"/>
          </w:tcPr>
          <w:p w:rsidR="00575497" w:rsidRPr="00776174" w:rsidRDefault="00575497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аргументир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вано формирует собственные су</w:t>
            </w:r>
            <w:r w:rsidRPr="00776174">
              <w:rPr>
                <w:rFonts w:ascii="Times New Roman" w:hAnsi="Times New Roman"/>
              </w:rPr>
              <w:t>ж</w:t>
            </w:r>
            <w:r w:rsidRPr="00776174">
              <w:rPr>
                <w:rFonts w:ascii="Times New Roman" w:hAnsi="Times New Roman"/>
              </w:rPr>
              <w:t>дения и оценки, не отличает факты от мнений и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терпретаций в рассуждениях других участн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ков деятельности, не принимает обоснованное 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шение поставле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ной задачи</w:t>
            </w:r>
          </w:p>
        </w:tc>
        <w:tc>
          <w:tcPr>
            <w:tcW w:w="1904" w:type="dxa"/>
          </w:tcPr>
          <w:p w:rsidR="00575497" w:rsidRPr="00776174" w:rsidRDefault="00575497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арг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ментировано формирует собс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венные суждения и оценки, прибл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зительно отличает факты от мнений и интерпретаций в рассуждениях других участн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ков деятельности, принимает в м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лой степени обо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нованное решение поставленной з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дачи</w:t>
            </w:r>
          </w:p>
        </w:tc>
        <w:tc>
          <w:tcPr>
            <w:tcW w:w="1904" w:type="dxa"/>
          </w:tcPr>
          <w:p w:rsidR="00575497" w:rsidRPr="00776174" w:rsidRDefault="00575497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Аргументировано, нос определенн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ми неточностями формирует собс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венные суждения и оценки, аде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ватно отличает факты от мнений и интерпретаций в рассуждениях других участн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ков деятельности, принимает обо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нованное по большинству п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раметров решение поставленной з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дачи</w:t>
            </w:r>
          </w:p>
        </w:tc>
        <w:tc>
          <w:tcPr>
            <w:tcW w:w="1904" w:type="dxa"/>
          </w:tcPr>
          <w:p w:rsidR="00575497" w:rsidRPr="00776174" w:rsidRDefault="00575497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В полной мере аргументировано формирует собс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венные суждения и оценки, точно отличает факты от мнений и инте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претаций в расс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ждениях других участников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тельности, 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нимает обосн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ванное по всем параметрам реш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ние поставленной задачи</w:t>
            </w:r>
          </w:p>
        </w:tc>
      </w:tr>
      <w:tr w:rsidR="00E70A7E" w:rsidRPr="00E70A7E" w:rsidTr="00E70A7E">
        <w:trPr>
          <w:trHeight w:val="697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УК-2</w:t>
            </w:r>
          </w:p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УК-2</w:t>
            </w:r>
            <w:r w:rsidRPr="00776174">
              <w:rPr>
                <w:rFonts w:ascii="Times New Roman" w:hAnsi="Times New Roman"/>
              </w:rPr>
              <w:t xml:space="preserve"> – Опр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деляет круг задач в рамках поста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ленной цели, определяет связи между ними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определяет круг задач в ра</w:t>
            </w:r>
            <w:r w:rsidRPr="00776174">
              <w:rPr>
                <w:rFonts w:ascii="Times New Roman" w:hAnsi="Times New Roman"/>
              </w:rPr>
              <w:t>м</w:t>
            </w:r>
            <w:r w:rsidRPr="00776174">
              <w:rPr>
                <w:rFonts w:ascii="Times New Roman" w:hAnsi="Times New Roman"/>
              </w:rPr>
              <w:t>ках поставленной цели, определяет связи между ними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определяет круг задач в ра</w:t>
            </w:r>
            <w:r w:rsidRPr="00776174">
              <w:rPr>
                <w:rFonts w:ascii="Times New Roman" w:hAnsi="Times New Roman"/>
              </w:rPr>
              <w:t>м</w:t>
            </w:r>
            <w:r w:rsidRPr="00776174">
              <w:rPr>
                <w:rFonts w:ascii="Times New Roman" w:hAnsi="Times New Roman"/>
              </w:rPr>
              <w:t>ках поставленной цели, определяет связи между ними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опред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ляет круг задач в рамках поста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ленной цели, о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ределяет связи между ними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опред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ляет круг задач в рамках поста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ленной цели, о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ределяет связи между ними</w:t>
            </w:r>
          </w:p>
        </w:tc>
      </w:tr>
      <w:tr w:rsidR="00E70A7E" w:rsidRPr="00E70A7E" w:rsidTr="00E70A7E">
        <w:trPr>
          <w:trHeight w:val="131"/>
        </w:trPr>
        <w:tc>
          <w:tcPr>
            <w:tcW w:w="1792" w:type="dxa"/>
          </w:tcPr>
          <w:p w:rsidR="00E70A7E" w:rsidRPr="00776174" w:rsidRDefault="00E70A7E" w:rsidP="00E70A7E">
            <w:pPr>
              <w:tabs>
                <w:tab w:val="left" w:pos="2847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УК-2</w:t>
            </w:r>
            <w:r w:rsidRPr="00776174">
              <w:rPr>
                <w:rFonts w:ascii="Times New Roman" w:hAnsi="Times New Roman"/>
              </w:rPr>
              <w:t xml:space="preserve"> – Пре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лагает способы решения поста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ленных задач и ожидаемые 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зультаты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предлагает способы решения поставленных задач и не знает ожидаемые 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зультаты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предл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гает способы 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шения поставле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ных задач и удо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летворительно знает ожидаемые результаты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Предлагает огр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ниченные спос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бы решения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ставленных задач и хорошо знает ожидаемые 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зультаты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Предлагает все возможные сп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собы решения поставленных задач и отлично знает ожидаемые результаты</w:t>
            </w:r>
          </w:p>
        </w:tc>
      </w:tr>
      <w:tr w:rsidR="00E70A7E" w:rsidRPr="00E70A7E" w:rsidTr="00E70A7E">
        <w:trPr>
          <w:trHeight w:val="131"/>
        </w:trPr>
        <w:tc>
          <w:tcPr>
            <w:tcW w:w="1792" w:type="dxa"/>
          </w:tcPr>
          <w:p w:rsidR="00E70A7E" w:rsidRPr="00776174" w:rsidRDefault="00E70A7E" w:rsidP="00E70A7E">
            <w:pPr>
              <w:tabs>
                <w:tab w:val="center" w:pos="1805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ИД-3</w:t>
            </w:r>
            <w:r w:rsidRPr="00776174">
              <w:rPr>
                <w:rFonts w:ascii="Times New Roman" w:hAnsi="Times New Roman"/>
                <w:vertAlign w:val="subscript"/>
              </w:rPr>
              <w:t>УК-2</w:t>
            </w:r>
            <w:r w:rsidRPr="00776174">
              <w:rPr>
                <w:rFonts w:ascii="Times New Roman" w:hAnsi="Times New Roman"/>
              </w:rPr>
              <w:t xml:space="preserve"> – Пл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нирует реализ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цию задач в зоне своей ответс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венности с уч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том имеющихся ресурсов и огр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ничений, дейс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вующих прав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вых норм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умеет план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ровать реализ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цию задач в зоне своей ответстве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ности с учетом имеющихся 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сурсов и огран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чений, действу</w:t>
            </w:r>
            <w:r w:rsidRPr="00776174">
              <w:rPr>
                <w:rFonts w:ascii="Times New Roman" w:hAnsi="Times New Roman"/>
              </w:rPr>
              <w:t>ю</w:t>
            </w:r>
            <w:r w:rsidRPr="00776174">
              <w:rPr>
                <w:rFonts w:ascii="Times New Roman" w:hAnsi="Times New Roman"/>
              </w:rPr>
              <w:t>щих правовых норм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умеет план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ровать реализ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цию задач в зоне своей ответстве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ности с учетом имеющихся 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сурсов и огран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чений, действу</w:t>
            </w:r>
            <w:r w:rsidRPr="00776174">
              <w:rPr>
                <w:rFonts w:ascii="Times New Roman" w:hAnsi="Times New Roman"/>
              </w:rPr>
              <w:t>ю</w:t>
            </w:r>
            <w:r w:rsidRPr="00776174">
              <w:rPr>
                <w:rFonts w:ascii="Times New Roman" w:hAnsi="Times New Roman"/>
              </w:rPr>
              <w:t>щих правовых норм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умеет планировать ре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лизацию задач в зоне своей отве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ственности с уч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том имеющихся ресурсов и огр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ничений, дейс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вующих правовых норм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умеет планировать ре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лизацию задач в зоне своей отве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ственности с уч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том имеющихся ресурсов и огр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ничений, дейс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вующих правовых норм</w:t>
            </w:r>
          </w:p>
        </w:tc>
      </w:tr>
      <w:tr w:rsidR="00E70A7E" w:rsidRPr="00E70A7E" w:rsidTr="00E70A7E">
        <w:trPr>
          <w:trHeight w:val="557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ИД-4</w:t>
            </w:r>
            <w:r w:rsidRPr="00776174">
              <w:rPr>
                <w:rFonts w:ascii="Times New Roman" w:hAnsi="Times New Roman"/>
                <w:vertAlign w:val="subscript"/>
              </w:rPr>
              <w:t>УК-2</w:t>
            </w:r>
            <w:r w:rsidRPr="00776174">
              <w:rPr>
                <w:rFonts w:ascii="Times New Roman" w:hAnsi="Times New Roman"/>
              </w:rPr>
              <w:t xml:space="preserve"> – Об</w:t>
            </w:r>
            <w:r w:rsidRPr="00776174">
              <w:rPr>
                <w:rFonts w:ascii="Times New Roman" w:hAnsi="Times New Roman"/>
              </w:rPr>
              <w:t>ъ</w:t>
            </w:r>
            <w:r w:rsidRPr="00776174">
              <w:rPr>
                <w:rFonts w:ascii="Times New Roman" w:hAnsi="Times New Roman"/>
              </w:rPr>
              <w:t>ясняет цели и формулирует задачи, связа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ные с подгото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кой и реализац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ей проекта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объясняет цели и не формулирует задачи, связанные с подготовкой и реализацией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екта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объясняет цели и частично фо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мулирует задачи, связанные с по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готовкой и реал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зацией проекта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Адекватно объя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няет цели и фо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мулирует задачи, связанные с по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готовкой и реал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зацией проекта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Правильно объя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няет цели и по</w:t>
            </w:r>
            <w:r w:rsidRPr="00776174">
              <w:rPr>
                <w:rFonts w:ascii="Times New Roman" w:hAnsi="Times New Roman"/>
              </w:rPr>
              <w:t>л</w:t>
            </w:r>
            <w:r w:rsidRPr="00776174">
              <w:rPr>
                <w:rFonts w:ascii="Times New Roman" w:hAnsi="Times New Roman"/>
              </w:rPr>
              <w:t>ностью формул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рует задачи, св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занные с подг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товкой и реализ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цией проекта</w:t>
            </w:r>
          </w:p>
        </w:tc>
      </w:tr>
      <w:tr w:rsidR="00E70A7E" w:rsidRPr="00E70A7E" w:rsidTr="00E70A7E">
        <w:trPr>
          <w:trHeight w:val="683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УК-3</w:t>
            </w:r>
          </w:p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УК-3</w:t>
            </w:r>
            <w:r w:rsidRPr="00776174">
              <w:rPr>
                <w:rFonts w:ascii="Times New Roman" w:hAnsi="Times New Roman"/>
              </w:rPr>
              <w:t xml:space="preserve"> – 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меняет нормы социального взаимодействия для реализации своей роли в к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манде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применяет нормы социальн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взаимодействия для реализации своей роли в к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манде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применяет нормы социальн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взаимодействия для реализации своей роли в к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манде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примен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ет нормы соц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ального взаим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действия для ре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лизации своей роли в команде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прим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няет нормы соц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ального взаим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действия для ре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лизации своей роли в команде</w:t>
            </w:r>
          </w:p>
        </w:tc>
      </w:tr>
      <w:tr w:rsidR="00E70A7E" w:rsidRPr="00E70A7E" w:rsidTr="00E70A7E">
        <w:trPr>
          <w:trHeight w:val="77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УК-3</w:t>
            </w:r>
            <w:r w:rsidRPr="00776174">
              <w:rPr>
                <w:rFonts w:ascii="Times New Roman" w:hAnsi="Times New Roman"/>
              </w:rPr>
              <w:t xml:space="preserve"> – Орг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низовывает 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боту команды, для достижения поставленной цели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орг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низовывать раб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ту команды, для достижения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ставленной цели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спос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бен организов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вать работу к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манды, для до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тижения поста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ленной цели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орган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зовывает работу команды, для до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тижения поста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ленной цели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орган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зовывает работу команды, для до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тижения поста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ленной цели</w:t>
            </w:r>
          </w:p>
        </w:tc>
      </w:tr>
      <w:tr w:rsidR="00E70A7E" w:rsidRPr="00E70A7E" w:rsidTr="00E70A7E">
        <w:trPr>
          <w:trHeight w:val="77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ИД-3</w:t>
            </w:r>
            <w:r w:rsidRPr="00776174">
              <w:rPr>
                <w:rFonts w:ascii="Times New Roman" w:hAnsi="Times New Roman"/>
                <w:vertAlign w:val="subscript"/>
              </w:rPr>
              <w:t>УК-3</w:t>
            </w:r>
            <w:r w:rsidRPr="00776174">
              <w:rPr>
                <w:rFonts w:ascii="Times New Roman" w:hAnsi="Times New Roman"/>
              </w:rPr>
              <w:t xml:space="preserve"> – Вл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деет навыком организации и корректировки работы команды с учетом колл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гиальных реш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ний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владеет нав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ком организации и корректировки работы команды с учетом коллег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 xml:space="preserve">альных решений 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владеет нав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ком организации и корректировки работы команды с учетом коллег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альных решений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владеет навыком орган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зации и коррект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ровки работы к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манды с учетом коллегиальных решений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владеет навыком орган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зации и коррект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ровки работы к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манды с учетом коллегиальных решений</w:t>
            </w:r>
          </w:p>
        </w:tc>
      </w:tr>
      <w:tr w:rsidR="00E70A7E" w:rsidRPr="00E70A7E" w:rsidTr="00E70A7E">
        <w:trPr>
          <w:trHeight w:val="77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ИД-4</w:t>
            </w:r>
            <w:r w:rsidRPr="00776174">
              <w:rPr>
                <w:rFonts w:ascii="Times New Roman" w:hAnsi="Times New Roman"/>
                <w:vertAlign w:val="subscript"/>
              </w:rPr>
              <w:t>УК-3</w:t>
            </w:r>
            <w:r w:rsidRPr="00776174">
              <w:rPr>
                <w:rFonts w:ascii="Times New Roman" w:hAnsi="Times New Roman"/>
              </w:rPr>
              <w:t xml:space="preserve"> – 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монстрирует умения вырабо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lastRenderedPageBreak/>
              <w:t>ки стратегии командной раб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ты для достиж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поставле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ной цели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Не демонстрирует умения выработки стратегии к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lastRenderedPageBreak/>
              <w:t>мандной работы для достижения поставленной ц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ли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 xml:space="preserve">но демонстрирует умения выработки </w:t>
            </w:r>
            <w:r w:rsidRPr="00776174">
              <w:rPr>
                <w:rFonts w:ascii="Times New Roman" w:hAnsi="Times New Roman"/>
              </w:rPr>
              <w:lastRenderedPageBreak/>
              <w:t>стратегии к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мандной работы для достижения поставленной ц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ли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Не в полном об</w:t>
            </w:r>
            <w:r w:rsidRPr="00776174">
              <w:rPr>
                <w:rFonts w:ascii="Times New Roman" w:hAnsi="Times New Roman"/>
              </w:rPr>
              <w:t>ъ</w:t>
            </w:r>
            <w:r w:rsidRPr="00776174">
              <w:rPr>
                <w:rFonts w:ascii="Times New Roman" w:hAnsi="Times New Roman"/>
              </w:rPr>
              <w:t>еме демонстрир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ет умения выр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lastRenderedPageBreak/>
              <w:t>ботки стратегии командной работы для достижения поставленной ц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ли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 xml:space="preserve">В полном объеме демонстрирует умения выработки </w:t>
            </w:r>
            <w:r w:rsidRPr="00776174">
              <w:rPr>
                <w:rFonts w:ascii="Times New Roman" w:hAnsi="Times New Roman"/>
              </w:rPr>
              <w:lastRenderedPageBreak/>
              <w:t>стратегии к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мандной работы для достижения поставленной ц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ли</w:t>
            </w:r>
          </w:p>
        </w:tc>
      </w:tr>
      <w:tr w:rsidR="00E70A7E" w:rsidRPr="00E70A7E" w:rsidTr="00E70A7E">
        <w:trPr>
          <w:trHeight w:val="132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УК-4</w:t>
            </w:r>
          </w:p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УК-4</w:t>
            </w:r>
            <w:r w:rsidRPr="00776174">
              <w:rPr>
                <w:rFonts w:ascii="Times New Roman" w:hAnsi="Times New Roman"/>
              </w:rPr>
              <w:t xml:space="preserve"> –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пользует устную и письменную формы деловой коммуникации на русском и иностранном языках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использует устную и пис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менную формы деловой комм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никации на ру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ском и иностра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ном языках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зует устную и письменную фо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мы деловой ко</w:t>
            </w:r>
            <w:r w:rsidRPr="00776174">
              <w:rPr>
                <w:rFonts w:ascii="Times New Roman" w:hAnsi="Times New Roman"/>
              </w:rPr>
              <w:t>м</w:t>
            </w:r>
            <w:r w:rsidRPr="00776174">
              <w:rPr>
                <w:rFonts w:ascii="Times New Roman" w:hAnsi="Times New Roman"/>
              </w:rPr>
              <w:t>муникации на русском и ин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странном языках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 полной мере использует ус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ную и письме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ную формы дел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вой коммуник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 на русском и иностранном яз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ках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В полной мере использует ус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ную и письме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ную формы дел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вой коммуник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 на русском и иностранном яз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ках</w:t>
            </w:r>
          </w:p>
        </w:tc>
      </w:tr>
      <w:tr w:rsidR="00E70A7E" w:rsidRPr="00E70A7E" w:rsidTr="00E70A7E">
        <w:trPr>
          <w:trHeight w:val="208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УК-4</w:t>
            </w:r>
            <w:r w:rsidRPr="00776174">
              <w:rPr>
                <w:rFonts w:ascii="Times New Roman" w:hAnsi="Times New Roman"/>
              </w:rPr>
              <w:t xml:space="preserve"> – Св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бодно восприн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мает, анализир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ет и критически оценивает ус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ную и письме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ную деловую информацию на русском, родном и иностра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ном(ых) яз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ке(ах), в том числе с прим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нением инфо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мационно-коммуникацио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ных технологий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Свободно не во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принимает, не анализирует и критически не оценивает устную и письменную деловую инфо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мацию на ру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ском, родном и иностранном(ых) языке(ах), в том числе с примен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нием</w:t>
            </w:r>
          </w:p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информационно-коммуникацио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ных технологий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Свободно, но па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сивно восприн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мает, удовлетв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рительно анал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зирует и в ед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ничных случаях критически оц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нивает устную и письменную 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ловую информ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цию на русском, родном и ин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странном(ых) языке(ах), в том числе с примен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нием информац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онно-коммуникацио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ных технологий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Свободно и ин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циативно воспр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нимает, хорошо анализирует и  в большинстве сл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чаев критически оценивает устную и письменную деловую инфо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мацию на ру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ском, родном и иностранном(ых) языке(ах), в том числе с примен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нием информац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онно-коммуникацио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ных технологий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Свободно и а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тивно восприн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мает, отлично анализирует и всегда критически оценивает устную и письменную деловую инфо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мацию на ру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ском, родном и иностранном(ых) языке(ах), в том числе с примен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нием информац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онно-коммуникацио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ных технологий</w:t>
            </w:r>
          </w:p>
        </w:tc>
      </w:tr>
      <w:tr w:rsidR="00E70A7E" w:rsidRPr="00E70A7E" w:rsidTr="00E70A7E">
        <w:trPr>
          <w:trHeight w:val="208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ИД-3</w:t>
            </w:r>
            <w:r w:rsidRPr="00776174">
              <w:rPr>
                <w:rFonts w:ascii="Times New Roman" w:hAnsi="Times New Roman"/>
                <w:vertAlign w:val="subscript"/>
              </w:rPr>
              <w:t>УК-4</w:t>
            </w:r>
            <w:r w:rsidRPr="00776174">
              <w:rPr>
                <w:rFonts w:ascii="Times New Roman" w:hAnsi="Times New Roman"/>
              </w:rPr>
              <w:t xml:space="preserve"> – 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бирает коммун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кативно прие</w:t>
            </w:r>
            <w:r w:rsidRPr="00776174">
              <w:rPr>
                <w:rFonts w:ascii="Times New Roman" w:hAnsi="Times New Roman"/>
              </w:rPr>
              <w:t>м</w:t>
            </w:r>
            <w:r w:rsidRPr="00776174">
              <w:rPr>
                <w:rFonts w:ascii="Times New Roman" w:hAnsi="Times New Roman"/>
              </w:rPr>
              <w:t>лемые стиль 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лового общения, вербальные и невербальные средства взаим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действия с пар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нерами на гос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дарственном и иностранном (ах) языках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выбирает ко</w:t>
            </w:r>
            <w:r w:rsidRPr="00776174">
              <w:rPr>
                <w:rFonts w:ascii="Times New Roman" w:hAnsi="Times New Roman"/>
              </w:rPr>
              <w:t>м</w:t>
            </w:r>
            <w:r w:rsidRPr="00776174">
              <w:rPr>
                <w:rFonts w:ascii="Times New Roman" w:hAnsi="Times New Roman"/>
              </w:rPr>
              <w:t>муникативно 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емлемые стиль делового общ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ния, вербальные и невербальные средства взаим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действия с пар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нерами на гос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дарственном и иностранном (ах) языках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С ошибками 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бирает коммун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кативно приемл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мые стиль делов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общения, ве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бальные и неве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бальные средства взаимодействия с партнерами на государственном и иностранном (ах) языках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С небольшими неточностями выбирает комм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никативно прие</w:t>
            </w:r>
            <w:r w:rsidRPr="00776174">
              <w:rPr>
                <w:rFonts w:ascii="Times New Roman" w:hAnsi="Times New Roman"/>
              </w:rPr>
              <w:t>м</w:t>
            </w:r>
            <w:r w:rsidRPr="00776174">
              <w:rPr>
                <w:rFonts w:ascii="Times New Roman" w:hAnsi="Times New Roman"/>
              </w:rPr>
              <w:t>лемые стиль дел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вого общения, вербальные и 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вербальные сре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ства взаимодейс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вия с партнерами на государстве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ном и иностра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ном (ах) языках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Правильно выб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рает коммуник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тивно приемл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мые стиль делов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общения, ве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бальные и неве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бальные средства взаимодействия с партнерами на государственном и иностранном (ах) языках</w:t>
            </w:r>
          </w:p>
        </w:tc>
      </w:tr>
      <w:tr w:rsidR="00E70A7E" w:rsidRPr="00E70A7E" w:rsidTr="00776174">
        <w:trPr>
          <w:trHeight w:val="273"/>
        </w:trPr>
        <w:tc>
          <w:tcPr>
            <w:tcW w:w="1792" w:type="dxa"/>
          </w:tcPr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УК-5</w:t>
            </w:r>
          </w:p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ИД-1</w:t>
            </w:r>
            <w:r w:rsidRPr="00776174">
              <w:rPr>
                <w:vertAlign w:val="subscript"/>
              </w:rPr>
              <w:t>УК-5</w:t>
            </w:r>
            <w:r w:rsidRPr="00776174">
              <w:t xml:space="preserve"> – Вза</w:t>
            </w:r>
            <w:r w:rsidRPr="00776174">
              <w:t>и</w:t>
            </w:r>
            <w:r w:rsidRPr="00776174">
              <w:t>модействует с людьми с учетом их социокул</w:t>
            </w:r>
            <w:r w:rsidRPr="00776174">
              <w:t>ь</w:t>
            </w:r>
            <w:r w:rsidRPr="00776174">
              <w:t>турных особе</w:t>
            </w:r>
            <w:r w:rsidRPr="00776174">
              <w:t>н</w:t>
            </w:r>
            <w:r w:rsidRPr="00776174">
              <w:t>ностей в целях успешного в</w:t>
            </w:r>
            <w:r w:rsidRPr="00776174">
              <w:t>ы</w:t>
            </w:r>
            <w:r w:rsidRPr="00776174">
              <w:t>полнения пр</w:t>
            </w:r>
            <w:r w:rsidRPr="00776174">
              <w:t>о</w:t>
            </w:r>
            <w:r w:rsidRPr="00776174">
              <w:t>фессиональных задач и социал</w:t>
            </w:r>
            <w:r w:rsidRPr="00776174">
              <w:t>ь</w:t>
            </w:r>
            <w:r w:rsidRPr="00776174">
              <w:lastRenderedPageBreak/>
              <w:t>ной интеграции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lastRenderedPageBreak/>
              <w:t>Не взаимодейс</w:t>
            </w:r>
            <w:r w:rsidRPr="00776174">
              <w:t>т</w:t>
            </w:r>
            <w:r w:rsidRPr="00776174">
              <w:t>вует с людьми с учетом их соци</w:t>
            </w:r>
            <w:r w:rsidRPr="00776174">
              <w:t>о</w:t>
            </w:r>
            <w:r w:rsidRPr="00776174">
              <w:t>культурных ос</w:t>
            </w:r>
            <w:r w:rsidRPr="00776174">
              <w:t>о</w:t>
            </w:r>
            <w:r w:rsidRPr="00776174">
              <w:t>бенностей в целях успешного в</w:t>
            </w:r>
            <w:r w:rsidRPr="00776174">
              <w:t>ы</w:t>
            </w:r>
            <w:r w:rsidRPr="00776174">
              <w:t>полнения профе</w:t>
            </w:r>
            <w:r w:rsidRPr="00776174">
              <w:t>с</w:t>
            </w:r>
            <w:r w:rsidRPr="00776174">
              <w:t>сиональных задач и социальной и</w:t>
            </w:r>
            <w:r w:rsidRPr="00776174">
              <w:t>н</w:t>
            </w:r>
            <w:r w:rsidRPr="00776174">
              <w:t>теграции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Удовлетворител</w:t>
            </w:r>
            <w:r w:rsidRPr="00776174">
              <w:t>ь</w:t>
            </w:r>
            <w:r w:rsidRPr="00776174">
              <w:t>но взаимодейс</w:t>
            </w:r>
            <w:r w:rsidRPr="00776174">
              <w:t>т</w:t>
            </w:r>
            <w:r w:rsidRPr="00776174">
              <w:t>вует с людьми с учетом их соци</w:t>
            </w:r>
            <w:r w:rsidRPr="00776174">
              <w:t>о</w:t>
            </w:r>
            <w:r w:rsidRPr="00776174">
              <w:t>культурных ос</w:t>
            </w:r>
            <w:r w:rsidRPr="00776174">
              <w:t>о</w:t>
            </w:r>
            <w:r w:rsidRPr="00776174">
              <w:t>бенностей в целях успешного в</w:t>
            </w:r>
            <w:r w:rsidRPr="00776174">
              <w:t>ы</w:t>
            </w:r>
            <w:r w:rsidRPr="00776174">
              <w:t>полнения профе</w:t>
            </w:r>
            <w:r w:rsidRPr="00776174">
              <w:t>с</w:t>
            </w:r>
            <w:r w:rsidRPr="00776174">
              <w:t>сиональных задач и социальной и</w:t>
            </w:r>
            <w:r w:rsidRPr="00776174">
              <w:t>н</w:t>
            </w:r>
            <w:r w:rsidRPr="00776174">
              <w:t>теграции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взаим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действует с людьми с учетом их социокульту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ных особенностей в целях успешн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выполнения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ных задач и соц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альной интегр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взаим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действует с людьми с учетом их социокульту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ных особенностей в целях успешн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выполнения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ных задач и соц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альной интегр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</w:t>
            </w:r>
          </w:p>
        </w:tc>
      </w:tr>
      <w:tr w:rsidR="00E70A7E" w:rsidRPr="00E70A7E" w:rsidTr="00E70A7E">
        <w:trPr>
          <w:trHeight w:val="131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УК-5</w:t>
            </w:r>
            <w:r w:rsidRPr="00776174">
              <w:rPr>
                <w:rFonts w:ascii="Times New Roman" w:hAnsi="Times New Roman"/>
              </w:rPr>
              <w:t xml:space="preserve"> – Ра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личает межкул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турное разноо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разие общества в социально-историческом, этическом, эст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тическом и ф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лософском ко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текстах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ра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личать межкул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турное разнообр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зие общества в социально-историческом, этическом, эст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тическом и фил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софском конте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стах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спос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бен различать межкультурное разнообразие 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щества в социал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но-историческом, этическом, эст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тическом и фил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софском конте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стах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 полном об</w:t>
            </w:r>
            <w:r w:rsidRPr="00776174">
              <w:rPr>
                <w:rFonts w:ascii="Times New Roman" w:hAnsi="Times New Roman"/>
              </w:rPr>
              <w:t>ъ</w:t>
            </w:r>
            <w:r w:rsidRPr="00776174">
              <w:rPr>
                <w:rFonts w:ascii="Times New Roman" w:hAnsi="Times New Roman"/>
              </w:rPr>
              <w:t>еме различает межкультурное разнообразие 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щества в социал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но-историческом, этическом, эст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тическом и фил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софском конте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стах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В полном объеме различает ме</w:t>
            </w:r>
            <w:r w:rsidRPr="00776174">
              <w:rPr>
                <w:rFonts w:ascii="Times New Roman" w:hAnsi="Times New Roman"/>
              </w:rPr>
              <w:t>ж</w:t>
            </w:r>
            <w:r w:rsidRPr="00776174">
              <w:rPr>
                <w:rFonts w:ascii="Times New Roman" w:hAnsi="Times New Roman"/>
              </w:rPr>
              <w:t>культурное разн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образие общества в социально-историческом, этическом, эст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тическом и фил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софском конте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стах</w:t>
            </w:r>
          </w:p>
        </w:tc>
      </w:tr>
      <w:tr w:rsidR="00E70A7E" w:rsidRPr="00E70A7E" w:rsidTr="00E70A7E">
        <w:trPr>
          <w:trHeight w:val="131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ИД-3</w:t>
            </w:r>
            <w:r w:rsidRPr="00776174">
              <w:rPr>
                <w:rFonts w:ascii="Times New Roman" w:hAnsi="Times New Roman"/>
                <w:vertAlign w:val="subscript"/>
              </w:rPr>
              <w:t>УК-5</w:t>
            </w:r>
            <w:r w:rsidRPr="00776174">
              <w:rPr>
                <w:rFonts w:ascii="Times New Roman" w:hAnsi="Times New Roman"/>
              </w:rPr>
              <w:t xml:space="preserve"> – Во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принимает ра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нообразие общ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ства в социал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но-историческом, этическом и ф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лософском ко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текстах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воспринимает разнообразие 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щества в социал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но-историческом, этическом и ф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лософском ко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текстах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воспринимает разнообразие 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щества в социал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но-историческом, этическом и ф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лософском ко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текстах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воспр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нимает разнообр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зие общества в социально-историческом, этическом и ф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лософском ко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текстах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воспр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нимает разнообр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зие общества в социально-историческом, этическом и ф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лософском ко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текстах</w:t>
            </w:r>
          </w:p>
        </w:tc>
      </w:tr>
      <w:tr w:rsidR="00E70A7E" w:rsidRPr="00E70A7E" w:rsidTr="00E70A7E">
        <w:trPr>
          <w:trHeight w:val="273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ИД-4</w:t>
            </w:r>
            <w:r w:rsidRPr="00776174">
              <w:rPr>
                <w:rFonts w:ascii="Times New Roman" w:hAnsi="Times New Roman"/>
                <w:vertAlign w:val="subscript"/>
              </w:rPr>
              <w:t>УК-5</w:t>
            </w:r>
            <w:r w:rsidRPr="00776174">
              <w:rPr>
                <w:rFonts w:ascii="Times New Roman" w:hAnsi="Times New Roman"/>
              </w:rPr>
              <w:t xml:space="preserve"> – Ко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структивно и не дискриминац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онно взаимоде</w:t>
            </w:r>
            <w:r w:rsidRPr="00776174">
              <w:rPr>
                <w:rFonts w:ascii="Times New Roman" w:hAnsi="Times New Roman"/>
              </w:rPr>
              <w:t>й</w:t>
            </w:r>
            <w:r w:rsidRPr="00776174">
              <w:rPr>
                <w:rFonts w:ascii="Times New Roman" w:hAnsi="Times New Roman"/>
              </w:rPr>
              <w:t>ствует с людьми с учетом их 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циокультурных особенностей в целях успешного выполнения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ных задач и ус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ления социал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интеграции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Конструктивно и не дискриминац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онно не взаим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действует с людьми с учетом их социокульту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ных особенностей в целях успешн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выполнения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ных задач и ус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ления социальной интеграции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Конструктивно и не дискриминац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онно удовлетв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рительно взаим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действует с людьми с учетом их социокульту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ных особенностей в целях успешн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выполнения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ных задач и ус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ления социальной интеграции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Конструктивно и не дискриминац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онно хорошо взаимодействует с людьми с учетом их социокульту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ных особенностей в целях успешн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выполнения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ных задач и ус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ления социальной интеграции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Конструктивно и не дискриминац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онно отлично взаимодействует с людьми с учетом их социокульту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ных особенностей в целях успешн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выполнения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ных задач и ус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ления социальной интеграции</w:t>
            </w:r>
          </w:p>
        </w:tc>
      </w:tr>
      <w:tr w:rsidR="00E70A7E" w:rsidRPr="00E70A7E" w:rsidTr="00E70A7E">
        <w:trPr>
          <w:trHeight w:val="273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УК-6</w:t>
            </w:r>
          </w:p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УК-6</w:t>
            </w:r>
            <w:r w:rsidRPr="00776174">
              <w:rPr>
                <w:rFonts w:ascii="Times New Roman" w:hAnsi="Times New Roman"/>
              </w:rPr>
              <w:t xml:space="preserve"> – Опр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деляет и реал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зовывает 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оритеты собс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венной деятел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ности и способы ее совершенс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вования на осн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ве самооценки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определяет и не реализовывает приоритеты со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ственной деятел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ности и способы ее совершенств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вания на основе самооценки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опред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ляет и удовлетв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рительно реализ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вывает приорит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ты собственной деятельности и способы ее 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вершенствования на основе сам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оценки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опред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ляет и реализов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вает приоритеты собственной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 и сп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собы ее сове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шенствования на основе самооце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ки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опред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ляет и реализов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вает приоритеты собственной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 и сп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собы ее сове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шенствования на основе самооце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ки</w:t>
            </w:r>
          </w:p>
        </w:tc>
      </w:tr>
      <w:tr w:rsidR="00E70A7E" w:rsidRPr="00E70A7E" w:rsidTr="00E70A7E">
        <w:trPr>
          <w:trHeight w:val="266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УК-6</w:t>
            </w:r>
            <w:r w:rsidRPr="00776174">
              <w:rPr>
                <w:rFonts w:ascii="Times New Roman" w:hAnsi="Times New Roman"/>
              </w:rPr>
              <w:t xml:space="preserve"> – Опр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деляет приорит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ты собственной деятельности, выстраивает планы их дост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жения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определяет приоритеты со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ственной деятел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ности, не 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страивает планы их достижения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определяет приоритеты со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ственной деятел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ности, частично выстраивает пл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ны их достижения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опред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ляет приоритеты собственной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тельности, 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страивает планы их достижения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опред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ляет приоритеты собственной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тельности, 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страивает планы их достижения.</w:t>
            </w:r>
          </w:p>
        </w:tc>
      </w:tr>
      <w:tr w:rsidR="00E70A7E" w:rsidRPr="00E70A7E" w:rsidTr="00E70A7E">
        <w:trPr>
          <w:trHeight w:val="266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ИД-3</w:t>
            </w:r>
            <w:r w:rsidRPr="00776174">
              <w:rPr>
                <w:rFonts w:ascii="Times New Roman" w:hAnsi="Times New Roman"/>
                <w:vertAlign w:val="subscript"/>
              </w:rPr>
              <w:t>УК-6</w:t>
            </w:r>
            <w:r w:rsidRPr="00776174">
              <w:rPr>
                <w:rFonts w:ascii="Times New Roman" w:hAnsi="Times New Roman"/>
              </w:rPr>
              <w:t xml:space="preserve"> – Кр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тически оцен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вает эффекти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ность использ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 xml:space="preserve">вания времени и других ресурсов </w:t>
            </w:r>
            <w:r w:rsidRPr="00776174">
              <w:rPr>
                <w:rFonts w:ascii="Times New Roman" w:hAnsi="Times New Roman"/>
              </w:rPr>
              <w:lastRenderedPageBreak/>
              <w:t>для совершенс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вования своей деятельности.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Критически не оценивает эффе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тивность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зования времени и других ресурсов для совершенс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lastRenderedPageBreak/>
              <w:t>вования своей деятельности.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Критически не точно оценивает эффективность использования времени и других ресурсов для 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lastRenderedPageBreak/>
              <w:t>вершенствования своей деятельн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сти.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Критически с о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ределенными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грешностями  оценивает эффе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тивность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 xml:space="preserve">зования времени и </w:t>
            </w:r>
            <w:r w:rsidRPr="00776174">
              <w:rPr>
                <w:rFonts w:ascii="Times New Roman" w:hAnsi="Times New Roman"/>
              </w:rPr>
              <w:lastRenderedPageBreak/>
              <w:t>других ресурсов для совершенс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вования своей деятельности.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Критически верно оценивает эффе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тивность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зования времени и других ресурсов для совершенс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lastRenderedPageBreak/>
              <w:t>вования своей деятельности.</w:t>
            </w:r>
          </w:p>
        </w:tc>
      </w:tr>
      <w:tr w:rsidR="00E70A7E" w:rsidRPr="00E70A7E" w:rsidTr="00E70A7E">
        <w:trPr>
          <w:trHeight w:val="266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ИД-4</w:t>
            </w:r>
            <w:r w:rsidRPr="00776174">
              <w:rPr>
                <w:rFonts w:ascii="Times New Roman" w:hAnsi="Times New Roman"/>
                <w:vertAlign w:val="subscript"/>
              </w:rPr>
              <w:t>УК-6</w:t>
            </w:r>
            <w:r w:rsidRPr="00776174">
              <w:rPr>
                <w:rFonts w:ascii="Times New Roman" w:hAnsi="Times New Roman"/>
              </w:rPr>
              <w:t xml:space="preserve"> – 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монстрирует интерес к учебе и использует предоставляемые возможности для приобретения новых знаний и умений с целью совершенствов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 своей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тельности.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демонстрирует интерес к учебе и не использует предоставляемые возможности для приобретения 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вых знаний и 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выков с целью совершенствов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 своей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тельности.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Нерегулярно 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монстрирует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терес к учебе и 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использует предоставляемые возможности для приобретения 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вых знаний и 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выков с целью совершенствов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 своей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тельности.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Периодически демонстрирует интерес к учебе и хорошо использ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ет предоставля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мые возможности для приобретения новых знаний и навыков с целью совершенствов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 своей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тельности.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Постоянно демо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стрирует интерес к учебе и отлично использует пр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доставляемые возможности для приобретения 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вых знаний и 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выков с целью совершенствов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 своей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тельности.</w:t>
            </w:r>
          </w:p>
        </w:tc>
      </w:tr>
      <w:tr w:rsidR="00E70A7E" w:rsidRPr="00E70A7E" w:rsidTr="00E70A7E"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УК-7</w:t>
            </w:r>
          </w:p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УК-7</w:t>
            </w:r>
            <w:r w:rsidRPr="00776174">
              <w:rPr>
                <w:rFonts w:ascii="Times New Roman" w:hAnsi="Times New Roman"/>
              </w:rPr>
              <w:t xml:space="preserve"> –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нимает значение физической культуры и озд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ровительных мероприятий для поддержания оптимального уровня работ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способности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понимает зн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чение физической культуры и озд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ровительных м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роприятий для поддержания о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тимального уро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ня работоспосо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ности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Поверхностно понимает знач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ние физической культуры и озд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ровительных м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роприятий для поддержания о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тимального уро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ня работоспосо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ности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понимает значение физич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ской культуры и оздоровительных мероприятий для поддержания о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тимального уро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ня работоспосо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ности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поним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ет значение физ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ческой культуры и оздоровительных мероприятий для поддержания о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тимального уро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ня работоспосо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ности</w:t>
            </w:r>
          </w:p>
        </w:tc>
      </w:tr>
      <w:tr w:rsidR="00E70A7E" w:rsidRPr="00E70A7E" w:rsidTr="00E70A7E"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УК-7</w:t>
            </w:r>
            <w:r w:rsidRPr="00776174">
              <w:rPr>
                <w:rFonts w:ascii="Times New Roman" w:hAnsi="Times New Roman"/>
              </w:rPr>
              <w:t xml:space="preserve"> – Оц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нивает свой 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раз жизни и его влияние на зд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ровье и физич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скую подготовку человека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оценивает свой образ жизни и его влияние на здор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вье и физическую подготовку чел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века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оцен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вает свой образ жизни и его вли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ние на здоровье и физическую по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готовку человека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 полной мере оценивает свой образ жизни и его влияние на здор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вье и физическую подготовку чел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века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В полной мере оценивает свой образ жизни и его влияние на здор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вье и физическую подготовку чел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века</w:t>
            </w:r>
          </w:p>
        </w:tc>
      </w:tr>
      <w:tr w:rsidR="00E70A7E" w:rsidRPr="00E70A7E" w:rsidTr="00E70A7E"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ИД-3</w:t>
            </w:r>
            <w:r w:rsidRPr="00776174">
              <w:rPr>
                <w:rFonts w:ascii="Times New Roman" w:hAnsi="Times New Roman"/>
                <w:vertAlign w:val="subscript"/>
              </w:rPr>
              <w:t>УК-7</w:t>
            </w:r>
            <w:r w:rsidRPr="00776174">
              <w:rPr>
                <w:rFonts w:ascii="Times New Roman" w:hAnsi="Times New Roman"/>
              </w:rPr>
              <w:t xml:space="preserve"> – 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меняет на пра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тике разнообра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ные средства физической культуры, спорта и туризма для сохранения и укрепления зд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ровья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выбирает зд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ровьесберега</w:t>
            </w:r>
            <w:r w:rsidRPr="00776174">
              <w:rPr>
                <w:rFonts w:ascii="Times New Roman" w:hAnsi="Times New Roman"/>
              </w:rPr>
              <w:t>ю</w:t>
            </w:r>
            <w:r w:rsidRPr="00776174">
              <w:rPr>
                <w:rFonts w:ascii="Times New Roman" w:hAnsi="Times New Roman"/>
              </w:rPr>
              <w:t>щие технологии с учетом внутре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них и внешних условий реализ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 конкретной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деятельности, не имеет полож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тельный стимул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рованный опыт их применения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Неточно выбирает здоровьесбер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гающие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гии с учетом внутренних и внешних условий реализации ко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кретной профе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сиональной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тельности, редко имеет полож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тельный стимул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рованный опыт их применения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Периодически выбирает зд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ровьесберега</w:t>
            </w:r>
            <w:r w:rsidRPr="00776174">
              <w:rPr>
                <w:rFonts w:ascii="Times New Roman" w:hAnsi="Times New Roman"/>
              </w:rPr>
              <w:t>ю</w:t>
            </w:r>
            <w:r w:rsidRPr="00776174">
              <w:rPr>
                <w:rFonts w:ascii="Times New Roman" w:hAnsi="Times New Roman"/>
              </w:rPr>
              <w:t>щие технологии с учетом внутре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них и внешних условий реализ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 конкретной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деятельности, периодически имеет полож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тельный стимул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 xml:space="preserve">рованный опыт их применения  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Правильно выб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рает здоровьесб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регающие техн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логии с учетом внутренних и внешних условий реализации ко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кретной профе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сиональной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тельности, на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стоянной основе имеет полож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тельный стимул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рованный опыт их применения</w:t>
            </w:r>
          </w:p>
        </w:tc>
      </w:tr>
      <w:tr w:rsidR="00E70A7E" w:rsidRPr="00E70A7E" w:rsidTr="00E70A7E"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ИД-4</w:t>
            </w:r>
            <w:r w:rsidRPr="00776174">
              <w:rPr>
                <w:rFonts w:ascii="Times New Roman" w:hAnsi="Times New Roman"/>
                <w:vertAlign w:val="subscript"/>
              </w:rPr>
              <w:t>УК-7</w:t>
            </w:r>
            <w:r w:rsidRPr="00776174">
              <w:rPr>
                <w:rFonts w:ascii="Times New Roman" w:hAnsi="Times New Roman"/>
              </w:rPr>
              <w:t xml:space="preserve"> –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пользует методы и средства физ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 xml:space="preserve">ческой культуры и соблюдает нормы здорового образа жизни для </w:t>
            </w:r>
            <w:r w:rsidRPr="00776174">
              <w:rPr>
                <w:rFonts w:ascii="Times New Roman" w:hAnsi="Times New Roman"/>
              </w:rPr>
              <w:lastRenderedPageBreak/>
              <w:t>полноценного, активного и 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гулярного 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полнения соц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альных и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фессиональных обязанностей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Не использует методы и средства физической кул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туры и не собл</w:t>
            </w:r>
            <w:r w:rsidRPr="00776174">
              <w:rPr>
                <w:rFonts w:ascii="Times New Roman" w:hAnsi="Times New Roman"/>
              </w:rPr>
              <w:t>ю</w:t>
            </w:r>
            <w:r w:rsidRPr="00776174">
              <w:rPr>
                <w:rFonts w:ascii="Times New Roman" w:hAnsi="Times New Roman"/>
              </w:rPr>
              <w:t>дает нормы зд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рового образа жизни для полн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lastRenderedPageBreak/>
              <w:t>ценного, активн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и регулярного выполнения соц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альных и профе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сиональных об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занностей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использует методы и средства физической кул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туры и нерегуля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 xml:space="preserve">но соблюдает нормы здорового </w:t>
            </w:r>
            <w:r w:rsidRPr="00776174">
              <w:rPr>
                <w:rFonts w:ascii="Times New Roman" w:hAnsi="Times New Roman"/>
              </w:rPr>
              <w:lastRenderedPageBreak/>
              <w:t>образа жизни для полноценного, активного и рег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лярного выполн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социальных и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ных обязанностей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 xml:space="preserve"> Хорошо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зует методы и средства физич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 xml:space="preserve">ской культуры и периодически соблюдает нормы здорового образа </w:t>
            </w:r>
            <w:r w:rsidRPr="00776174">
              <w:rPr>
                <w:rFonts w:ascii="Times New Roman" w:hAnsi="Times New Roman"/>
              </w:rPr>
              <w:lastRenderedPageBreak/>
              <w:t>жизни для полн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ценного, активн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и регулярного выполнения соц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альных и профе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сиональных об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занностей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Отлично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зует методы и средства физич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ской культуры и постоянно собл</w:t>
            </w:r>
            <w:r w:rsidRPr="00776174">
              <w:rPr>
                <w:rFonts w:ascii="Times New Roman" w:hAnsi="Times New Roman"/>
              </w:rPr>
              <w:t>ю</w:t>
            </w:r>
            <w:r w:rsidRPr="00776174">
              <w:rPr>
                <w:rFonts w:ascii="Times New Roman" w:hAnsi="Times New Roman"/>
              </w:rPr>
              <w:t>дает нормы зд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 xml:space="preserve">рового образа </w:t>
            </w:r>
            <w:r w:rsidRPr="00776174">
              <w:rPr>
                <w:rFonts w:ascii="Times New Roman" w:hAnsi="Times New Roman"/>
              </w:rPr>
              <w:lastRenderedPageBreak/>
              <w:t>жизни для полн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ценного, активн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и регулярного выполнения соц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альных и профе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сиональных об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занностей</w:t>
            </w:r>
          </w:p>
        </w:tc>
      </w:tr>
      <w:tr w:rsidR="00E70A7E" w:rsidRPr="00E70A7E" w:rsidTr="00E70A7E">
        <w:trPr>
          <w:trHeight w:val="273"/>
        </w:trPr>
        <w:tc>
          <w:tcPr>
            <w:tcW w:w="1792" w:type="dxa"/>
          </w:tcPr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lastRenderedPageBreak/>
              <w:t>УК-8</w:t>
            </w:r>
          </w:p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ИД-1</w:t>
            </w:r>
            <w:r w:rsidRPr="00776174">
              <w:rPr>
                <w:vertAlign w:val="subscript"/>
              </w:rPr>
              <w:t>УК-8</w:t>
            </w:r>
            <w:r w:rsidRPr="00776174">
              <w:t xml:space="preserve"> – Иде</w:t>
            </w:r>
            <w:r w:rsidRPr="00776174">
              <w:t>н</w:t>
            </w:r>
            <w:r w:rsidRPr="00776174">
              <w:t>тифицирует у</w:t>
            </w:r>
            <w:r w:rsidRPr="00776174">
              <w:t>г</w:t>
            </w:r>
            <w:r w:rsidRPr="00776174">
              <w:t>розы природного и техногенного происхождения для жизнеде</w:t>
            </w:r>
            <w:r w:rsidRPr="00776174">
              <w:t>я</w:t>
            </w:r>
            <w:r w:rsidRPr="00776174">
              <w:t>тельности чел</w:t>
            </w:r>
            <w:r w:rsidRPr="00776174">
              <w:t>о</w:t>
            </w:r>
            <w:r w:rsidRPr="00776174">
              <w:t>века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идентифиц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рует угрозы 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родного и техн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генного происх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ждения для жи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недеятельности человека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идент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фицирует угрозы природного и те</w:t>
            </w:r>
            <w:r w:rsidRPr="00776174">
              <w:rPr>
                <w:rFonts w:ascii="Times New Roman" w:hAnsi="Times New Roman"/>
              </w:rPr>
              <w:t>х</w:t>
            </w:r>
            <w:r w:rsidRPr="00776174">
              <w:rPr>
                <w:rFonts w:ascii="Times New Roman" w:hAnsi="Times New Roman"/>
              </w:rPr>
              <w:t>ногенного прои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хождения для жизнедеятельн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 человека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 полной мере идентифицирует угрозы природн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и техногенного происхождения для жизнеде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 челов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ка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Полностью иде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тифицирует угр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зы природного и техногенного происхождения для жизнеде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 челов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ка</w:t>
            </w:r>
          </w:p>
        </w:tc>
      </w:tr>
      <w:tr w:rsidR="00E70A7E" w:rsidRPr="00E70A7E" w:rsidTr="00E70A7E">
        <w:trPr>
          <w:trHeight w:val="273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УК-8</w:t>
            </w:r>
            <w:r w:rsidRPr="00776174">
              <w:rPr>
                <w:rFonts w:ascii="Times New Roman" w:hAnsi="Times New Roman"/>
              </w:rPr>
              <w:t xml:space="preserve"> – Ан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лизирует факт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ры вредного и опасного вли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ния чрезвыча</w:t>
            </w:r>
            <w:r w:rsidRPr="00776174">
              <w:rPr>
                <w:rFonts w:ascii="Times New Roman" w:hAnsi="Times New Roman"/>
              </w:rPr>
              <w:t>й</w:t>
            </w:r>
            <w:r w:rsidRPr="00776174">
              <w:rPr>
                <w:rFonts w:ascii="Times New Roman" w:hAnsi="Times New Roman"/>
              </w:rPr>
              <w:t>ных ситуаций на природную ср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ду и причины возникновения военных ко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фликтов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анализирует факторы вредного и опасного вли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ния чрезвычайных ситуаций на 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родную среду и причины возни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новения военных конфликтов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факторов вре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ного и опасного влияния чрезв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чайных ситуаций на природную среду и причины возникновения военных ко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фликтов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анализ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рует факторы вредного и опа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ного влияния чрезвычайных ситуаций на 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родную среду и причины возни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новения военных конфликтов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анализ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рует факторы вредного и опа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ного влияния чрезвычайных ситуаций на 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родную среду и причины возни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новения военных конфликтов</w:t>
            </w:r>
          </w:p>
        </w:tc>
      </w:tr>
      <w:tr w:rsidR="00E70A7E" w:rsidRPr="00E70A7E" w:rsidTr="00E70A7E">
        <w:trPr>
          <w:trHeight w:val="273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ИД-3</w:t>
            </w:r>
            <w:r w:rsidRPr="00776174">
              <w:rPr>
                <w:rFonts w:ascii="Times New Roman" w:hAnsi="Times New Roman"/>
                <w:vertAlign w:val="subscript"/>
              </w:rPr>
              <w:t>УК-8</w:t>
            </w:r>
            <w:r w:rsidRPr="00776174">
              <w:rPr>
                <w:rFonts w:ascii="Times New Roman" w:hAnsi="Times New Roman"/>
              </w:rPr>
              <w:t xml:space="preserve"> – Опр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деляет модель поведения при возникновении угрозы чрезв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чайной ситуации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определяет модель поведения при возникнов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нии угрозы чре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вычайной ситу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опред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ляет модель пов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дения при во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никновении угр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зы чрезвычайной ситуации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 полной мере определяет м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дель поведения при возникнов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нии угрозы чре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вычайной ситу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Полностью опр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деляет модель поведения при возникновении угрозы чрезв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чайной ситуации</w:t>
            </w:r>
          </w:p>
        </w:tc>
      </w:tr>
      <w:tr w:rsidR="00E70A7E" w:rsidRPr="00E70A7E" w:rsidTr="00E70A7E">
        <w:trPr>
          <w:trHeight w:val="131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ИД-4</w:t>
            </w:r>
            <w:r w:rsidRPr="00776174">
              <w:rPr>
                <w:rFonts w:ascii="Times New Roman" w:hAnsi="Times New Roman"/>
                <w:vertAlign w:val="subscript"/>
              </w:rPr>
              <w:t>УК-8</w:t>
            </w:r>
            <w:r w:rsidRPr="00776174">
              <w:rPr>
                <w:rFonts w:ascii="Times New Roman" w:hAnsi="Times New Roman"/>
              </w:rPr>
              <w:t xml:space="preserve"> – Выя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ляет и устраняет проблемы, св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занные с нар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шениями техн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ки безопасности на рабочем месте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выявляет и не устраняет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блемы, связанные с нарушениями техники безопа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ности на рабочем месте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выявляет и частично устран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ет проблемы, св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занные с наруш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ниями техники безопасности на рабочем месте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выявляет, но не в полной мере устраняет проблемы, св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занные с наруш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ниями техники безопасности на рабочем месте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выявляет и полностью ус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раняет проблемы, связанные с 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рушениями те</w:t>
            </w:r>
            <w:r w:rsidRPr="00776174">
              <w:rPr>
                <w:rFonts w:ascii="Times New Roman" w:hAnsi="Times New Roman"/>
              </w:rPr>
              <w:t>х</w:t>
            </w:r>
            <w:r w:rsidRPr="00776174">
              <w:rPr>
                <w:rFonts w:ascii="Times New Roman" w:hAnsi="Times New Roman"/>
              </w:rPr>
              <w:t>ники безопасн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 на рабочем месте</w:t>
            </w:r>
          </w:p>
        </w:tc>
      </w:tr>
      <w:tr w:rsidR="00E70A7E" w:rsidRPr="00E70A7E" w:rsidTr="00E70A7E">
        <w:trPr>
          <w:trHeight w:val="283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УК-9</w:t>
            </w:r>
          </w:p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УК-9</w:t>
            </w:r>
            <w:r w:rsidRPr="00776174">
              <w:rPr>
                <w:rFonts w:ascii="Times New Roman" w:hAnsi="Times New Roman"/>
              </w:rPr>
              <w:t xml:space="preserve"> –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пользует базовые дефектологич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ские знания в социальной и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сферах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использует базовые дефект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логические знания в социальной и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сферах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Фрагментарно использует баз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вые дефектолог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ческие знания в социальной и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сферах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 полной мере использует баз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вые дефектолог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ческие знания в социальной и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сферах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В полной мере использует баз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вые дефектолог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ческие знания в социальной и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сферах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УК-9</w:t>
            </w:r>
            <w:r w:rsidRPr="00776174">
              <w:rPr>
                <w:rFonts w:ascii="Times New Roman" w:hAnsi="Times New Roman"/>
              </w:rPr>
              <w:t xml:space="preserve"> – Обл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дает представл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ниями о принц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пах недискрим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национного взаимодействия с лицами с огр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lastRenderedPageBreak/>
              <w:t>ниченными во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можностями здоровья и инв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лидностью при коммуникации в различных сф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рах жизнеде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 с уч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том их психоф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зических ос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бенностей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Не обладает пре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ставлениями о принципах неди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криминационного взаимодействия с лицами с огран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ченными возмо</w:t>
            </w:r>
            <w:r w:rsidRPr="00776174">
              <w:rPr>
                <w:rFonts w:ascii="Times New Roman" w:hAnsi="Times New Roman"/>
              </w:rPr>
              <w:t>ж</w:t>
            </w:r>
            <w:r w:rsidRPr="00776174">
              <w:rPr>
                <w:rFonts w:ascii="Times New Roman" w:hAnsi="Times New Roman"/>
              </w:rPr>
              <w:lastRenderedPageBreak/>
              <w:t>ностями здоровья и инвалидностью при коммуник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 в различных сферах жизнеде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 с уч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том их психоф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зических особе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ностей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Обладает фра</w:t>
            </w:r>
            <w:r w:rsidRPr="00776174">
              <w:rPr>
                <w:rFonts w:ascii="Times New Roman" w:hAnsi="Times New Roman"/>
              </w:rPr>
              <w:t>г</w:t>
            </w:r>
            <w:r w:rsidRPr="00776174">
              <w:rPr>
                <w:rFonts w:ascii="Times New Roman" w:hAnsi="Times New Roman"/>
              </w:rPr>
              <w:t>ментарными представлениями о принципах 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дискриминацио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ного взаимоде</w:t>
            </w:r>
            <w:r w:rsidRPr="00776174">
              <w:rPr>
                <w:rFonts w:ascii="Times New Roman" w:hAnsi="Times New Roman"/>
              </w:rPr>
              <w:t>й</w:t>
            </w:r>
            <w:r w:rsidRPr="00776174">
              <w:rPr>
                <w:rFonts w:ascii="Times New Roman" w:hAnsi="Times New Roman"/>
              </w:rPr>
              <w:t xml:space="preserve">ствия с лицами с </w:t>
            </w:r>
            <w:r w:rsidRPr="00776174">
              <w:rPr>
                <w:rFonts w:ascii="Times New Roman" w:hAnsi="Times New Roman"/>
              </w:rPr>
              <w:lastRenderedPageBreak/>
              <w:t>ограниченными возможностями здоровья и инв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лидностью при коммуникации в различных сферах жизнедеятельн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 с учетом их психофизических особенностей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Обладает дост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точными пре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ставлениями о принципах неди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криминационного взаимодействия с лицами с огран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lastRenderedPageBreak/>
              <w:t>ченными возмо</w:t>
            </w:r>
            <w:r w:rsidRPr="00776174">
              <w:rPr>
                <w:rFonts w:ascii="Times New Roman" w:hAnsi="Times New Roman"/>
              </w:rPr>
              <w:t>ж</w:t>
            </w:r>
            <w:r w:rsidRPr="00776174">
              <w:rPr>
                <w:rFonts w:ascii="Times New Roman" w:hAnsi="Times New Roman"/>
              </w:rPr>
              <w:t>ностями здоровья и инвалидностью при коммуник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 в различных сферах жизнеде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 с уч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том их психоф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зических особе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ностей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Обладает полн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ми представл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ниями о принц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пах недискрим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национного вза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модействия с 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цами с огран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lastRenderedPageBreak/>
              <w:t>ченными возмо</w:t>
            </w:r>
            <w:r w:rsidRPr="00776174">
              <w:rPr>
                <w:rFonts w:ascii="Times New Roman" w:hAnsi="Times New Roman"/>
              </w:rPr>
              <w:t>ж</w:t>
            </w:r>
            <w:r w:rsidRPr="00776174">
              <w:rPr>
                <w:rFonts w:ascii="Times New Roman" w:hAnsi="Times New Roman"/>
              </w:rPr>
              <w:t>ностями здоровья и инвалидностью при коммуник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 в различных сферах жизнеде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 с уч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том их психоф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зических особе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ностей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ИД-3</w:t>
            </w:r>
            <w:r w:rsidRPr="00776174">
              <w:rPr>
                <w:rFonts w:ascii="Times New Roman" w:hAnsi="Times New Roman"/>
                <w:vertAlign w:val="subscript"/>
              </w:rPr>
              <w:t>УК-9</w:t>
            </w:r>
            <w:r w:rsidRPr="00776174">
              <w:rPr>
                <w:rFonts w:ascii="Times New Roman" w:hAnsi="Times New Roman"/>
              </w:rPr>
              <w:t xml:space="preserve"> – Вза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модействует с лицами с огр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ниченными во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можности здор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вья и инвалидн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стью в социал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и профе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сиональной сф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рах, избегая пс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хологически 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комфортные с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туации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взаимодейс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вует с лицами с ограниченными возможностями здоровья и инв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лидностью в 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циальной и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фессиональной сферах с искл</w:t>
            </w:r>
            <w:r w:rsidRPr="00776174">
              <w:rPr>
                <w:rFonts w:ascii="Times New Roman" w:hAnsi="Times New Roman"/>
              </w:rPr>
              <w:t>ю</w:t>
            </w:r>
            <w:r w:rsidRPr="00776174">
              <w:rPr>
                <w:rFonts w:ascii="Times New Roman" w:hAnsi="Times New Roman"/>
              </w:rPr>
              <w:t>чением психол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гически неко</w:t>
            </w:r>
            <w:r w:rsidRPr="00776174">
              <w:rPr>
                <w:rFonts w:ascii="Times New Roman" w:hAnsi="Times New Roman"/>
              </w:rPr>
              <w:t>м</w:t>
            </w:r>
            <w:r w:rsidRPr="00776174">
              <w:rPr>
                <w:rFonts w:ascii="Times New Roman" w:hAnsi="Times New Roman"/>
              </w:rPr>
              <w:t>фортных ситу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взаимодейс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вует с лицами с ограниченными возможностями здоровья и инв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лидностью в 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циальной и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фессиональной сферах, редко 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бегая психолог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чески некомфор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ные ситуации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взаим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действует с лиц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ми с ограниче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ными возможн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стями здоровья и инвалидностью в социальной и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сферах, в большинстве сл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чаев избегая пс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хологически 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комфортные с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туации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взаим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действует с лиц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ми с ограниче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ными возможн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стями здоровья и инвалидностью в социальной и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сферах, вс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гда избегая пс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хологически 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комфортные с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туации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УК-10</w:t>
            </w:r>
          </w:p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УК-10</w:t>
            </w:r>
            <w:r w:rsidRPr="00776174">
              <w:rPr>
                <w:rFonts w:ascii="Times New Roman" w:hAnsi="Times New Roman"/>
              </w:rPr>
              <w:t xml:space="preserve"> – Ан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лизирует дейс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вующие прав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вые нормы, обеспечивающие борьбу с проя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лением экстр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мизма, терр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ризма и корру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цией в профе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сиональной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анализирует действующие правовые нормы, обеспечивающие борьбу с проявл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нием экстреми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ма, терроризма и коррупцией в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всегда анал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зирует действу</w:t>
            </w:r>
            <w:r w:rsidRPr="00776174">
              <w:rPr>
                <w:rFonts w:ascii="Times New Roman" w:hAnsi="Times New Roman"/>
              </w:rPr>
              <w:t>ю</w:t>
            </w:r>
            <w:r w:rsidRPr="00776174">
              <w:rPr>
                <w:rFonts w:ascii="Times New Roman" w:hAnsi="Times New Roman"/>
              </w:rPr>
              <w:t>щие правовые нормы, обеспеч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вающие борьбу с проявлением эк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тремизма, терр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ризма и корру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цией в профе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сиональной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Анализирует де</w:t>
            </w:r>
            <w:r w:rsidRPr="00776174">
              <w:rPr>
                <w:rFonts w:ascii="Times New Roman" w:hAnsi="Times New Roman"/>
              </w:rPr>
              <w:t>й</w:t>
            </w:r>
            <w:r w:rsidRPr="00776174">
              <w:rPr>
                <w:rFonts w:ascii="Times New Roman" w:hAnsi="Times New Roman"/>
              </w:rPr>
              <w:t>ствующие прав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вые нормы, обе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печивающие борьбу с проявл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нием экстреми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ма, терроризма и коррупцией в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Всегда анализир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ет действующие правовые нормы, обеспечивающие борьбу с проявл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нием экстреми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ма, терроризма и коррупцией в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деятельности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УК-10</w:t>
            </w:r>
            <w:r w:rsidRPr="00776174">
              <w:rPr>
                <w:rFonts w:ascii="Times New Roman" w:hAnsi="Times New Roman"/>
              </w:rPr>
              <w:t xml:space="preserve"> – Пл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нирует и орган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зует деятел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ность по форм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рованию нете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пимого отнош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к проявлен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ям экстремизма, терроризма, ко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рупционному поведению в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деятельн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планирует и организует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тельность по формированию нетерпимого о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ношения к проя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лениям экстр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мизма, террори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ма, коррупцио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ному поведению в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Редко планирует и организует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тельность по формированию нетерпимого о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ношения к проя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лениям экстр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мизма, террори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ма, коррупцио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ному поведению в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Достаточно часто планирует и орг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низует деятел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ность по форм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рованию нете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пимого отнош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к проявлен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ям экстремизма, терроризма, ко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рупционному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ведению в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фессиональной деятельности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Регулярно план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рует и организует деятельность по формированию нетерпимого о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ношения к проя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лениям экстр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мизма, террори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ма, коррупцио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ному поведению в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деятельности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ИД-3</w:t>
            </w:r>
            <w:r w:rsidRPr="00776174">
              <w:rPr>
                <w:rFonts w:ascii="Times New Roman" w:hAnsi="Times New Roman"/>
                <w:vertAlign w:val="subscript"/>
              </w:rPr>
              <w:t>УК-10</w:t>
            </w:r>
            <w:r w:rsidRPr="00776174">
              <w:rPr>
                <w:rFonts w:ascii="Times New Roman" w:hAnsi="Times New Roman"/>
              </w:rPr>
              <w:t xml:space="preserve"> –Обеспечивает нетерпимое о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ношение к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явлениям эк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lastRenderedPageBreak/>
              <w:t>тремизма, терр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ризма, корру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ционному пов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дению в профе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сиональной де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тельности и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водит меропри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тия в рамках 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 xml:space="preserve">щественного взаимодействия  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Не обеспечивает нетерпимое отн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шение к проявл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ниям экстреми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 xml:space="preserve">ма, терроризма, </w:t>
            </w:r>
            <w:r w:rsidRPr="00776174">
              <w:rPr>
                <w:rFonts w:ascii="Times New Roman" w:hAnsi="Times New Roman"/>
              </w:rPr>
              <w:lastRenderedPageBreak/>
              <w:t>коррупционному поведению в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фессиональной деятельности и не проводит мер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 xml:space="preserve">приятия в рамках общественного взаимодействия 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Не всегда обесп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чивает нетерп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мое отношение к проявлениям эк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тремизма, терр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lastRenderedPageBreak/>
              <w:t>ризма, коррупц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онному повед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нию в професси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нальной деятел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ности и провед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нию мероприятия в рамках общес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венного взаим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 xml:space="preserve">действия 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Достаточно часто обеспечивает 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терпимое отнош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ние к проявлен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 xml:space="preserve">ям экстремизма, </w:t>
            </w:r>
            <w:r w:rsidRPr="00776174">
              <w:rPr>
                <w:rFonts w:ascii="Times New Roman" w:hAnsi="Times New Roman"/>
              </w:rPr>
              <w:lastRenderedPageBreak/>
              <w:t>терроризма, ко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рупционному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ведению в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фессиональной деятельности и проведению м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роприятий в ра</w:t>
            </w:r>
            <w:r w:rsidRPr="00776174">
              <w:rPr>
                <w:rFonts w:ascii="Times New Roman" w:hAnsi="Times New Roman"/>
              </w:rPr>
              <w:t>м</w:t>
            </w:r>
            <w:r w:rsidRPr="00776174">
              <w:rPr>
                <w:rFonts w:ascii="Times New Roman" w:hAnsi="Times New Roman"/>
              </w:rPr>
              <w:t>ках общественн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 xml:space="preserve">го взаимодействия 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Всегда обеспеч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вает нетерпимое отношение к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явлениям экстр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мизма, террори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lastRenderedPageBreak/>
              <w:t>ма, коррупцио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ному поведению в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деятельности и проводит мер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 xml:space="preserve">приятия в рамках общественного взаимодействия 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pStyle w:val="TableParagraph"/>
              <w:widowControl/>
              <w:tabs>
                <w:tab w:val="left" w:pos="1566"/>
                <w:tab w:val="left" w:pos="2338"/>
                <w:tab w:val="left" w:pos="3186"/>
                <w:tab w:val="left" w:pos="3935"/>
                <w:tab w:val="left" w:pos="4597"/>
                <w:tab w:val="left" w:pos="5299"/>
              </w:tabs>
              <w:ind w:left="-40" w:right="-34"/>
            </w:pPr>
            <w:r w:rsidRPr="00776174">
              <w:lastRenderedPageBreak/>
              <w:t>УК-11</w:t>
            </w:r>
          </w:p>
          <w:p w:rsidR="00E70A7E" w:rsidRPr="00776174" w:rsidRDefault="00E70A7E" w:rsidP="00E70A7E">
            <w:pPr>
              <w:pStyle w:val="TableParagraph"/>
              <w:widowControl/>
              <w:tabs>
                <w:tab w:val="left" w:pos="1566"/>
                <w:tab w:val="left" w:pos="2338"/>
                <w:tab w:val="left" w:pos="3186"/>
                <w:tab w:val="left" w:pos="3935"/>
                <w:tab w:val="left" w:pos="4597"/>
                <w:tab w:val="left" w:pos="5299"/>
              </w:tabs>
              <w:ind w:left="-40" w:right="-34"/>
            </w:pPr>
            <w:r w:rsidRPr="00776174">
              <w:t>ИД-1</w:t>
            </w:r>
            <w:r w:rsidRPr="00776174">
              <w:rPr>
                <w:vertAlign w:val="subscript"/>
              </w:rPr>
              <w:t>УК-11</w:t>
            </w:r>
            <w:r w:rsidRPr="00776174">
              <w:t xml:space="preserve"> – Сп</w:t>
            </w:r>
            <w:r w:rsidRPr="00776174">
              <w:t>о</w:t>
            </w:r>
            <w:r w:rsidRPr="00776174">
              <w:t>собен анализ</w:t>
            </w:r>
            <w:r w:rsidRPr="00776174">
              <w:t>и</w:t>
            </w:r>
            <w:r w:rsidRPr="00776174">
              <w:t>ровать факты коррупционного поведения и формировать гражданскую позицию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ан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лизировать факты коррупционного поведения и фо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мировать гра</w:t>
            </w:r>
            <w:r w:rsidRPr="00776174">
              <w:rPr>
                <w:rFonts w:ascii="Times New Roman" w:hAnsi="Times New Roman"/>
              </w:rPr>
              <w:t>ж</w:t>
            </w:r>
            <w:r w:rsidRPr="00776174">
              <w:rPr>
                <w:rFonts w:ascii="Times New Roman" w:hAnsi="Times New Roman"/>
              </w:rPr>
              <w:t>данскую позицию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спос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бен анализировать факты коррупц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онного поведения и формировать гражданскую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зицию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способен анализировать факты коррупц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онного поведения и формировать гражданскую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зицию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способен анализировать факты коррупц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онного поведения и формировать гражданскую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зицию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УК-11</w:t>
            </w:r>
            <w:r w:rsidRPr="00776174">
              <w:rPr>
                <w:rFonts w:ascii="Times New Roman" w:hAnsi="Times New Roman"/>
              </w:rPr>
              <w:t xml:space="preserve"> – Ан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лизирует дейс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вующие прав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вые нормы, обеспечивающие борьбу с корру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цией в разли</w:t>
            </w:r>
            <w:r w:rsidRPr="00776174">
              <w:rPr>
                <w:rFonts w:ascii="Times New Roman" w:hAnsi="Times New Roman"/>
              </w:rPr>
              <w:t>ч</w:t>
            </w:r>
            <w:r w:rsidRPr="00776174">
              <w:rPr>
                <w:rFonts w:ascii="Times New Roman" w:hAnsi="Times New Roman"/>
              </w:rPr>
              <w:t>ных областях жизнедеятельн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сти, а также сп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собы профила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тики коррупции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анализирует действующие правовые нормы, обеспечивающие борьбу с корру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цией в различных областях жизн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деятельности, а также способы профилактики коррупции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анализирует действующие правовые нормы, обеспечивающие борьбу с корру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цией в различных областях жизн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деятельности, а также способы профилактики коррупции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анализ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рует действующие правовые нормы, обеспечивающие борьбу с корру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цией в различных областях жизн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деятельности, а также способы профилактики коррупции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анализ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рует действующие правовые нормы, обеспечивающие борьбу с корру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цией в различных областях жизн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деятельности, а также способы профилактики коррупции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ИД-3</w:t>
            </w:r>
            <w:r w:rsidRPr="00776174">
              <w:rPr>
                <w:rFonts w:ascii="Times New Roman" w:hAnsi="Times New Roman"/>
                <w:vertAlign w:val="subscript"/>
              </w:rPr>
              <w:t>УК-11</w:t>
            </w:r>
            <w:r w:rsidRPr="00776174">
              <w:rPr>
                <w:rFonts w:ascii="Times New Roman" w:hAnsi="Times New Roman"/>
              </w:rPr>
              <w:t xml:space="preserve"> – 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блюдает правила общественного взаимодействия на основе нете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пимого отнош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к коррупции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соблюдает правила общес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венного взаим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действия на осн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ве нетерпимого отношения к ко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рупции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соблюдает правила общес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венного взаим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действия на осн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ве нетерпимого отношения к ко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рупции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соблюд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ет правила общ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ственного вза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модействия на основе нетерп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мого отношения к коррупции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собл</w:t>
            </w:r>
            <w:r w:rsidRPr="00776174">
              <w:rPr>
                <w:rFonts w:ascii="Times New Roman" w:hAnsi="Times New Roman"/>
              </w:rPr>
              <w:t>ю</w:t>
            </w:r>
            <w:r w:rsidRPr="00776174">
              <w:rPr>
                <w:rFonts w:ascii="Times New Roman" w:hAnsi="Times New Roman"/>
              </w:rPr>
              <w:t>дает правила 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щественного взаимодействия на основе нете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пимого отнош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к коррупции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ИД-4</w:t>
            </w:r>
            <w:r w:rsidRPr="00776174">
              <w:rPr>
                <w:rFonts w:ascii="Times New Roman" w:hAnsi="Times New Roman"/>
                <w:vertAlign w:val="subscript"/>
              </w:rPr>
              <w:t>УК-11</w:t>
            </w:r>
            <w:r w:rsidRPr="00776174">
              <w:rPr>
                <w:rFonts w:ascii="Times New Roman" w:hAnsi="Times New Roman"/>
              </w:rPr>
              <w:t xml:space="preserve"> – Ан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лизирует дейс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вующие прав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вые нормы, обеспечивающие борьбу с корру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цией в разли</w:t>
            </w:r>
            <w:r w:rsidRPr="00776174">
              <w:rPr>
                <w:rFonts w:ascii="Times New Roman" w:hAnsi="Times New Roman"/>
              </w:rPr>
              <w:t>ч</w:t>
            </w:r>
            <w:r w:rsidRPr="00776174">
              <w:rPr>
                <w:rFonts w:ascii="Times New Roman" w:hAnsi="Times New Roman"/>
              </w:rPr>
              <w:t>ных областях жизнедеятельн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tabs>
                <w:tab w:val="center" w:pos="1805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анализирует действующие правовые нормы, обеспечивающие борьбу с корру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цией в различных областях жизн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tabs>
                <w:tab w:val="center" w:pos="1805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анал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зирует действу</w:t>
            </w:r>
            <w:r w:rsidRPr="00776174">
              <w:rPr>
                <w:rFonts w:ascii="Times New Roman" w:hAnsi="Times New Roman"/>
              </w:rPr>
              <w:t>ю</w:t>
            </w:r>
            <w:r w:rsidRPr="00776174">
              <w:rPr>
                <w:rFonts w:ascii="Times New Roman" w:hAnsi="Times New Roman"/>
              </w:rPr>
              <w:t>щие правовые нормы, обеспеч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вающие борьбу с коррупцией в ра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личных областях жизнедеятельн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tabs>
                <w:tab w:val="center" w:pos="1805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анализ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рует действующие правовые нормы, обеспечивающие борьбу с корру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цией в различных областях жизн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tabs>
                <w:tab w:val="center" w:pos="1805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анализ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рует действующие правовые нормы, обеспечивающие борьбу с корру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цией в различных областях жизн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деятельности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ОПК-1-</w:t>
            </w:r>
          </w:p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ИД-1</w:t>
            </w:r>
            <w:r w:rsidRPr="00776174">
              <w:rPr>
                <w:vertAlign w:val="subscript"/>
              </w:rPr>
              <w:t>ОПК-1</w:t>
            </w:r>
            <w:r w:rsidRPr="00776174">
              <w:t xml:space="preserve"> – Сп</w:t>
            </w:r>
            <w:r w:rsidRPr="00776174">
              <w:t>о</w:t>
            </w:r>
            <w:r w:rsidRPr="00776174">
              <w:t>собен обоснов</w:t>
            </w:r>
            <w:r w:rsidRPr="00776174">
              <w:t>ы</w:t>
            </w:r>
            <w:r w:rsidRPr="00776174">
              <w:t xml:space="preserve">вать применение и не использует программные продукты, в том числе с учетом </w:t>
            </w:r>
            <w:r w:rsidRPr="00776174">
              <w:lastRenderedPageBreak/>
              <w:t>требований и</w:t>
            </w:r>
            <w:r w:rsidRPr="00776174">
              <w:t>н</w:t>
            </w:r>
            <w:r w:rsidRPr="00776174">
              <w:t>формационной безопасности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Не способен обосновывать применение и не использует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граммные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ты, в том числе с учетом требов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ний информац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lastRenderedPageBreak/>
              <w:t>онной безопасн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способен обо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новывать прим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нение и частично использовать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граммные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ты, в том числе с учетом требов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lastRenderedPageBreak/>
              <w:t>ний информац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онной безопасн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Хорошо способен обосновывать применение и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пользовать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граммные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ты, в том числе с учетом требов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ний информац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lastRenderedPageBreak/>
              <w:t>онной безопасн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Отлично способен обосновывать применение и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пользовать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граммные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ты, в том числе с учетом требов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ний информац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lastRenderedPageBreak/>
              <w:t>онной безопасн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lastRenderedPageBreak/>
              <w:t>ИД-2</w:t>
            </w:r>
            <w:r w:rsidRPr="00776174">
              <w:rPr>
                <w:vertAlign w:val="subscript"/>
              </w:rPr>
              <w:t>ОПК-1</w:t>
            </w:r>
            <w:r w:rsidRPr="00776174">
              <w:t xml:space="preserve"> – Сп</w:t>
            </w:r>
            <w:r w:rsidRPr="00776174">
              <w:t>о</w:t>
            </w:r>
            <w:r w:rsidRPr="00776174">
              <w:t>собен использ</w:t>
            </w:r>
            <w:r w:rsidRPr="00776174">
              <w:t>о</w:t>
            </w:r>
            <w:r w:rsidRPr="00776174">
              <w:t>вать информац</w:t>
            </w:r>
            <w:r w:rsidRPr="00776174">
              <w:t>и</w:t>
            </w:r>
            <w:r w:rsidRPr="00776174">
              <w:t>онные технол</w:t>
            </w:r>
            <w:r w:rsidRPr="00776174">
              <w:t>о</w:t>
            </w:r>
            <w:r w:rsidRPr="00776174">
              <w:t>гии для визуал</w:t>
            </w:r>
            <w:r w:rsidRPr="00776174">
              <w:t>и</w:t>
            </w:r>
            <w:r w:rsidRPr="00776174">
              <w:t>зации результ</w:t>
            </w:r>
            <w:r w:rsidRPr="00776174">
              <w:t>а</w:t>
            </w:r>
            <w:r w:rsidRPr="00776174">
              <w:t>тов проектир</w:t>
            </w:r>
            <w:r w:rsidRPr="00776174">
              <w:t>о</w:t>
            </w:r>
            <w:r w:rsidRPr="00776174">
              <w:t>вания и стат</w:t>
            </w:r>
            <w:r w:rsidRPr="00776174">
              <w:t>и</w:t>
            </w:r>
            <w:r w:rsidRPr="00776174">
              <w:t>стической обр</w:t>
            </w:r>
            <w:r w:rsidRPr="00776174">
              <w:t>а</w:t>
            </w:r>
            <w:r w:rsidRPr="00776174">
              <w:t>ботки данных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пользовать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формационные технологии для визуализации 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зультатов прое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тирования и ст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тистической 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работки данных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способен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пользовать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формационные технологии для визуализации 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зультатов прое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тирования и ст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тистической 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работки данных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способен использовать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формационные технологии для визуализации 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зультатов прое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тирования и ст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тистической 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работки данных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способен использовать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формационные технологии для визуализации 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зультатов прое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тирования и ст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тистической 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работки данных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ОПК-2</w:t>
            </w:r>
          </w:p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ИД-1</w:t>
            </w:r>
            <w:r w:rsidRPr="00776174">
              <w:rPr>
                <w:vertAlign w:val="subscript"/>
              </w:rPr>
              <w:t>ОПК-2</w:t>
            </w:r>
            <w:r w:rsidRPr="00776174">
              <w:t xml:space="preserve"> – И</w:t>
            </w:r>
            <w:r w:rsidRPr="00776174">
              <w:t>с</w:t>
            </w:r>
            <w:r w:rsidRPr="00776174">
              <w:t>пользует естес</w:t>
            </w:r>
            <w:r w:rsidRPr="00776174">
              <w:t>т</w:t>
            </w:r>
            <w:r w:rsidRPr="00776174">
              <w:t>веннонаучные законы при р</w:t>
            </w:r>
            <w:r w:rsidRPr="00776174">
              <w:t>е</w:t>
            </w:r>
            <w:r w:rsidRPr="00776174">
              <w:t>шении задач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использует естественнонау</w:t>
            </w:r>
            <w:r w:rsidRPr="00776174">
              <w:rPr>
                <w:rFonts w:ascii="Times New Roman" w:hAnsi="Times New Roman"/>
              </w:rPr>
              <w:t>ч</w:t>
            </w:r>
            <w:r w:rsidRPr="00776174">
              <w:rPr>
                <w:rFonts w:ascii="Times New Roman" w:hAnsi="Times New Roman"/>
              </w:rPr>
              <w:t>ные законы при решении задач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зует естественн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научные законы при решении з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дач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 полном об</w:t>
            </w:r>
            <w:r w:rsidRPr="00776174">
              <w:rPr>
                <w:rFonts w:ascii="Times New Roman" w:hAnsi="Times New Roman"/>
              </w:rPr>
              <w:t>ъ</w:t>
            </w:r>
            <w:r w:rsidRPr="00776174">
              <w:rPr>
                <w:rFonts w:ascii="Times New Roman" w:hAnsi="Times New Roman"/>
              </w:rPr>
              <w:t>еме использует естественнонау</w:t>
            </w:r>
            <w:r w:rsidRPr="00776174">
              <w:rPr>
                <w:rFonts w:ascii="Times New Roman" w:hAnsi="Times New Roman"/>
              </w:rPr>
              <w:t>ч</w:t>
            </w:r>
            <w:r w:rsidRPr="00776174">
              <w:rPr>
                <w:rFonts w:ascii="Times New Roman" w:hAnsi="Times New Roman"/>
              </w:rPr>
              <w:t>ные законы при решении задач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В полном объеме использует ест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ственнонаучные законы при реш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нии задач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ИД-2</w:t>
            </w:r>
            <w:r w:rsidRPr="00776174">
              <w:rPr>
                <w:vertAlign w:val="subscript"/>
              </w:rPr>
              <w:t>ОПК-2</w:t>
            </w:r>
            <w:r w:rsidRPr="00776174">
              <w:t xml:space="preserve"> – И</w:t>
            </w:r>
            <w:r w:rsidRPr="00776174">
              <w:t>с</w:t>
            </w:r>
            <w:r w:rsidRPr="00776174">
              <w:t>пользует фунд</w:t>
            </w:r>
            <w:r w:rsidRPr="00776174">
              <w:t>а</w:t>
            </w:r>
            <w:r w:rsidRPr="00776174">
              <w:t>ментальные ра</w:t>
            </w:r>
            <w:r w:rsidRPr="00776174">
              <w:t>з</w:t>
            </w:r>
            <w:r w:rsidRPr="00776174">
              <w:t>делы естестве</w:t>
            </w:r>
            <w:r w:rsidRPr="00776174">
              <w:t>н</w:t>
            </w:r>
            <w:r w:rsidRPr="00776174">
              <w:t>ных наук для анализа проце</w:t>
            </w:r>
            <w:r w:rsidRPr="00776174">
              <w:t>с</w:t>
            </w:r>
            <w:r w:rsidRPr="00776174">
              <w:t>сов, происход</w:t>
            </w:r>
            <w:r w:rsidRPr="00776174">
              <w:t>я</w:t>
            </w:r>
            <w:r w:rsidRPr="00776174">
              <w:t>щих при перер</w:t>
            </w:r>
            <w:r w:rsidRPr="00776174">
              <w:t>а</w:t>
            </w:r>
            <w:r w:rsidRPr="00776174">
              <w:t>ботке пищевого сырья и хран</w:t>
            </w:r>
            <w:r w:rsidRPr="00776174">
              <w:t>е</w:t>
            </w:r>
            <w:r w:rsidRPr="00776174">
              <w:t>нии продуктов питания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использует фундаментальные разделы естес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венных наук для анализа проце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сов, происход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щих при  перер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ботке пищевого сырья и хранении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использует фундаментальные разделы естес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венных наук для анализа проце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сов, происход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щих при  перер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ботке пищевого сырья и хранении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зует фундаме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тальные разделы естественных 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ук для анализа процессов, прои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ходящих при  п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реработке пищ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вого сырья и хр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нении продуктов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зует фундаме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тальные разделы естественных 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ук для анализа процессов, прои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ходящих при п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реработке пищ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вого сырья и хр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нении продуктов питания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ИД-3</w:t>
            </w:r>
            <w:r w:rsidRPr="00776174">
              <w:rPr>
                <w:vertAlign w:val="subscript"/>
              </w:rPr>
              <w:t>ОПК-2</w:t>
            </w:r>
            <w:r w:rsidRPr="00776174">
              <w:t xml:space="preserve"> – Сп</w:t>
            </w:r>
            <w:r w:rsidRPr="00776174">
              <w:t>о</w:t>
            </w:r>
            <w:r w:rsidRPr="00776174">
              <w:t>собен применять методы исслед</w:t>
            </w:r>
            <w:r w:rsidRPr="00776174">
              <w:t>о</w:t>
            </w:r>
            <w:r w:rsidRPr="00776174">
              <w:t>ваний естестве</w:t>
            </w:r>
            <w:r w:rsidRPr="00776174">
              <w:t>н</w:t>
            </w:r>
            <w:r w:rsidRPr="00776174">
              <w:t>ных наук для решения задач в области обесп</w:t>
            </w:r>
            <w:r w:rsidRPr="00776174">
              <w:t>е</w:t>
            </w:r>
            <w:r w:rsidRPr="00776174">
              <w:t>чения технол</w:t>
            </w:r>
            <w:r w:rsidRPr="00776174">
              <w:t>о</w:t>
            </w:r>
            <w:r w:rsidRPr="00776174">
              <w:t>гического пр</w:t>
            </w:r>
            <w:r w:rsidRPr="00776174">
              <w:t>о</w:t>
            </w:r>
            <w:r w:rsidRPr="00776174">
              <w:t>цесса произво</w:t>
            </w:r>
            <w:r w:rsidRPr="00776174">
              <w:t>д</w:t>
            </w:r>
            <w:r w:rsidRPr="00776174">
              <w:t>ства продуктов питания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менять методы исследований 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тественных наук для решения задач в области обесп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чения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ческого процесса производства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спос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бен применять методы исслед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ваний естестве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ных наук для 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шения задач в области обеспеч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технологич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ского процесса производства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 полном об</w:t>
            </w:r>
            <w:r w:rsidRPr="00776174">
              <w:rPr>
                <w:rFonts w:ascii="Times New Roman" w:hAnsi="Times New Roman"/>
              </w:rPr>
              <w:t>ъ</w:t>
            </w:r>
            <w:r w:rsidRPr="00776174">
              <w:rPr>
                <w:rFonts w:ascii="Times New Roman" w:hAnsi="Times New Roman"/>
              </w:rPr>
              <w:t>еме способен применять методы исследований 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тественных наук для решения задач в области обесп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чения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ческого процесса производства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В полном объеме способен прим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нять методы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следований ест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ственных наук для решения задач в области обеспеч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технологич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ского процесса производства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ОПК-3</w:t>
            </w:r>
          </w:p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ИД-1</w:t>
            </w:r>
            <w:r w:rsidRPr="00776174">
              <w:rPr>
                <w:vertAlign w:val="subscript"/>
              </w:rPr>
              <w:t>ОПК-3</w:t>
            </w:r>
            <w:r w:rsidRPr="00776174">
              <w:t xml:space="preserve"> – И</w:t>
            </w:r>
            <w:r w:rsidRPr="00776174">
              <w:t>с</w:t>
            </w:r>
            <w:r w:rsidRPr="00776174">
              <w:t>пользует осно</w:t>
            </w:r>
            <w:r w:rsidRPr="00776174">
              <w:t>в</w:t>
            </w:r>
            <w:r w:rsidRPr="00776174">
              <w:t>ные законы и</w:t>
            </w:r>
            <w:r w:rsidRPr="00776174">
              <w:t>н</w:t>
            </w:r>
            <w:r w:rsidRPr="00776174">
              <w:t>женерных наук для расчетов при решении техн</w:t>
            </w:r>
            <w:r w:rsidRPr="00776174">
              <w:t>о</w:t>
            </w:r>
            <w:r w:rsidRPr="00776174">
              <w:t>логических задач профессионал</w:t>
            </w:r>
            <w:r w:rsidRPr="00776174">
              <w:t>ь</w:t>
            </w:r>
            <w:r w:rsidRPr="00776174">
              <w:t>ной деятельн</w:t>
            </w:r>
            <w:r w:rsidRPr="00776174">
              <w:t>о</w:t>
            </w:r>
            <w:r w:rsidRPr="00776174">
              <w:t>сти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использует основные законы инженерных наук для расчетов при решении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гических задач профессионал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зует основные законы инжене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ных наук для ра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четов при реш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нии технологич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ских задач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фессиональной деятельности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зует основные законы инжене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ных наук для ра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четов при реш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нии технологич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ских задач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фессиональной деятельности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зует основные законы инжене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ных наук для ра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четов при реш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нии технологич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ских задач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фессиональной деятельности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ИД-2</w:t>
            </w:r>
            <w:r w:rsidRPr="00776174">
              <w:rPr>
                <w:vertAlign w:val="subscript"/>
              </w:rPr>
              <w:t>ОПК-3</w:t>
            </w:r>
            <w:r w:rsidRPr="00776174">
              <w:t xml:space="preserve"> – И</w:t>
            </w:r>
            <w:r w:rsidRPr="00776174">
              <w:t>с</w:t>
            </w:r>
            <w:r w:rsidRPr="00776174">
              <w:t>пользует знания инженерных н</w:t>
            </w:r>
            <w:r w:rsidRPr="00776174">
              <w:t>а</w:t>
            </w:r>
            <w:r w:rsidRPr="00776174">
              <w:lastRenderedPageBreak/>
              <w:t>ук для поним</w:t>
            </w:r>
            <w:r w:rsidRPr="00776174">
              <w:t>а</w:t>
            </w:r>
            <w:r w:rsidRPr="00776174">
              <w:t>ния процессов, происходящих при переработке пищевого сырья и хранении пр</w:t>
            </w:r>
            <w:r w:rsidRPr="00776174">
              <w:t>о</w:t>
            </w:r>
            <w:r w:rsidRPr="00776174">
              <w:t>дуктов питания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Не использует знания инжене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ных наук для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lastRenderedPageBreak/>
              <w:t>нимания проце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сов, происход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щих при перер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ботке пищевого сырья и хранении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использует знания инжене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lastRenderedPageBreak/>
              <w:t>ных наук для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нимания проце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сов, происход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щих при перер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ботке пищевого сырья и хранении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Хорошо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зует знания инж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 xml:space="preserve">нерных наук для </w:t>
            </w:r>
            <w:r w:rsidRPr="00776174">
              <w:rPr>
                <w:rFonts w:ascii="Times New Roman" w:hAnsi="Times New Roman"/>
              </w:rPr>
              <w:lastRenderedPageBreak/>
              <w:t>понимания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цессов, происх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дящих при пер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работке пищевого сырья и хранении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Отлично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зует знания инж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 xml:space="preserve">нерных наук для </w:t>
            </w:r>
            <w:r w:rsidRPr="00776174">
              <w:rPr>
                <w:rFonts w:ascii="Times New Roman" w:hAnsi="Times New Roman"/>
              </w:rPr>
              <w:lastRenderedPageBreak/>
              <w:t>понимания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цессов, происх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дящих при пер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работке пищевого сырья и хранении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lastRenderedPageBreak/>
              <w:t>ИД-3</w:t>
            </w:r>
            <w:r w:rsidRPr="00776174">
              <w:rPr>
                <w:vertAlign w:val="subscript"/>
              </w:rPr>
              <w:t>ОПК-3</w:t>
            </w:r>
            <w:r w:rsidRPr="00776174">
              <w:t xml:space="preserve"> – Осуществляет выбор и комп</w:t>
            </w:r>
            <w:r w:rsidRPr="00776174">
              <w:t>о</w:t>
            </w:r>
            <w:r w:rsidRPr="00776174">
              <w:t>новку технол</w:t>
            </w:r>
            <w:r w:rsidRPr="00776174">
              <w:t>о</w:t>
            </w:r>
            <w:r w:rsidRPr="00776174">
              <w:t>гического обор</w:t>
            </w:r>
            <w:r w:rsidRPr="00776174">
              <w:t>у</w:t>
            </w:r>
            <w:r w:rsidRPr="00776174">
              <w:t>дования с учетом знаний инжене</w:t>
            </w:r>
            <w:r w:rsidRPr="00776174">
              <w:t>р</w:t>
            </w:r>
            <w:r w:rsidRPr="00776174">
              <w:t>ных процессов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ос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ществлять выбор и компоновку технологического оборудования с учетом знаний инженерных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цессов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спос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бен осуществлять выбор и комп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новку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ческого оборуд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вания с учетом знаний инжене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ных процессов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способен осуществлять 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бор и компоновку технологического оборудования с учетом знаний инженерных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цессов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способен осуществлять 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бор и компоновку технологического оборудования с учетом знаний инженерных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цессов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ОПК-4</w:t>
            </w:r>
          </w:p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ИД-1</w:t>
            </w:r>
            <w:r w:rsidRPr="00776174">
              <w:rPr>
                <w:vertAlign w:val="subscript"/>
              </w:rPr>
              <w:t>ОПК-4</w:t>
            </w:r>
            <w:r w:rsidRPr="00776174">
              <w:t xml:space="preserve"> – Сп</w:t>
            </w:r>
            <w:r w:rsidRPr="00776174">
              <w:t>о</w:t>
            </w:r>
            <w:r w:rsidRPr="00776174">
              <w:t>собен использ</w:t>
            </w:r>
            <w:r w:rsidRPr="00776174">
              <w:t>о</w:t>
            </w:r>
            <w:r w:rsidRPr="00776174">
              <w:t>вать технолог</w:t>
            </w:r>
            <w:r w:rsidRPr="00776174">
              <w:t>и</w:t>
            </w:r>
            <w:r w:rsidRPr="00776174">
              <w:t>ческие процессы при производс</w:t>
            </w:r>
            <w:r w:rsidRPr="00776174">
              <w:t>т</w:t>
            </w:r>
            <w:r w:rsidRPr="00776174">
              <w:t>ве продуктов питания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пользовать техн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логические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цессы при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водстве продуктов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спос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бен использовать технологические процессы при производстве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 полном об</w:t>
            </w:r>
            <w:r w:rsidRPr="00776174">
              <w:rPr>
                <w:rFonts w:ascii="Times New Roman" w:hAnsi="Times New Roman"/>
              </w:rPr>
              <w:t>ъ</w:t>
            </w:r>
            <w:r w:rsidRPr="00776174">
              <w:rPr>
                <w:rFonts w:ascii="Times New Roman" w:hAnsi="Times New Roman"/>
              </w:rPr>
              <w:t>еме способен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пользовать техн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логические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цессы при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водстве продуктов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В полном объеме способен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зовать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ческие процессы при производстве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ИД-2</w:t>
            </w:r>
            <w:r w:rsidRPr="00776174">
              <w:rPr>
                <w:vertAlign w:val="subscript"/>
              </w:rPr>
              <w:t>ОПК-4</w:t>
            </w:r>
            <w:r w:rsidRPr="00776174">
              <w:t xml:space="preserve"> – Сп</w:t>
            </w:r>
            <w:r w:rsidRPr="00776174">
              <w:t>о</w:t>
            </w:r>
            <w:r w:rsidRPr="00776174">
              <w:t>собен выбрать технологические приемы прои</w:t>
            </w:r>
            <w:r w:rsidRPr="00776174">
              <w:t>з</w:t>
            </w:r>
            <w:r w:rsidRPr="00776174">
              <w:t>водства проду</w:t>
            </w:r>
            <w:r w:rsidRPr="00776174">
              <w:t>к</w:t>
            </w:r>
            <w:r w:rsidRPr="00776174">
              <w:t>тов питания с учетом раци</w:t>
            </w:r>
            <w:r w:rsidRPr="00776174">
              <w:t>о</w:t>
            </w:r>
            <w:r w:rsidRPr="00776174">
              <w:t>нального испол</w:t>
            </w:r>
            <w:r w:rsidRPr="00776174">
              <w:t>ь</w:t>
            </w:r>
            <w:r w:rsidRPr="00776174">
              <w:t>зования сырья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брать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ческие приемы производства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 с учетом 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ционального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пользования с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рья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способен 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брать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ческие приемы производства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 с учетом 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ционального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пользования с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рья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способен выбрать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гические приемы производства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 с учетом 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ционального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пользования с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рья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способен выбрать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гические приемы производства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 с учетом 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ционального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пользования с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рья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ОПК-5</w:t>
            </w:r>
          </w:p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ИД-1</w:t>
            </w:r>
            <w:r w:rsidRPr="00776174">
              <w:rPr>
                <w:vertAlign w:val="subscript"/>
              </w:rPr>
              <w:t>ОПК-5</w:t>
            </w:r>
            <w:r w:rsidRPr="00776174">
              <w:t xml:space="preserve"> – Д</w:t>
            </w:r>
            <w:r w:rsidRPr="00776174">
              <w:t>е</w:t>
            </w:r>
            <w:r w:rsidRPr="00776174">
              <w:t>монстрирует знание норм</w:t>
            </w:r>
            <w:r w:rsidRPr="00776174">
              <w:t>а</w:t>
            </w:r>
            <w:r w:rsidRPr="00776174">
              <w:t>тивных докуме</w:t>
            </w:r>
            <w:r w:rsidRPr="00776174">
              <w:t>н</w:t>
            </w:r>
            <w:r w:rsidRPr="00776174">
              <w:t>тов и требований в области орг</w:t>
            </w:r>
            <w:r w:rsidRPr="00776174">
              <w:t>а</w:t>
            </w:r>
            <w:r w:rsidRPr="00776174">
              <w:t>низации прои</w:t>
            </w:r>
            <w:r w:rsidRPr="00776174">
              <w:t>з</w:t>
            </w:r>
            <w:r w:rsidRPr="00776174">
              <w:t>водства проду</w:t>
            </w:r>
            <w:r w:rsidRPr="00776174">
              <w:t>к</w:t>
            </w:r>
            <w:r w:rsidRPr="00776174">
              <w:t>тов питания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д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монтировать зн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ние нормативных документов и тр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бований в области организации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изводства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тов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демо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стрирует знание нормативных 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кументов и треб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ваний в области организации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изводства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тов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демонс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рирует знание нормативных 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кументов и треб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ваний в области организации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изводства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тов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демонс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рирует знание нормативных 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кументов и треб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ваний в области организации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изводства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тов питания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pStyle w:val="TableParagraph"/>
              <w:widowControl/>
              <w:ind w:left="-40" w:right="-34"/>
            </w:pPr>
            <w:r w:rsidRPr="00776174">
              <w:t>ИД-2</w:t>
            </w:r>
            <w:r w:rsidRPr="00776174">
              <w:rPr>
                <w:vertAlign w:val="subscript"/>
              </w:rPr>
              <w:t>ОПК-5</w:t>
            </w:r>
            <w:r w:rsidRPr="00776174">
              <w:t xml:space="preserve"> – Предлагает сх</w:t>
            </w:r>
            <w:r w:rsidRPr="00776174">
              <w:t>е</w:t>
            </w:r>
            <w:r w:rsidRPr="00776174">
              <w:t>мы организации производства, основанные на принципах обе</w:t>
            </w:r>
            <w:r w:rsidRPr="00776174">
              <w:t>с</w:t>
            </w:r>
            <w:r w:rsidRPr="00776174">
              <w:t>печения без</w:t>
            </w:r>
            <w:r w:rsidRPr="00776174">
              <w:t>о</w:t>
            </w:r>
            <w:r w:rsidRPr="00776174">
              <w:t>пасности пр</w:t>
            </w:r>
            <w:r w:rsidRPr="00776174">
              <w:t>о</w:t>
            </w:r>
            <w:r w:rsidRPr="00776174">
              <w:t>дуктов питания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предлагает схемы организ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 производства, основанные на принципах обе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печения безопа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ности продуктов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предл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гает схемы орг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низации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водства, основа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ные на принципах обеспечения без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пасности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тов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 полной мере предлагает схемы организации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изводства, осн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ванные на при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ципах обеспеч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безопасности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предл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гает схемы орг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низации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водства, основа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ные на принципах обеспечения без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пасности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тов питания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ПК-1</w:t>
            </w:r>
          </w:p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ПК-1</w:t>
            </w:r>
            <w:r w:rsidRPr="00776174">
              <w:rPr>
                <w:rFonts w:ascii="Times New Roman" w:hAnsi="Times New Roman"/>
              </w:rPr>
              <w:t xml:space="preserve"> – Сп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собен организ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вать и осущест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lastRenderedPageBreak/>
              <w:t>лять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ческий процесс производства продукции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Не способен орг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низовать и осущ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ствлять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 xml:space="preserve">гический процесс </w:t>
            </w:r>
            <w:r w:rsidRPr="00776174">
              <w:rPr>
                <w:rFonts w:ascii="Times New Roman" w:hAnsi="Times New Roman"/>
              </w:rPr>
              <w:lastRenderedPageBreak/>
              <w:t>производства продукции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способен орг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низовать и осущ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ствлять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lastRenderedPageBreak/>
              <w:t>гический процесс производства продукции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 xml:space="preserve">Хорошо способен организовать и осуществлять технологический </w:t>
            </w:r>
            <w:r w:rsidRPr="00776174">
              <w:rPr>
                <w:rFonts w:ascii="Times New Roman" w:hAnsi="Times New Roman"/>
              </w:rPr>
              <w:lastRenderedPageBreak/>
              <w:t>процесс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водства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ции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 xml:space="preserve">Отлично способен организовать и осуществлять технологический </w:t>
            </w:r>
            <w:r w:rsidRPr="00776174">
              <w:rPr>
                <w:rFonts w:ascii="Times New Roman" w:hAnsi="Times New Roman"/>
              </w:rPr>
              <w:lastRenderedPageBreak/>
              <w:t>процесс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водства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ции питания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ПК-1</w:t>
            </w:r>
            <w:r w:rsidRPr="00776174">
              <w:rPr>
                <w:rFonts w:ascii="Times New Roman" w:hAnsi="Times New Roman"/>
              </w:rPr>
              <w:t xml:space="preserve"> – Знает методы измер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основных параметров те</w:t>
            </w:r>
            <w:r w:rsidRPr="00776174">
              <w:rPr>
                <w:rFonts w:ascii="Times New Roman" w:hAnsi="Times New Roman"/>
              </w:rPr>
              <w:t>х</w:t>
            </w:r>
            <w:r w:rsidRPr="00776174">
              <w:rPr>
                <w:rFonts w:ascii="Times New Roman" w:hAnsi="Times New Roman"/>
              </w:rPr>
              <w:t>нологических процессов, свойств сырья, полуфабрикатов и качество гот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вой продукции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знает методы измерения осно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знает методы измерения осно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знает методы измерения основных пар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метров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гических проце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сов, свойств с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рья, полуфабрик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тов и качество готовой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ции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знает методы измерения основных пар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метров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гических проце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сов, свойств с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рья, полуфабрик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тов и качество готовой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ции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ИД-3</w:t>
            </w:r>
            <w:r w:rsidRPr="00776174">
              <w:rPr>
                <w:rFonts w:ascii="Times New Roman" w:hAnsi="Times New Roman"/>
                <w:vertAlign w:val="subscript"/>
              </w:rPr>
              <w:t>ПК-1</w:t>
            </w:r>
            <w:r w:rsidRPr="00776174">
              <w:rPr>
                <w:rFonts w:ascii="Times New Roman" w:hAnsi="Times New Roman"/>
              </w:rPr>
              <w:t xml:space="preserve"> –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пользует техн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ческие средства для измерения основных пар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метров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гических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цессов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использует технические сре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ства для измер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основных параметров те</w:t>
            </w:r>
            <w:r w:rsidRPr="00776174">
              <w:rPr>
                <w:rFonts w:ascii="Times New Roman" w:hAnsi="Times New Roman"/>
              </w:rPr>
              <w:t>х</w:t>
            </w:r>
            <w:r w:rsidRPr="00776174">
              <w:rPr>
                <w:rFonts w:ascii="Times New Roman" w:hAnsi="Times New Roman"/>
              </w:rPr>
              <w:t>нологических процессов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использует технические сре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ства для измер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основных п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раметров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гических проце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сов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зует технические средства для 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мерения основных параметров те</w:t>
            </w:r>
            <w:r w:rsidRPr="00776174">
              <w:rPr>
                <w:rFonts w:ascii="Times New Roman" w:hAnsi="Times New Roman"/>
              </w:rPr>
              <w:t>х</w:t>
            </w:r>
            <w:r w:rsidRPr="00776174">
              <w:rPr>
                <w:rFonts w:ascii="Times New Roman" w:hAnsi="Times New Roman"/>
              </w:rPr>
              <w:t>нологических процессов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зует технические средства для 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мерения основных параметров те</w:t>
            </w:r>
            <w:r w:rsidRPr="00776174">
              <w:rPr>
                <w:rFonts w:ascii="Times New Roman" w:hAnsi="Times New Roman"/>
              </w:rPr>
              <w:t>х</w:t>
            </w:r>
            <w:r w:rsidRPr="00776174">
              <w:rPr>
                <w:rFonts w:ascii="Times New Roman" w:hAnsi="Times New Roman"/>
              </w:rPr>
              <w:t>нологических процессов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ПК-2</w:t>
            </w:r>
          </w:p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ПК-2</w:t>
            </w:r>
            <w:r w:rsidRPr="00776174">
              <w:rPr>
                <w:rFonts w:ascii="Times New Roman" w:hAnsi="Times New Roman"/>
              </w:rPr>
              <w:t xml:space="preserve"> – Умеет применять 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временные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формационные технологии, управлять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формацией с использованием прикладных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грамм деловой сферы деятел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 xml:space="preserve">ности 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умеет прим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нять современные информационные технологии, управлять инфо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мацией с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зованием 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кладных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грамм деловой сферы деятельн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умеет прим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нять современные информационные технологии, управлять инфо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мацией с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зованием 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кладных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грамм деловой сферы деятельн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умеет применять совр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менные информ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ционные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гии, управлять информацией с использованием прикладных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грамм деловой сферы деятельн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умеет применять совр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менные информ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ционные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гии, управлять информацией с использованием прикладных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грамм деловой сферы деятельн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ПК-2</w:t>
            </w:r>
            <w:r w:rsidRPr="00776174">
              <w:rPr>
                <w:rFonts w:ascii="Times New Roman" w:hAnsi="Times New Roman"/>
              </w:rPr>
              <w:t xml:space="preserve"> –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пользует сетевые компьютерные технологии и базы данных в своей предме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ной области и пакеты прикла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ных программ для расчета те</w:t>
            </w:r>
            <w:r w:rsidRPr="00776174">
              <w:rPr>
                <w:rFonts w:ascii="Times New Roman" w:hAnsi="Times New Roman"/>
              </w:rPr>
              <w:t>х</w:t>
            </w:r>
            <w:r w:rsidRPr="00776174">
              <w:rPr>
                <w:rFonts w:ascii="Times New Roman" w:hAnsi="Times New Roman"/>
              </w:rPr>
              <w:t>нологических параметров об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рудования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использует сетевые компь</w:t>
            </w:r>
            <w:r w:rsidRPr="00776174">
              <w:rPr>
                <w:rFonts w:ascii="Times New Roman" w:hAnsi="Times New Roman"/>
              </w:rPr>
              <w:t>ю</w:t>
            </w:r>
            <w:r w:rsidRPr="00776174">
              <w:rPr>
                <w:rFonts w:ascii="Times New Roman" w:hAnsi="Times New Roman"/>
              </w:rPr>
              <w:t>терные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гии и базы данных в своей предме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ной области и пакеты прикла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ных программ для расчета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гических пар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метров оборуд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использует сетевые компь</w:t>
            </w:r>
            <w:r w:rsidRPr="00776174">
              <w:rPr>
                <w:rFonts w:ascii="Times New Roman" w:hAnsi="Times New Roman"/>
              </w:rPr>
              <w:t>ю</w:t>
            </w:r>
            <w:r w:rsidRPr="00776174">
              <w:rPr>
                <w:rFonts w:ascii="Times New Roman" w:hAnsi="Times New Roman"/>
              </w:rPr>
              <w:t>терные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гии и базы данных в своей предме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ной области и пакеты прикла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ных программ для расчета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гических пар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метров оборуд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зует сетевые ко</w:t>
            </w:r>
            <w:r w:rsidRPr="00776174">
              <w:rPr>
                <w:rFonts w:ascii="Times New Roman" w:hAnsi="Times New Roman"/>
              </w:rPr>
              <w:t>м</w:t>
            </w:r>
            <w:r w:rsidRPr="00776174">
              <w:rPr>
                <w:rFonts w:ascii="Times New Roman" w:hAnsi="Times New Roman"/>
              </w:rPr>
              <w:t>пьютерные техн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логии и базы да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ных в своей пре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метной области и пакеты прикла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ных программ для расчета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гических пар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метров оборуд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зует сетевые ко</w:t>
            </w:r>
            <w:r w:rsidRPr="00776174">
              <w:rPr>
                <w:rFonts w:ascii="Times New Roman" w:hAnsi="Times New Roman"/>
              </w:rPr>
              <w:t>м</w:t>
            </w:r>
            <w:r w:rsidRPr="00776174">
              <w:rPr>
                <w:rFonts w:ascii="Times New Roman" w:hAnsi="Times New Roman"/>
              </w:rPr>
              <w:t>пьютерные техн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логии и базы да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ных в своей пре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метной области и пакеты прикла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ных программ для расчета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гических пар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метров оборуд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ПК-3</w:t>
            </w:r>
          </w:p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  <w:vertAlign w:val="subscript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ПК-3</w:t>
            </w:r>
            <w:r w:rsidRPr="00776174">
              <w:rPr>
                <w:rFonts w:ascii="Times New Roman" w:hAnsi="Times New Roman"/>
              </w:rPr>
              <w:t xml:space="preserve"> – Вл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деет правилами техники без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пасности,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водственной с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нитарии, пожа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ной безопасн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lastRenderedPageBreak/>
              <w:t>сти и охраны труда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Не владеет прав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лами техники безопасности, производственной санитарии,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жарной безопа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ности и охраны труда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владеет правилами техн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ки безопасности, производственной санитарии,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жарной безопа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ности и охраны труда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владеет правилами техн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ки безопасности, производственной санитарии,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жарной безопа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ности и охраны труда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владеет правилами техн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ки безопасности, производственной санитарии,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жарной безопа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ности и охраны труда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ПК-3</w:t>
            </w:r>
            <w:r w:rsidRPr="00776174">
              <w:rPr>
                <w:rFonts w:ascii="Times New Roman" w:hAnsi="Times New Roman"/>
              </w:rPr>
              <w:t xml:space="preserve"> –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пользует изм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рения и оценив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ет параметры производстве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ного микрокл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мата, уровня з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пыленности и загазованности, шума, и вибр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ции, освещенн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 рабочих мест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использует измерения и не оценивает пар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метры произво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ственного микр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климата, уровня запыленности и загазованности, шума, и вибрации, освещенности рабочих мест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зует измерения и 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оценивает п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раметры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водственного микроклимата, уровня запыле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ности и загаз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ванности, шума, и вибрации, осв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щенности рабочих мест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 полном об</w:t>
            </w:r>
            <w:r w:rsidRPr="00776174">
              <w:rPr>
                <w:rFonts w:ascii="Times New Roman" w:hAnsi="Times New Roman"/>
              </w:rPr>
              <w:t>ъ</w:t>
            </w:r>
            <w:r w:rsidRPr="00776174">
              <w:rPr>
                <w:rFonts w:ascii="Times New Roman" w:hAnsi="Times New Roman"/>
              </w:rPr>
              <w:t>еме использует измерения и оц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нивает параметры производственн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микроклимата, уровня запыле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ности и загаз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ванности, шума, и вибрации, осв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щенности рабочих мест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В полном объеме использует изм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рения и не оцен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вает параметры производственн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микроклимата, уровня запыле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ности и загаз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ванности, шума, и вибрации, осв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щенности рабочих мест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ПК-4</w:t>
            </w:r>
          </w:p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  <w:vertAlign w:val="subscript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ПК-4</w:t>
            </w:r>
            <w:r w:rsidRPr="00776174">
              <w:rPr>
                <w:rFonts w:ascii="Times New Roman" w:hAnsi="Times New Roman"/>
              </w:rPr>
              <w:t xml:space="preserve"> – В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бирает технич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ские средства и технологии с учетом эколог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ческих последс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вий их примен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в сфере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изводства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дукции питания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умеет выб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рать технические средства и техн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логии с учетом экологических последствий их применения в сфере произво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ства продукции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умеет выб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рать технические средства и техн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логии с учетом экологических последствий их применения в сфере произво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ства продукции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умеет выбирать техн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ческие средства и технологии с уч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том экологич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ских последствий их применения в сфере произво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ства продукции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умеет выбирать техн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ческие средства и технологии с уч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том экологич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ских последствий их применения в сфере произво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ства продукции питания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ПК-4</w:t>
            </w:r>
            <w:r w:rsidRPr="00776174">
              <w:rPr>
                <w:rFonts w:ascii="Times New Roman" w:hAnsi="Times New Roman"/>
              </w:rPr>
              <w:t xml:space="preserve"> – Уст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навливает и о</w:t>
            </w:r>
            <w:r w:rsidRPr="00776174">
              <w:rPr>
                <w:rFonts w:ascii="Times New Roman" w:hAnsi="Times New Roman"/>
              </w:rPr>
              <w:t>п</w:t>
            </w:r>
            <w:r w:rsidRPr="00776174">
              <w:rPr>
                <w:rFonts w:ascii="Times New Roman" w:hAnsi="Times New Roman"/>
              </w:rPr>
              <w:t>ределяет 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оритеты в сфере производства продукции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уст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навливать и опр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делять приорит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ты в сфере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водства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ции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С ошибками уст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навливает и опр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деляет приорит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ты в сфере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водства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ции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С небольшими неточностями разрабатывает проекты и г уст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навливает и опр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деляет приорит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ты в сфере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водства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ции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Правильно уст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навливает и опр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деляет приорит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ты в сфере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водства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ции питания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ИД-3</w:t>
            </w:r>
            <w:r w:rsidRPr="00776174">
              <w:rPr>
                <w:rFonts w:ascii="Times New Roman" w:hAnsi="Times New Roman"/>
                <w:vertAlign w:val="subscript"/>
              </w:rPr>
              <w:t>ПК-4</w:t>
            </w:r>
            <w:r w:rsidRPr="00776174">
              <w:rPr>
                <w:rFonts w:ascii="Times New Roman" w:hAnsi="Times New Roman"/>
              </w:rPr>
              <w:t xml:space="preserve"> – Обо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новывает прин</w:t>
            </w:r>
            <w:r w:rsidRPr="00776174">
              <w:rPr>
                <w:rFonts w:ascii="Times New Roman" w:hAnsi="Times New Roman"/>
              </w:rPr>
              <w:t>я</w:t>
            </w:r>
            <w:r w:rsidRPr="00776174">
              <w:rPr>
                <w:rFonts w:ascii="Times New Roman" w:hAnsi="Times New Roman"/>
              </w:rPr>
              <w:t>тие конкретного технологическ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решения при разработке 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вых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ческих проце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сов производства продукции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ния;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обосновывать принятие ко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кретного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гического реш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при разрабо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ке новых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гических проце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сов производства продукции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ния;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обосновывает принятие ко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кретного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гического реш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при разрабо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ке новых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гических проце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сов производства продукции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ния;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обосн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вывает принятие конкретного те</w:t>
            </w:r>
            <w:r w:rsidRPr="00776174">
              <w:rPr>
                <w:rFonts w:ascii="Times New Roman" w:hAnsi="Times New Roman"/>
              </w:rPr>
              <w:t>х</w:t>
            </w:r>
            <w:r w:rsidRPr="00776174">
              <w:rPr>
                <w:rFonts w:ascii="Times New Roman" w:hAnsi="Times New Roman"/>
              </w:rPr>
              <w:t>нологического решения при ра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работке новых технологических процессов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водства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ции питания;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обосн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вывает принятие конкретного те</w:t>
            </w:r>
            <w:r w:rsidRPr="00776174">
              <w:rPr>
                <w:rFonts w:ascii="Times New Roman" w:hAnsi="Times New Roman"/>
              </w:rPr>
              <w:t>х</w:t>
            </w:r>
            <w:r w:rsidRPr="00776174">
              <w:rPr>
                <w:rFonts w:ascii="Times New Roman" w:hAnsi="Times New Roman"/>
              </w:rPr>
              <w:t>нологического решения при ра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работке новых технологических процессов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водства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ции питания;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ПК-5</w:t>
            </w:r>
          </w:p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  <w:vertAlign w:val="subscript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ПК-5</w:t>
            </w:r>
            <w:r w:rsidRPr="00776174">
              <w:rPr>
                <w:rFonts w:ascii="Times New Roman" w:hAnsi="Times New Roman"/>
              </w:rPr>
              <w:t xml:space="preserve"> – Сп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собен рассчит</w:t>
            </w:r>
            <w:r w:rsidRPr="00776174">
              <w:rPr>
                <w:rFonts w:ascii="Times New Roman" w:hAnsi="Times New Roman"/>
              </w:rPr>
              <w:t>ы</w:t>
            </w:r>
            <w:r w:rsidRPr="00776174">
              <w:rPr>
                <w:rFonts w:ascii="Times New Roman" w:hAnsi="Times New Roman"/>
              </w:rPr>
              <w:t>вать производс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венные мощн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сти и эффекти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ность работы технологическ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го оборудования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ра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считывать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водственные мощности и э</w:t>
            </w:r>
            <w:r w:rsidRPr="00776174">
              <w:rPr>
                <w:rFonts w:ascii="Times New Roman" w:hAnsi="Times New Roman"/>
              </w:rPr>
              <w:t>ф</w:t>
            </w:r>
            <w:r w:rsidRPr="00776174">
              <w:rPr>
                <w:rFonts w:ascii="Times New Roman" w:hAnsi="Times New Roman"/>
              </w:rPr>
              <w:t>фективность 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боты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ческого оборуд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способен ра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считывать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водственные мощности и э</w:t>
            </w:r>
            <w:r w:rsidRPr="00776174">
              <w:rPr>
                <w:rFonts w:ascii="Times New Roman" w:hAnsi="Times New Roman"/>
              </w:rPr>
              <w:t>ф</w:t>
            </w:r>
            <w:r w:rsidRPr="00776174">
              <w:rPr>
                <w:rFonts w:ascii="Times New Roman" w:hAnsi="Times New Roman"/>
              </w:rPr>
              <w:t>фективность 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боты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ческого оборуд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способен рассчитывать производственные мощности и э</w:t>
            </w:r>
            <w:r w:rsidRPr="00776174">
              <w:rPr>
                <w:rFonts w:ascii="Times New Roman" w:hAnsi="Times New Roman"/>
              </w:rPr>
              <w:t>ф</w:t>
            </w:r>
            <w:r w:rsidRPr="00776174">
              <w:rPr>
                <w:rFonts w:ascii="Times New Roman" w:hAnsi="Times New Roman"/>
              </w:rPr>
              <w:t>фективность 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боты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ческого оборуд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способен рассчитывать производственные мощности и э</w:t>
            </w:r>
            <w:r w:rsidRPr="00776174">
              <w:rPr>
                <w:rFonts w:ascii="Times New Roman" w:hAnsi="Times New Roman"/>
              </w:rPr>
              <w:t>ф</w:t>
            </w:r>
            <w:r w:rsidRPr="00776174">
              <w:rPr>
                <w:rFonts w:ascii="Times New Roman" w:hAnsi="Times New Roman"/>
              </w:rPr>
              <w:t>фективность 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боты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ческого оборуд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ПК-5</w:t>
            </w:r>
            <w:r w:rsidRPr="00776174">
              <w:rPr>
                <w:rFonts w:ascii="Times New Roman" w:hAnsi="Times New Roman"/>
              </w:rPr>
              <w:t xml:space="preserve"> – Умеет оценивать и пл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lastRenderedPageBreak/>
              <w:t>нировать вн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дрение иннов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ций в произво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ство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Не умеет оцен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вать и планир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lastRenderedPageBreak/>
              <w:t>вать внедрение инноваций в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изводство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умеет оцен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lastRenderedPageBreak/>
              <w:t>вать и планир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вать внедрение инноваций в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изводство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Хорошо умеет оценивать и пл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lastRenderedPageBreak/>
              <w:t>нировать внедр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ние инноваций в производство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Отлично умеет оценивать и пл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lastRenderedPageBreak/>
              <w:t>нировать внедр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ние инноваций в производство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ПК-6</w:t>
            </w:r>
          </w:p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  <w:vertAlign w:val="subscript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ПК-6</w:t>
            </w:r>
            <w:r w:rsidRPr="00776174">
              <w:rPr>
                <w:rFonts w:ascii="Times New Roman" w:hAnsi="Times New Roman"/>
              </w:rPr>
              <w:t xml:space="preserve"> – Орг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низовывает 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кументооборот по производству на предприятии питания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орг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низовывать док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ментооборот по производству на предприятии п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способен орг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низовывать док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ментооборот по производству на предприятии п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способен организовывать документооборот по производству на предприятии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способен организовывать документооборот по производству на предприятии питания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ПК-6</w:t>
            </w:r>
            <w:r w:rsidRPr="00776174">
              <w:rPr>
                <w:rFonts w:ascii="Times New Roman" w:hAnsi="Times New Roman"/>
              </w:rPr>
              <w:t xml:space="preserve"> –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пользует норм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тивную, техн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ческую,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гическую док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ментацию в у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ловиях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водства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ции питания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умеет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зовать нормати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ную, технич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скую,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ческую докуме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тацию в условиях производства продукции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умеет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зовать нормати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ную, технич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скую,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ческую докуме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тацию в условиях производства продукции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умеет использовать нормативную, техническую, те</w:t>
            </w:r>
            <w:r w:rsidRPr="00776174">
              <w:rPr>
                <w:rFonts w:ascii="Times New Roman" w:hAnsi="Times New Roman"/>
              </w:rPr>
              <w:t>х</w:t>
            </w:r>
            <w:r w:rsidRPr="00776174">
              <w:rPr>
                <w:rFonts w:ascii="Times New Roman" w:hAnsi="Times New Roman"/>
              </w:rPr>
              <w:t>нологическую документацию в условиях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водства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ции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умеет использовать нормативную, техническую, те</w:t>
            </w:r>
            <w:r w:rsidRPr="00776174">
              <w:rPr>
                <w:rFonts w:ascii="Times New Roman" w:hAnsi="Times New Roman"/>
              </w:rPr>
              <w:t>х</w:t>
            </w:r>
            <w:r w:rsidRPr="00776174">
              <w:rPr>
                <w:rFonts w:ascii="Times New Roman" w:hAnsi="Times New Roman"/>
              </w:rPr>
              <w:t>нологическую документацию в условиях прои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водства проду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ции питания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ПК-7</w:t>
            </w:r>
          </w:p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  <w:vertAlign w:val="subscript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ПК-7</w:t>
            </w:r>
            <w:r w:rsidRPr="00776174">
              <w:rPr>
                <w:rFonts w:ascii="Times New Roman" w:hAnsi="Times New Roman"/>
              </w:rPr>
              <w:t xml:space="preserve"> – Умеет проводить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следования по заданной мет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дике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умеет пров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дить исследов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 по заданной методике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умеет пров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дить исследования по заданной мет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дике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умеет проводить иссл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дования по зада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ной методике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умеет проводить иссл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дования по зада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ной методике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ПК-7</w:t>
            </w:r>
            <w:r w:rsidRPr="00776174">
              <w:rPr>
                <w:rFonts w:ascii="Times New Roman" w:hAnsi="Times New Roman"/>
              </w:rPr>
              <w:t xml:space="preserve"> – Сп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собен анализ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ровать результ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ты экспериме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тов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ан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лизировать 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зультаты эксп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риментов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способен ан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лизировать р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зультаты эксп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риментов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способен анализировать результаты эксп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риментов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способен анализировать результаты эксп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риментов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ПК-8</w:t>
            </w:r>
          </w:p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  <w:vertAlign w:val="subscript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ПК-8</w:t>
            </w:r>
            <w:r w:rsidRPr="00776174">
              <w:rPr>
                <w:rFonts w:ascii="Times New Roman" w:hAnsi="Times New Roman"/>
              </w:rPr>
              <w:t xml:space="preserve"> – Из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чает научно-техническую информацию по производству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из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чать научно-техническую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формацию по производству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способен из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чать научно-техническую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формацию по производству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способен изучать научно-техническую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формацию по производству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способен изучать научно-техническую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формацию по производству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ПК-8</w:t>
            </w:r>
            <w:r w:rsidRPr="00776174">
              <w:rPr>
                <w:rFonts w:ascii="Times New Roman" w:hAnsi="Times New Roman"/>
              </w:rPr>
              <w:t xml:space="preserve"> – Ан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лизирует отеч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ственный и зар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бежный опыт по производству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умеет анал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зировать отечес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венный и зар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бежный опыт по производству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умеет анализ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ровать отечес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венный и зар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бежный опыт по производству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умеет анализировать отечественный и зарубежный опыт по производству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умеет анализировать отечественный и зарубежный опыт по производству продуктов пит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ПК-9</w:t>
            </w:r>
          </w:p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ПК-9</w:t>
            </w:r>
            <w:r w:rsidRPr="00776174">
              <w:rPr>
                <w:rFonts w:ascii="Times New Roman" w:hAnsi="Times New Roman"/>
              </w:rPr>
              <w:t xml:space="preserve"> – Изм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ряет и составляет описание пров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димых экспер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ментов, подг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тавливает да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ные для соста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 xml:space="preserve">ления обзоров, </w:t>
            </w:r>
            <w:r w:rsidRPr="00776174">
              <w:rPr>
                <w:rFonts w:ascii="Times New Roman" w:hAnsi="Times New Roman"/>
              </w:rPr>
              <w:lastRenderedPageBreak/>
              <w:t>отчетов и нау</w:t>
            </w:r>
            <w:r w:rsidRPr="00776174">
              <w:rPr>
                <w:rFonts w:ascii="Times New Roman" w:hAnsi="Times New Roman"/>
              </w:rPr>
              <w:t>ч</w:t>
            </w:r>
            <w:r w:rsidRPr="00776174">
              <w:rPr>
                <w:rFonts w:ascii="Times New Roman" w:hAnsi="Times New Roman"/>
              </w:rPr>
              <w:t>ных публикаций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Не способен 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мерять и соста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лять описание проводимых эк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периментов, не подготавливает данные для 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ставления обз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 xml:space="preserve">ров, отчетов и </w:t>
            </w:r>
            <w:r w:rsidRPr="00776174">
              <w:rPr>
                <w:rFonts w:ascii="Times New Roman" w:hAnsi="Times New Roman"/>
              </w:rPr>
              <w:lastRenderedPageBreak/>
              <w:t>научных публик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способен изм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рять и составлять описание пров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димых экспер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ментов, не подг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 xml:space="preserve">тавливает данные для составления обзоров, отчетов и </w:t>
            </w:r>
            <w:r w:rsidRPr="00776174">
              <w:rPr>
                <w:rFonts w:ascii="Times New Roman" w:hAnsi="Times New Roman"/>
              </w:rPr>
              <w:lastRenderedPageBreak/>
              <w:t>научных публик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Хорошо способен измерять и 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ставлять описание проводимых эк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периментов, по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готавливать да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ные для составл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обзоров, отч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 xml:space="preserve">тов и научных </w:t>
            </w:r>
            <w:r w:rsidRPr="00776174">
              <w:rPr>
                <w:rFonts w:ascii="Times New Roman" w:hAnsi="Times New Roman"/>
              </w:rPr>
              <w:lastRenderedPageBreak/>
              <w:t>публикаций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Отлично способен измерять и с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ставлять описание проводимых эк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периментов, по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готавливать да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ные для составл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ния обзоров, отч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 xml:space="preserve">тов и научных </w:t>
            </w:r>
            <w:r w:rsidRPr="00776174">
              <w:rPr>
                <w:rFonts w:ascii="Times New Roman" w:hAnsi="Times New Roman"/>
              </w:rPr>
              <w:lastRenderedPageBreak/>
              <w:t>публикаций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  <w:vertAlign w:val="subscript"/>
              </w:rPr>
            </w:pPr>
            <w:r w:rsidRPr="00776174">
              <w:rPr>
                <w:rFonts w:ascii="Times New Roman" w:hAnsi="Times New Roman"/>
              </w:rPr>
              <w:lastRenderedPageBreak/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ПК-9</w:t>
            </w:r>
            <w:r w:rsidRPr="00776174">
              <w:rPr>
                <w:rFonts w:ascii="Times New Roman" w:hAnsi="Times New Roman"/>
              </w:rPr>
              <w:t xml:space="preserve"> – Вл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деть статистич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скими методами и средствами обработки эк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периментальных данных пров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денных исслед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ваний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владеет стат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стическими мет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дами и средств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ми обработки эк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периментальных данных проведе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ных исследований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владеет стат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стическими мет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дами и средств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ми обработки эк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периментальных данных проведе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ных исследований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владеет статистическими методами и сре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ствами обработки экспериментал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ных данных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веденных иссл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дований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владеет статистическими методами и сре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ствами обработки экспериментал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ных данных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веденных иссл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дований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ПК-10</w:t>
            </w:r>
          </w:p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ПК-10</w:t>
            </w:r>
            <w:r w:rsidRPr="00776174">
              <w:rPr>
                <w:rFonts w:ascii="Times New Roman" w:hAnsi="Times New Roman"/>
              </w:rPr>
              <w:t xml:space="preserve"> – Ко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тролирует кач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ство предоста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ляемых орган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зациями услуг по проектированию, реконструкции и монтажу обор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дования,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ко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тролировать кач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ство предоста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ляемых организ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циями услуг по проектированию, реконструкции и монтажу оборуд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способен ко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тролировать кач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ство предоста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ляемых организ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циями услуг по проектированию, реконструкции и монтажу оборуд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способен контролировать качество предо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тавляемых орг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низациями услуг по проектиров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нию, реконстру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ции и монтажу оборудования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способен контролировать качество предо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тавляемых орг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низациями услуг по проектиров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нию, реконстру</w:t>
            </w:r>
            <w:r w:rsidRPr="00776174">
              <w:rPr>
                <w:rFonts w:ascii="Times New Roman" w:hAnsi="Times New Roman"/>
              </w:rPr>
              <w:t>к</w:t>
            </w:r>
            <w:r w:rsidRPr="00776174">
              <w:rPr>
                <w:rFonts w:ascii="Times New Roman" w:hAnsi="Times New Roman"/>
              </w:rPr>
              <w:t>ции и монтажу оборудования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  <w:vertAlign w:val="subscript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ПК-10</w:t>
            </w:r>
            <w:r w:rsidRPr="00776174">
              <w:rPr>
                <w:rFonts w:ascii="Times New Roman" w:hAnsi="Times New Roman"/>
              </w:rPr>
              <w:t xml:space="preserve"> – Уч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ствует в план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ровке и оснащ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нии предприятий питания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участвует в планировке и о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нащении пре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приятий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Частично учас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вует в планировке и оснащении предприятий п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в полной мере участвует в пл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нировке и осн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щении предпр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ятий питания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В полной мере участвует в пл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нировке и осн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щении предпр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ятий питания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ПК-11</w:t>
            </w:r>
          </w:p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ИД-1</w:t>
            </w:r>
            <w:r w:rsidRPr="00776174">
              <w:rPr>
                <w:rFonts w:ascii="Times New Roman" w:hAnsi="Times New Roman"/>
                <w:vertAlign w:val="subscript"/>
              </w:rPr>
              <w:t>ПК-11</w:t>
            </w:r>
            <w:r w:rsidRPr="00776174">
              <w:rPr>
                <w:rFonts w:ascii="Times New Roman" w:hAnsi="Times New Roman"/>
              </w:rPr>
              <w:t xml:space="preserve"> – Ос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ществляет поиск, выбор и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зование инфо</w:t>
            </w:r>
            <w:r w:rsidRPr="00776174">
              <w:rPr>
                <w:rFonts w:ascii="Times New Roman" w:hAnsi="Times New Roman"/>
              </w:rPr>
              <w:t>р</w:t>
            </w:r>
            <w:r w:rsidRPr="00776174">
              <w:rPr>
                <w:rFonts w:ascii="Times New Roman" w:hAnsi="Times New Roman"/>
              </w:rPr>
              <w:t>мации в области проектирования предприятий питания, соста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лять техническое задание на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ектирование предприятия питания малого бизнеса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Не способен ос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ществлять поиск, выбор и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зовать информ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цию в области проектирования предприятий п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тания, составлять техническое зад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ние на проектир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вание предпр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ятия питания м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лого бизнеса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способен ос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ществлять поиск, выбор и испол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зовать информ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цию в области проектирования предприятий п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тания, составлять техническое зад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ние на проектир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вание предпр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ятия питания м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лого бизнеса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Хорошо способен осуществлять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иск, выбор и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пользовать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формацию в 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ласти проектир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вания предпр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ятий питания, составлять техн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ческое задание на проектирование предприятия п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тания малого би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неса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Отлично способен осуществлять п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иск, выбор и и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пользовать и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формацию в о</w:t>
            </w:r>
            <w:r w:rsidRPr="00776174">
              <w:rPr>
                <w:rFonts w:ascii="Times New Roman" w:hAnsi="Times New Roman"/>
              </w:rPr>
              <w:t>б</w:t>
            </w:r>
            <w:r w:rsidRPr="00776174">
              <w:rPr>
                <w:rFonts w:ascii="Times New Roman" w:hAnsi="Times New Roman"/>
              </w:rPr>
              <w:t>ласти проектир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вания предпр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ятий питания, составлять техн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ческое задание на проектирование предприятия п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тания малого би</w:t>
            </w:r>
            <w:r w:rsidRPr="00776174">
              <w:rPr>
                <w:rFonts w:ascii="Times New Roman" w:hAnsi="Times New Roman"/>
              </w:rPr>
              <w:t>з</w:t>
            </w:r>
            <w:r w:rsidRPr="00776174">
              <w:rPr>
                <w:rFonts w:ascii="Times New Roman" w:hAnsi="Times New Roman"/>
              </w:rPr>
              <w:t>неса</w:t>
            </w:r>
          </w:p>
        </w:tc>
      </w:tr>
      <w:tr w:rsidR="00E70A7E" w:rsidRPr="00E70A7E" w:rsidTr="00E70A7E">
        <w:trPr>
          <w:trHeight w:val="272"/>
        </w:trPr>
        <w:tc>
          <w:tcPr>
            <w:tcW w:w="1792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  <w:vertAlign w:val="subscript"/>
              </w:rPr>
            </w:pPr>
            <w:r w:rsidRPr="00776174">
              <w:rPr>
                <w:rFonts w:ascii="Times New Roman" w:hAnsi="Times New Roman"/>
              </w:rPr>
              <w:t>ИД-2</w:t>
            </w:r>
            <w:r w:rsidRPr="00776174">
              <w:rPr>
                <w:rFonts w:ascii="Times New Roman" w:hAnsi="Times New Roman"/>
                <w:vertAlign w:val="subscript"/>
              </w:rPr>
              <w:t>ПК-11</w:t>
            </w:r>
            <w:r w:rsidRPr="00776174">
              <w:rPr>
                <w:rFonts w:ascii="Times New Roman" w:hAnsi="Times New Roman"/>
              </w:rPr>
              <w:t xml:space="preserve"> – Пр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веряет правил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ность подгото</w:t>
            </w:r>
            <w:r w:rsidRPr="00776174">
              <w:rPr>
                <w:rFonts w:ascii="Times New Roman" w:hAnsi="Times New Roman"/>
              </w:rPr>
              <w:t>в</w:t>
            </w:r>
            <w:r w:rsidRPr="00776174">
              <w:rPr>
                <w:rFonts w:ascii="Times New Roman" w:hAnsi="Times New Roman"/>
              </w:rPr>
              <w:t>ки технологич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ского проекта, выполненного проектной орг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низацией, читать чертежи (эк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пликацию пом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щений, план ра</w:t>
            </w:r>
            <w:r w:rsidRPr="00776174">
              <w:rPr>
                <w:rFonts w:ascii="Times New Roman" w:hAnsi="Times New Roman"/>
              </w:rPr>
              <w:t>с</w:t>
            </w:r>
            <w:r w:rsidRPr="00776174">
              <w:rPr>
                <w:rFonts w:ascii="Times New Roman" w:hAnsi="Times New Roman"/>
              </w:rPr>
              <w:t>становки техн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логического об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рудования, план монтажной пр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вязки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lastRenderedPageBreak/>
              <w:t>ческого обор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дования, объе</w:t>
            </w:r>
            <w:r w:rsidRPr="00776174">
              <w:rPr>
                <w:rFonts w:ascii="Times New Roman" w:hAnsi="Times New Roman"/>
              </w:rPr>
              <w:t>м</w:t>
            </w:r>
            <w:r w:rsidRPr="00776174">
              <w:rPr>
                <w:rFonts w:ascii="Times New Roman" w:hAnsi="Times New Roman"/>
              </w:rPr>
              <w:t>ное изображение производстве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>ных цехов)</w:t>
            </w:r>
          </w:p>
        </w:tc>
        <w:tc>
          <w:tcPr>
            <w:tcW w:w="1903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Не умеет пров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рять правильность подготовки те</w:t>
            </w:r>
            <w:r w:rsidRPr="00776174">
              <w:rPr>
                <w:rFonts w:ascii="Times New Roman" w:hAnsi="Times New Roman"/>
              </w:rPr>
              <w:t>х</w:t>
            </w:r>
            <w:r w:rsidRPr="00776174">
              <w:rPr>
                <w:rFonts w:ascii="Times New Roman" w:hAnsi="Times New Roman"/>
              </w:rPr>
              <w:t>нологического проекта, выпо</w:t>
            </w:r>
            <w:r w:rsidRPr="00776174">
              <w:rPr>
                <w:rFonts w:ascii="Times New Roman" w:hAnsi="Times New Roman"/>
              </w:rPr>
              <w:t>л</w:t>
            </w:r>
            <w:r w:rsidRPr="00776174">
              <w:rPr>
                <w:rFonts w:ascii="Times New Roman" w:hAnsi="Times New Roman"/>
              </w:rPr>
              <w:t>ненного проек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ной организацией, читать чертежи (экспликацию помещений, план расстановки те</w:t>
            </w:r>
            <w:r w:rsidRPr="00776174">
              <w:rPr>
                <w:rFonts w:ascii="Times New Roman" w:hAnsi="Times New Roman"/>
              </w:rPr>
              <w:t>х</w:t>
            </w:r>
            <w:r w:rsidRPr="00776174">
              <w:rPr>
                <w:rFonts w:ascii="Times New Roman" w:hAnsi="Times New Roman"/>
              </w:rPr>
              <w:t>нологического оборудования, план монтажной привязки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гического обор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lastRenderedPageBreak/>
              <w:t>дования, объе</w:t>
            </w:r>
            <w:r w:rsidRPr="00776174">
              <w:rPr>
                <w:rFonts w:ascii="Times New Roman" w:hAnsi="Times New Roman"/>
              </w:rPr>
              <w:t>м</w:t>
            </w:r>
            <w:r w:rsidRPr="00776174">
              <w:rPr>
                <w:rFonts w:ascii="Times New Roman" w:hAnsi="Times New Roman"/>
              </w:rPr>
              <w:t>ное изображение производственных цехов)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Удовлетворител</w:t>
            </w:r>
            <w:r w:rsidRPr="00776174">
              <w:rPr>
                <w:rFonts w:ascii="Times New Roman" w:hAnsi="Times New Roman"/>
              </w:rPr>
              <w:t>ь</w:t>
            </w:r>
            <w:r w:rsidRPr="00776174">
              <w:rPr>
                <w:rFonts w:ascii="Times New Roman" w:hAnsi="Times New Roman"/>
              </w:rPr>
              <w:t>но умеет пров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рять правильность подготовки те</w:t>
            </w:r>
            <w:r w:rsidRPr="00776174">
              <w:rPr>
                <w:rFonts w:ascii="Times New Roman" w:hAnsi="Times New Roman"/>
              </w:rPr>
              <w:t>х</w:t>
            </w:r>
            <w:r w:rsidRPr="00776174">
              <w:rPr>
                <w:rFonts w:ascii="Times New Roman" w:hAnsi="Times New Roman"/>
              </w:rPr>
              <w:t>нологического проекта, выпо</w:t>
            </w:r>
            <w:r w:rsidRPr="00776174">
              <w:rPr>
                <w:rFonts w:ascii="Times New Roman" w:hAnsi="Times New Roman"/>
              </w:rPr>
              <w:t>л</w:t>
            </w:r>
            <w:r w:rsidRPr="00776174">
              <w:rPr>
                <w:rFonts w:ascii="Times New Roman" w:hAnsi="Times New Roman"/>
              </w:rPr>
              <w:t>ненного проек</w:t>
            </w:r>
            <w:r w:rsidRPr="00776174">
              <w:rPr>
                <w:rFonts w:ascii="Times New Roman" w:hAnsi="Times New Roman"/>
              </w:rPr>
              <w:t>т</w:t>
            </w:r>
            <w:r w:rsidRPr="00776174">
              <w:rPr>
                <w:rFonts w:ascii="Times New Roman" w:hAnsi="Times New Roman"/>
              </w:rPr>
              <w:t>ной организацией, читать чертежи (экспликацию помещений, план расстановки те</w:t>
            </w:r>
            <w:r w:rsidRPr="00776174">
              <w:rPr>
                <w:rFonts w:ascii="Times New Roman" w:hAnsi="Times New Roman"/>
              </w:rPr>
              <w:t>х</w:t>
            </w:r>
            <w:r w:rsidRPr="00776174">
              <w:rPr>
                <w:rFonts w:ascii="Times New Roman" w:hAnsi="Times New Roman"/>
              </w:rPr>
              <w:t>нологического оборудования, план монтажной привязки технол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lastRenderedPageBreak/>
              <w:t>гического обор</w:t>
            </w:r>
            <w:r w:rsidRPr="00776174">
              <w:rPr>
                <w:rFonts w:ascii="Times New Roman" w:hAnsi="Times New Roman"/>
              </w:rPr>
              <w:t>у</w:t>
            </w:r>
            <w:r w:rsidRPr="00776174">
              <w:rPr>
                <w:rFonts w:ascii="Times New Roman" w:hAnsi="Times New Roman"/>
              </w:rPr>
              <w:t>дования, объе</w:t>
            </w:r>
            <w:r w:rsidRPr="00776174">
              <w:rPr>
                <w:rFonts w:ascii="Times New Roman" w:hAnsi="Times New Roman"/>
              </w:rPr>
              <w:t>м</w:t>
            </w:r>
            <w:r w:rsidRPr="00776174">
              <w:rPr>
                <w:rFonts w:ascii="Times New Roman" w:hAnsi="Times New Roman"/>
              </w:rPr>
              <w:t>ное изображение производственных цехов)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Хорошо умеет проверять пр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вильность подг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товки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ческого проекта, выполненного проектной орг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низацией, читать чертежи (экспл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кацию помещ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ний, план расст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новки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ческого оборуд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вания, план мо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 xml:space="preserve">тажной привязки технологического </w:t>
            </w:r>
            <w:r w:rsidRPr="00776174">
              <w:rPr>
                <w:rFonts w:ascii="Times New Roman" w:hAnsi="Times New Roman"/>
              </w:rPr>
              <w:lastRenderedPageBreak/>
              <w:t>оборудования, объемное изобр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жение произво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ственных цехов)</w:t>
            </w:r>
          </w:p>
        </w:tc>
        <w:tc>
          <w:tcPr>
            <w:tcW w:w="1904" w:type="dxa"/>
          </w:tcPr>
          <w:p w:rsidR="00E70A7E" w:rsidRPr="00776174" w:rsidRDefault="00E70A7E" w:rsidP="00E70A7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lastRenderedPageBreak/>
              <w:t>Отлично умеет проверять пр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вильность подг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товки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ческого проекта, выполненного проектной орг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низацией, читать чертежи (экспл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кацию помещ</w:t>
            </w:r>
            <w:r w:rsidRPr="00776174">
              <w:rPr>
                <w:rFonts w:ascii="Times New Roman" w:hAnsi="Times New Roman"/>
              </w:rPr>
              <w:t>е</w:t>
            </w:r>
            <w:r w:rsidRPr="00776174">
              <w:rPr>
                <w:rFonts w:ascii="Times New Roman" w:hAnsi="Times New Roman"/>
              </w:rPr>
              <w:t>ний, план расст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новки технолог</w:t>
            </w:r>
            <w:r w:rsidRPr="00776174">
              <w:rPr>
                <w:rFonts w:ascii="Times New Roman" w:hAnsi="Times New Roman"/>
              </w:rPr>
              <w:t>и</w:t>
            </w:r>
            <w:r w:rsidRPr="00776174">
              <w:rPr>
                <w:rFonts w:ascii="Times New Roman" w:hAnsi="Times New Roman"/>
              </w:rPr>
              <w:t>ческого оборуд</w:t>
            </w:r>
            <w:r w:rsidRPr="00776174">
              <w:rPr>
                <w:rFonts w:ascii="Times New Roman" w:hAnsi="Times New Roman"/>
              </w:rPr>
              <w:t>о</w:t>
            </w:r>
            <w:r w:rsidRPr="00776174">
              <w:rPr>
                <w:rFonts w:ascii="Times New Roman" w:hAnsi="Times New Roman"/>
              </w:rPr>
              <w:t>вания, план мо</w:t>
            </w:r>
            <w:r w:rsidRPr="00776174">
              <w:rPr>
                <w:rFonts w:ascii="Times New Roman" w:hAnsi="Times New Roman"/>
              </w:rPr>
              <w:t>н</w:t>
            </w:r>
            <w:r w:rsidRPr="00776174">
              <w:rPr>
                <w:rFonts w:ascii="Times New Roman" w:hAnsi="Times New Roman"/>
              </w:rPr>
              <w:t xml:space="preserve">тажной привязки технологического </w:t>
            </w:r>
            <w:r w:rsidRPr="00776174">
              <w:rPr>
                <w:rFonts w:ascii="Times New Roman" w:hAnsi="Times New Roman"/>
              </w:rPr>
              <w:lastRenderedPageBreak/>
              <w:t>оборудования, объемное изобр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жение произво</w:t>
            </w:r>
            <w:r w:rsidRPr="00776174">
              <w:rPr>
                <w:rFonts w:ascii="Times New Roman" w:hAnsi="Times New Roman"/>
              </w:rPr>
              <w:t>д</w:t>
            </w:r>
            <w:r w:rsidRPr="00776174">
              <w:rPr>
                <w:rFonts w:ascii="Times New Roman" w:hAnsi="Times New Roman"/>
              </w:rPr>
              <w:t>ственных цехов)</w:t>
            </w:r>
          </w:p>
        </w:tc>
      </w:tr>
    </w:tbl>
    <w:p w:rsidR="00E3311F" w:rsidRPr="00E70A7E" w:rsidRDefault="00E3311F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26DE" w:rsidRPr="00E70A7E" w:rsidRDefault="000A26DE" w:rsidP="00CE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В результате прохождения производственной преддипломной практики</w:t>
      </w:r>
      <w:r w:rsidR="005052D7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обуча</w:t>
      </w:r>
      <w:r w:rsidRPr="00E70A7E">
        <w:rPr>
          <w:rFonts w:ascii="Times New Roman" w:hAnsi="Times New Roman"/>
          <w:sz w:val="24"/>
          <w:szCs w:val="24"/>
        </w:rPr>
        <w:t>ю</w:t>
      </w:r>
      <w:r w:rsidRPr="00E70A7E">
        <w:rPr>
          <w:rFonts w:ascii="Times New Roman" w:hAnsi="Times New Roman"/>
          <w:sz w:val="24"/>
          <w:szCs w:val="24"/>
        </w:rPr>
        <w:t xml:space="preserve">щийся должен: </w:t>
      </w:r>
    </w:p>
    <w:p w:rsidR="00E3311F" w:rsidRPr="00E70A7E" w:rsidRDefault="00E7712D" w:rsidP="00CE0F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0A7E">
        <w:rPr>
          <w:rFonts w:ascii="Times New Roman" w:hAnsi="Times New Roman"/>
          <w:b/>
          <w:sz w:val="24"/>
          <w:szCs w:val="24"/>
        </w:rPr>
        <w:t>З</w:t>
      </w:r>
      <w:r w:rsidR="00E3311F" w:rsidRPr="00E70A7E">
        <w:rPr>
          <w:rFonts w:ascii="Times New Roman" w:hAnsi="Times New Roman"/>
          <w:b/>
          <w:sz w:val="24"/>
          <w:szCs w:val="24"/>
        </w:rPr>
        <w:t>нать:</w:t>
      </w:r>
    </w:p>
    <w:p w:rsidR="00343FB2" w:rsidRPr="00E70A7E" w:rsidRDefault="00343FB2" w:rsidP="00CE0F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основы философских знаний для формирования мировоззренческой позиции;</w:t>
      </w:r>
    </w:p>
    <w:p w:rsidR="00343FB2" w:rsidRPr="00E70A7E" w:rsidRDefault="00343FB2" w:rsidP="00CE0F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основные этапы и закономерности</w:t>
      </w:r>
      <w:r w:rsid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исторического развития общества;</w:t>
      </w:r>
    </w:p>
    <w:p w:rsidR="00E3311F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1F2B77">
        <w:rPr>
          <w:rFonts w:ascii="Times New Roman" w:hAnsi="Times New Roman"/>
          <w:sz w:val="24"/>
          <w:szCs w:val="24"/>
        </w:rPr>
        <w:t xml:space="preserve"> </w:t>
      </w:r>
      <w:r w:rsidR="00A7414E" w:rsidRPr="00E70A7E">
        <w:rPr>
          <w:rFonts w:ascii="Times New Roman" w:hAnsi="Times New Roman"/>
          <w:sz w:val="24"/>
          <w:szCs w:val="24"/>
        </w:rPr>
        <w:t>основы организации технологического процесса производства продукции питания на отдельных участках производства</w:t>
      </w:r>
      <w:r w:rsidR="00E3311F" w:rsidRPr="00E70A7E">
        <w:rPr>
          <w:rFonts w:ascii="Times New Roman" w:hAnsi="Times New Roman"/>
          <w:sz w:val="24"/>
          <w:szCs w:val="24"/>
        </w:rPr>
        <w:t>;</w:t>
      </w:r>
    </w:p>
    <w:p w:rsidR="00E3311F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E64553" w:rsidRPr="00E70A7E">
        <w:rPr>
          <w:rFonts w:ascii="Times New Roman" w:hAnsi="Times New Roman"/>
          <w:sz w:val="24"/>
          <w:szCs w:val="24"/>
        </w:rPr>
        <w:t>стандартные испытания пищевого сырья и готовой продукции питания</w:t>
      </w:r>
      <w:r w:rsidR="00E3311F" w:rsidRPr="00E70A7E">
        <w:rPr>
          <w:rFonts w:ascii="Times New Roman" w:hAnsi="Times New Roman"/>
          <w:sz w:val="24"/>
          <w:szCs w:val="24"/>
        </w:rPr>
        <w:t xml:space="preserve">; </w:t>
      </w:r>
    </w:p>
    <w:p w:rsidR="00E3311F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E3311F" w:rsidRPr="00E70A7E">
        <w:rPr>
          <w:rFonts w:ascii="Times New Roman" w:hAnsi="Times New Roman"/>
          <w:sz w:val="24"/>
          <w:szCs w:val="24"/>
        </w:rPr>
        <w:t>виды технологического оборудования и производственного инвентаря и меры безопасности при его эксплуатации;</w:t>
      </w:r>
    </w:p>
    <w:p w:rsidR="008522B2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8522B2" w:rsidRPr="00E70A7E">
        <w:rPr>
          <w:rFonts w:ascii="Times New Roman" w:hAnsi="Times New Roman"/>
          <w:sz w:val="24"/>
          <w:szCs w:val="24"/>
        </w:rPr>
        <w:t>как рассчитывать производственные мощности и эффективность работы технол</w:t>
      </w:r>
      <w:r w:rsidR="008522B2" w:rsidRPr="00E70A7E">
        <w:rPr>
          <w:rFonts w:ascii="Times New Roman" w:hAnsi="Times New Roman"/>
          <w:sz w:val="24"/>
          <w:szCs w:val="24"/>
        </w:rPr>
        <w:t>о</w:t>
      </w:r>
      <w:r w:rsidR="008522B2" w:rsidRPr="00E70A7E">
        <w:rPr>
          <w:rFonts w:ascii="Times New Roman" w:hAnsi="Times New Roman"/>
          <w:sz w:val="24"/>
          <w:szCs w:val="24"/>
        </w:rPr>
        <w:t>гического оборудования;</w:t>
      </w:r>
    </w:p>
    <w:p w:rsidR="0016191A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8522B2" w:rsidRPr="00E70A7E">
        <w:rPr>
          <w:rFonts w:ascii="Times New Roman" w:hAnsi="Times New Roman"/>
          <w:sz w:val="24"/>
          <w:szCs w:val="24"/>
        </w:rPr>
        <w:t>правила техники безопасности, производственной санитарии, пожарной безопа</w:t>
      </w:r>
      <w:r w:rsidR="008522B2" w:rsidRPr="00E70A7E">
        <w:rPr>
          <w:rFonts w:ascii="Times New Roman" w:hAnsi="Times New Roman"/>
          <w:sz w:val="24"/>
          <w:szCs w:val="24"/>
        </w:rPr>
        <w:t>с</w:t>
      </w:r>
      <w:r w:rsidR="008522B2" w:rsidRPr="00E70A7E">
        <w:rPr>
          <w:rFonts w:ascii="Times New Roman" w:hAnsi="Times New Roman"/>
          <w:sz w:val="24"/>
          <w:szCs w:val="24"/>
        </w:rPr>
        <w:t xml:space="preserve">ности и охраны труда; </w:t>
      </w:r>
    </w:p>
    <w:p w:rsidR="00E3311F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C060BA" w:rsidRPr="00E70A7E">
        <w:rPr>
          <w:rFonts w:ascii="Times New Roman" w:hAnsi="Times New Roman"/>
          <w:sz w:val="24"/>
          <w:szCs w:val="24"/>
        </w:rPr>
        <w:t>методы контроля качества предоставляемых организациями услуг по проектир</w:t>
      </w:r>
      <w:r w:rsidR="00C060BA" w:rsidRPr="00E70A7E">
        <w:rPr>
          <w:rFonts w:ascii="Times New Roman" w:hAnsi="Times New Roman"/>
          <w:sz w:val="24"/>
          <w:szCs w:val="24"/>
        </w:rPr>
        <w:t>о</w:t>
      </w:r>
      <w:r w:rsidR="00C060BA" w:rsidRPr="00E70A7E">
        <w:rPr>
          <w:rFonts w:ascii="Times New Roman" w:hAnsi="Times New Roman"/>
          <w:sz w:val="24"/>
          <w:szCs w:val="24"/>
        </w:rPr>
        <w:t>ванию, реконструкции и монтажу оборудования предприятий питания</w:t>
      </w:r>
      <w:r w:rsidR="00E3311F" w:rsidRPr="00E70A7E">
        <w:rPr>
          <w:rFonts w:ascii="Times New Roman" w:hAnsi="Times New Roman"/>
          <w:sz w:val="24"/>
          <w:szCs w:val="24"/>
        </w:rPr>
        <w:t>;</w:t>
      </w:r>
    </w:p>
    <w:p w:rsidR="00E3311F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C060BA" w:rsidRPr="00E70A7E">
        <w:rPr>
          <w:rFonts w:ascii="Times New Roman" w:hAnsi="Times New Roman"/>
          <w:sz w:val="24"/>
          <w:szCs w:val="24"/>
        </w:rPr>
        <w:t>как осуществлять поиск, выбор и использование информации в области проект</w:t>
      </w:r>
      <w:r w:rsidR="00C060BA" w:rsidRPr="00E70A7E">
        <w:rPr>
          <w:rFonts w:ascii="Times New Roman" w:hAnsi="Times New Roman"/>
          <w:sz w:val="24"/>
          <w:szCs w:val="24"/>
        </w:rPr>
        <w:t>и</w:t>
      </w:r>
      <w:r w:rsidR="00C060BA" w:rsidRPr="00E70A7E">
        <w:rPr>
          <w:rFonts w:ascii="Times New Roman" w:hAnsi="Times New Roman"/>
          <w:sz w:val="24"/>
          <w:szCs w:val="24"/>
        </w:rPr>
        <w:t>рования предприятий питания, составлять техническое задание на проектирование пре</w:t>
      </w:r>
      <w:r w:rsidR="00C060BA" w:rsidRPr="00E70A7E">
        <w:rPr>
          <w:rFonts w:ascii="Times New Roman" w:hAnsi="Times New Roman"/>
          <w:sz w:val="24"/>
          <w:szCs w:val="24"/>
        </w:rPr>
        <w:t>д</w:t>
      </w:r>
      <w:r w:rsidR="00C060BA" w:rsidRPr="00E70A7E">
        <w:rPr>
          <w:rFonts w:ascii="Times New Roman" w:hAnsi="Times New Roman"/>
          <w:sz w:val="24"/>
          <w:szCs w:val="24"/>
        </w:rPr>
        <w:t>приятия питания малого бизнеса, проверять правильность подготовки технологического проекта</w:t>
      </w:r>
      <w:r w:rsidR="00E3311F" w:rsidRPr="00E70A7E">
        <w:rPr>
          <w:rFonts w:ascii="Times New Roman" w:hAnsi="Times New Roman"/>
          <w:sz w:val="24"/>
          <w:szCs w:val="24"/>
        </w:rPr>
        <w:t>;</w:t>
      </w:r>
    </w:p>
    <w:p w:rsidR="00E3311F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8522B2" w:rsidRPr="00E70A7E">
        <w:rPr>
          <w:rFonts w:ascii="Times New Roman" w:hAnsi="Times New Roman"/>
          <w:sz w:val="24"/>
          <w:szCs w:val="24"/>
        </w:rPr>
        <w:t>способностью изучать и анализировать научно-техническую информацию, отеч</w:t>
      </w:r>
      <w:r w:rsidR="008522B2" w:rsidRPr="00E70A7E">
        <w:rPr>
          <w:rFonts w:ascii="Times New Roman" w:hAnsi="Times New Roman"/>
          <w:sz w:val="24"/>
          <w:szCs w:val="24"/>
        </w:rPr>
        <w:t>е</w:t>
      </w:r>
      <w:r w:rsidR="008522B2" w:rsidRPr="00E70A7E">
        <w:rPr>
          <w:rFonts w:ascii="Times New Roman" w:hAnsi="Times New Roman"/>
          <w:sz w:val="24"/>
          <w:szCs w:val="24"/>
        </w:rPr>
        <w:t>ственный и зарубежный опыт по производству продуктов питания</w:t>
      </w:r>
      <w:r w:rsidR="00E3311F" w:rsidRPr="00E70A7E">
        <w:rPr>
          <w:rFonts w:ascii="Times New Roman" w:hAnsi="Times New Roman"/>
          <w:sz w:val="24"/>
          <w:szCs w:val="24"/>
        </w:rPr>
        <w:t>;</w:t>
      </w:r>
    </w:p>
    <w:p w:rsidR="00343FB2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C060BA" w:rsidRPr="00E70A7E">
        <w:rPr>
          <w:rFonts w:ascii="Times New Roman" w:hAnsi="Times New Roman"/>
          <w:sz w:val="24"/>
          <w:szCs w:val="24"/>
        </w:rPr>
        <w:t>деловую этику ведения переговоров и общения</w:t>
      </w:r>
    </w:p>
    <w:p w:rsidR="00E3311F" w:rsidRPr="00E70A7E" w:rsidRDefault="00ED159C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0A7E">
        <w:rPr>
          <w:rFonts w:ascii="Times New Roman" w:hAnsi="Times New Roman"/>
          <w:b/>
          <w:sz w:val="24"/>
          <w:szCs w:val="24"/>
        </w:rPr>
        <w:t>Уметь</w:t>
      </w:r>
      <w:r w:rsidR="00E3311F" w:rsidRPr="00E70A7E">
        <w:rPr>
          <w:rFonts w:ascii="Times New Roman" w:hAnsi="Times New Roman"/>
          <w:b/>
          <w:sz w:val="24"/>
          <w:szCs w:val="24"/>
        </w:rPr>
        <w:t>:</w:t>
      </w:r>
    </w:p>
    <w:p w:rsidR="00343FB2" w:rsidRPr="00E70A7E" w:rsidRDefault="00343FB2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использовать основы экономических и правовых знаний в различных сферах жи</w:t>
      </w:r>
      <w:r w:rsidRPr="00E70A7E">
        <w:rPr>
          <w:rFonts w:ascii="Times New Roman" w:hAnsi="Times New Roman"/>
          <w:sz w:val="24"/>
          <w:szCs w:val="24"/>
        </w:rPr>
        <w:t>з</w:t>
      </w:r>
      <w:r w:rsidRPr="00E70A7E">
        <w:rPr>
          <w:rFonts w:ascii="Times New Roman" w:hAnsi="Times New Roman"/>
          <w:sz w:val="24"/>
          <w:szCs w:val="24"/>
        </w:rPr>
        <w:t>недеятельности;</w:t>
      </w:r>
    </w:p>
    <w:p w:rsidR="00E3311F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8522B2" w:rsidRPr="00E70A7E">
        <w:rPr>
          <w:rFonts w:ascii="Times New Roman" w:hAnsi="Times New Roman"/>
          <w:sz w:val="24"/>
          <w:szCs w:val="24"/>
        </w:rPr>
        <w:t>использовать нормативную, техническую, технологическую документацию сп</w:t>
      </w:r>
      <w:r w:rsidR="008522B2" w:rsidRPr="00E70A7E">
        <w:rPr>
          <w:rFonts w:ascii="Times New Roman" w:hAnsi="Times New Roman"/>
          <w:sz w:val="24"/>
          <w:szCs w:val="24"/>
        </w:rPr>
        <w:t>о</w:t>
      </w:r>
      <w:r w:rsidR="008522B2" w:rsidRPr="00E70A7E">
        <w:rPr>
          <w:rFonts w:ascii="Times New Roman" w:hAnsi="Times New Roman"/>
          <w:sz w:val="24"/>
          <w:szCs w:val="24"/>
        </w:rPr>
        <w:t>собствующую обеспечению безопасности продукции для жизни и здоровья потребителей, повышению качества и правильной организации технологического процесса в условиях производства продукции</w:t>
      </w:r>
      <w:r w:rsidR="00E3311F" w:rsidRPr="00E70A7E">
        <w:rPr>
          <w:rFonts w:ascii="Times New Roman" w:hAnsi="Times New Roman"/>
          <w:sz w:val="24"/>
          <w:szCs w:val="24"/>
        </w:rPr>
        <w:t xml:space="preserve">; </w:t>
      </w:r>
    </w:p>
    <w:p w:rsidR="00E3311F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8522B2" w:rsidRPr="00E70A7E">
        <w:rPr>
          <w:rFonts w:ascii="Times New Roman" w:hAnsi="Times New Roman"/>
          <w:sz w:val="24"/>
          <w:szCs w:val="24"/>
        </w:rPr>
        <w:t>разрабатывать технологические схемы и технико-технологические карты прои</w:t>
      </w:r>
      <w:r w:rsidR="008522B2" w:rsidRPr="00E70A7E">
        <w:rPr>
          <w:rFonts w:ascii="Times New Roman" w:hAnsi="Times New Roman"/>
          <w:sz w:val="24"/>
          <w:szCs w:val="24"/>
        </w:rPr>
        <w:t>з</w:t>
      </w:r>
      <w:r w:rsidR="008522B2" w:rsidRPr="00E70A7E">
        <w:rPr>
          <w:rFonts w:ascii="Times New Roman" w:hAnsi="Times New Roman"/>
          <w:sz w:val="24"/>
          <w:szCs w:val="24"/>
        </w:rPr>
        <w:t>водства продукции питания различного назначения</w:t>
      </w:r>
      <w:r w:rsidR="00E3311F" w:rsidRPr="00E70A7E">
        <w:rPr>
          <w:rFonts w:ascii="Times New Roman" w:hAnsi="Times New Roman"/>
          <w:sz w:val="24"/>
          <w:szCs w:val="24"/>
        </w:rPr>
        <w:t xml:space="preserve">; </w:t>
      </w:r>
    </w:p>
    <w:p w:rsidR="00E3311F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8522B2" w:rsidRPr="00E70A7E">
        <w:rPr>
          <w:rFonts w:ascii="Times New Roman" w:hAnsi="Times New Roman"/>
          <w:sz w:val="24"/>
          <w:szCs w:val="24"/>
        </w:rPr>
        <w:t>использовать технические средства для измерения основных параметров технол</w:t>
      </w:r>
      <w:r w:rsidR="008522B2" w:rsidRPr="00E70A7E">
        <w:rPr>
          <w:rFonts w:ascii="Times New Roman" w:hAnsi="Times New Roman"/>
          <w:sz w:val="24"/>
          <w:szCs w:val="24"/>
        </w:rPr>
        <w:t>о</w:t>
      </w:r>
      <w:r w:rsidR="008522B2" w:rsidRPr="00E70A7E">
        <w:rPr>
          <w:rFonts w:ascii="Times New Roman" w:hAnsi="Times New Roman"/>
          <w:sz w:val="24"/>
          <w:szCs w:val="24"/>
        </w:rPr>
        <w:t>гических процессов, свойств сырья, полуфабрикатов и качество готовой продукции</w:t>
      </w:r>
      <w:r w:rsidR="00E3311F" w:rsidRPr="00E70A7E">
        <w:rPr>
          <w:rFonts w:ascii="Times New Roman" w:hAnsi="Times New Roman"/>
          <w:sz w:val="24"/>
          <w:szCs w:val="24"/>
        </w:rPr>
        <w:t xml:space="preserve">; </w:t>
      </w:r>
    </w:p>
    <w:p w:rsidR="005D4B3C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8522B2" w:rsidRPr="00E70A7E">
        <w:rPr>
          <w:rFonts w:ascii="Times New Roman" w:hAnsi="Times New Roman"/>
          <w:sz w:val="24"/>
          <w:szCs w:val="24"/>
        </w:rPr>
        <w:t>пользоваться современными информационными технологиями, управлять инфо</w:t>
      </w:r>
      <w:r w:rsidR="008522B2" w:rsidRPr="00E70A7E">
        <w:rPr>
          <w:rFonts w:ascii="Times New Roman" w:hAnsi="Times New Roman"/>
          <w:sz w:val="24"/>
          <w:szCs w:val="24"/>
        </w:rPr>
        <w:t>р</w:t>
      </w:r>
      <w:r w:rsidR="008522B2" w:rsidRPr="00E70A7E">
        <w:rPr>
          <w:rFonts w:ascii="Times New Roman" w:hAnsi="Times New Roman"/>
          <w:sz w:val="24"/>
          <w:szCs w:val="24"/>
        </w:rPr>
        <w:t>мацией с использованием прикладных программ деловой сферы деятельности, использ</w:t>
      </w:r>
      <w:r w:rsidR="008522B2" w:rsidRPr="00E70A7E">
        <w:rPr>
          <w:rFonts w:ascii="Times New Roman" w:hAnsi="Times New Roman"/>
          <w:sz w:val="24"/>
          <w:szCs w:val="24"/>
        </w:rPr>
        <w:t>о</w:t>
      </w:r>
      <w:r w:rsidR="008522B2" w:rsidRPr="00E70A7E">
        <w:rPr>
          <w:rFonts w:ascii="Times New Roman" w:hAnsi="Times New Roman"/>
          <w:sz w:val="24"/>
          <w:szCs w:val="24"/>
        </w:rPr>
        <w:t>вать сетевые компьютерные технологии и базы данных в своей предметной области</w:t>
      </w:r>
      <w:r w:rsidR="00A7414E" w:rsidRPr="00E70A7E">
        <w:rPr>
          <w:rFonts w:ascii="Times New Roman" w:hAnsi="Times New Roman"/>
          <w:sz w:val="24"/>
          <w:szCs w:val="24"/>
        </w:rPr>
        <w:t>;</w:t>
      </w:r>
    </w:p>
    <w:p w:rsidR="00D75CA0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D75CA0" w:rsidRPr="00E70A7E">
        <w:rPr>
          <w:rFonts w:ascii="Times New Roman" w:hAnsi="Times New Roman"/>
          <w:sz w:val="24"/>
          <w:szCs w:val="24"/>
        </w:rPr>
        <w:t>участвовать в выполнении эксперимента, проведении наблюдений и измерений, составлении их описания</w:t>
      </w:r>
      <w:r w:rsidR="00A7414E" w:rsidRPr="00E70A7E">
        <w:rPr>
          <w:rFonts w:ascii="Times New Roman" w:hAnsi="Times New Roman"/>
          <w:sz w:val="24"/>
          <w:szCs w:val="24"/>
        </w:rPr>
        <w:t>;</w:t>
      </w:r>
    </w:p>
    <w:p w:rsidR="00A7414E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A7414E" w:rsidRPr="00E70A7E">
        <w:rPr>
          <w:rFonts w:ascii="Times New Roman" w:hAnsi="Times New Roman"/>
          <w:sz w:val="24"/>
          <w:szCs w:val="24"/>
        </w:rPr>
        <w:t>разрабатывать продукты питания с заданными функциональными свойствами, о</w:t>
      </w:r>
      <w:r w:rsidR="00A7414E" w:rsidRPr="00E70A7E">
        <w:rPr>
          <w:rFonts w:ascii="Times New Roman" w:hAnsi="Times New Roman"/>
          <w:sz w:val="24"/>
          <w:szCs w:val="24"/>
        </w:rPr>
        <w:t>п</w:t>
      </w:r>
      <w:r w:rsidR="00A7414E" w:rsidRPr="00E70A7E">
        <w:rPr>
          <w:rFonts w:ascii="Times New Roman" w:hAnsi="Times New Roman"/>
          <w:sz w:val="24"/>
          <w:szCs w:val="24"/>
        </w:rPr>
        <w:t>ределенной биологической, пищевой и энергетической ценностью;</w:t>
      </w:r>
    </w:p>
    <w:p w:rsidR="0065025F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C060BA" w:rsidRPr="00E70A7E">
        <w:rPr>
          <w:rFonts w:ascii="Times New Roman" w:hAnsi="Times New Roman"/>
          <w:sz w:val="24"/>
          <w:szCs w:val="24"/>
        </w:rPr>
        <w:t>участвовать в планировке и оснащении предприятий питания</w:t>
      </w:r>
      <w:r w:rsidR="00E3311F" w:rsidRPr="00E70A7E">
        <w:rPr>
          <w:rFonts w:ascii="Times New Roman" w:hAnsi="Times New Roman"/>
          <w:sz w:val="24"/>
          <w:szCs w:val="24"/>
        </w:rPr>
        <w:t xml:space="preserve">; </w:t>
      </w:r>
    </w:p>
    <w:p w:rsidR="00E3311F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C060BA" w:rsidRPr="00E70A7E">
        <w:rPr>
          <w:rFonts w:ascii="Times New Roman" w:hAnsi="Times New Roman"/>
          <w:sz w:val="24"/>
          <w:szCs w:val="24"/>
        </w:rPr>
        <w:t>измерять и составлять описание проводимых экспериментов, подготавливать да</w:t>
      </w:r>
      <w:r w:rsidR="00C060BA" w:rsidRPr="00E70A7E">
        <w:rPr>
          <w:rFonts w:ascii="Times New Roman" w:hAnsi="Times New Roman"/>
          <w:sz w:val="24"/>
          <w:szCs w:val="24"/>
        </w:rPr>
        <w:t>н</w:t>
      </w:r>
      <w:r w:rsidR="00C060BA" w:rsidRPr="00E70A7E">
        <w:rPr>
          <w:rFonts w:ascii="Times New Roman" w:hAnsi="Times New Roman"/>
          <w:sz w:val="24"/>
          <w:szCs w:val="24"/>
        </w:rPr>
        <w:t>ные для составления обзоров, отчетов и научных публикаций</w:t>
      </w:r>
      <w:r w:rsidR="00E3311F" w:rsidRPr="00E70A7E">
        <w:rPr>
          <w:rFonts w:ascii="Times New Roman" w:hAnsi="Times New Roman"/>
          <w:sz w:val="24"/>
          <w:szCs w:val="24"/>
        </w:rPr>
        <w:t xml:space="preserve">; </w:t>
      </w:r>
    </w:p>
    <w:p w:rsidR="00E3311F" w:rsidRPr="00E70A7E" w:rsidRDefault="00E7712D" w:rsidP="00CE0F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0A7E">
        <w:rPr>
          <w:rFonts w:ascii="Times New Roman" w:hAnsi="Times New Roman"/>
          <w:b/>
          <w:sz w:val="24"/>
          <w:szCs w:val="24"/>
        </w:rPr>
        <w:t>В</w:t>
      </w:r>
      <w:r w:rsidR="00E3311F" w:rsidRPr="00E70A7E">
        <w:rPr>
          <w:rFonts w:ascii="Times New Roman" w:hAnsi="Times New Roman"/>
          <w:b/>
          <w:sz w:val="24"/>
          <w:szCs w:val="24"/>
        </w:rPr>
        <w:t>ладеть:</w:t>
      </w:r>
    </w:p>
    <w:p w:rsidR="00343FB2" w:rsidRPr="00E70A7E" w:rsidRDefault="00343FB2" w:rsidP="00CE0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способностью к коммуникации в устной и письменной формах</w:t>
      </w:r>
      <w:r w:rsid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на русском и ин</w:t>
      </w:r>
      <w:r w:rsidRPr="00E70A7E">
        <w:rPr>
          <w:rFonts w:ascii="Times New Roman" w:hAnsi="Times New Roman"/>
          <w:sz w:val="24"/>
          <w:szCs w:val="24"/>
        </w:rPr>
        <w:t>о</w:t>
      </w:r>
      <w:r w:rsidRPr="00E70A7E">
        <w:rPr>
          <w:rFonts w:ascii="Times New Roman" w:hAnsi="Times New Roman"/>
          <w:sz w:val="24"/>
          <w:szCs w:val="24"/>
        </w:rPr>
        <w:t>странном языках;</w:t>
      </w:r>
    </w:p>
    <w:p w:rsidR="00E3311F" w:rsidRPr="00E70A7E" w:rsidRDefault="00CE0FEF" w:rsidP="00CE0FEF">
      <w:pPr>
        <w:pStyle w:val="a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3311F" w:rsidRPr="00E70A7E">
        <w:rPr>
          <w:rFonts w:ascii="Times New Roman" w:hAnsi="Times New Roman"/>
          <w:sz w:val="24"/>
          <w:szCs w:val="24"/>
        </w:rPr>
        <w:t xml:space="preserve">основными принципами и аспектами </w:t>
      </w:r>
      <w:r w:rsidR="008522B2" w:rsidRPr="00E70A7E">
        <w:rPr>
          <w:rFonts w:ascii="Times New Roman" w:hAnsi="Times New Roman"/>
          <w:sz w:val="24"/>
          <w:szCs w:val="24"/>
        </w:rPr>
        <w:t>разработки специальных продуктов</w:t>
      </w:r>
      <w:r w:rsidR="00E3311F" w:rsidRPr="00E70A7E">
        <w:rPr>
          <w:rFonts w:ascii="Times New Roman" w:hAnsi="Times New Roman"/>
          <w:sz w:val="24"/>
          <w:szCs w:val="24"/>
        </w:rPr>
        <w:t xml:space="preserve"> питания;</w:t>
      </w:r>
    </w:p>
    <w:p w:rsidR="00E64553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E64553" w:rsidRPr="00E70A7E">
        <w:rPr>
          <w:rFonts w:ascii="Times New Roman" w:hAnsi="Times New Roman"/>
          <w:sz w:val="24"/>
          <w:szCs w:val="24"/>
        </w:rPr>
        <w:t>основами управления качества и безопасностью сырья, полуфабрикатов и готовой продукции на предприятии питания;</w:t>
      </w:r>
    </w:p>
    <w:p w:rsidR="008522B2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8522B2" w:rsidRPr="00E70A7E">
        <w:rPr>
          <w:rFonts w:ascii="Times New Roman" w:hAnsi="Times New Roman"/>
          <w:sz w:val="24"/>
          <w:szCs w:val="24"/>
        </w:rPr>
        <w:t>методами разработки производственной программы</w:t>
      </w:r>
      <w:r w:rsidR="00E70A7E">
        <w:rPr>
          <w:rFonts w:ascii="Times New Roman" w:hAnsi="Times New Roman"/>
          <w:sz w:val="24"/>
          <w:szCs w:val="24"/>
        </w:rPr>
        <w:t xml:space="preserve"> </w:t>
      </w:r>
      <w:r w:rsidR="008522B2" w:rsidRPr="00E70A7E">
        <w:rPr>
          <w:rFonts w:ascii="Times New Roman" w:hAnsi="Times New Roman"/>
          <w:sz w:val="24"/>
          <w:szCs w:val="24"/>
        </w:rPr>
        <w:t>в зависимости от специфики предприятия общественного питания, методами проведения стандартных испытаний по определению показателей качества сырья и готовой продукции;</w:t>
      </w:r>
    </w:p>
    <w:p w:rsidR="008522B2" w:rsidRPr="00E70A7E" w:rsidRDefault="00CE0FEF" w:rsidP="00CE0FEF">
      <w:pPr>
        <w:pStyle w:val="aff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8522B2" w:rsidRPr="00E70A7E">
        <w:rPr>
          <w:rFonts w:ascii="Times New Roman" w:hAnsi="Times New Roman"/>
          <w:sz w:val="24"/>
          <w:szCs w:val="24"/>
        </w:rPr>
        <w:t>навыками эксплуатации различных видов технологического оборудования в соо</w:t>
      </w:r>
      <w:r w:rsidR="008522B2" w:rsidRPr="00E70A7E">
        <w:rPr>
          <w:rFonts w:ascii="Times New Roman" w:hAnsi="Times New Roman"/>
          <w:sz w:val="24"/>
          <w:szCs w:val="24"/>
        </w:rPr>
        <w:t>т</w:t>
      </w:r>
      <w:r w:rsidR="008522B2" w:rsidRPr="00E70A7E">
        <w:rPr>
          <w:rFonts w:ascii="Times New Roman" w:hAnsi="Times New Roman"/>
          <w:sz w:val="24"/>
          <w:szCs w:val="24"/>
        </w:rPr>
        <w:t>ветствии с требованиями техники безопасности разных классов предприятий питания;</w:t>
      </w:r>
    </w:p>
    <w:p w:rsidR="00E3311F" w:rsidRPr="00E70A7E" w:rsidRDefault="00CE0FEF" w:rsidP="00CE0FEF">
      <w:pPr>
        <w:pStyle w:val="a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C060BA" w:rsidRPr="00E70A7E">
        <w:rPr>
          <w:rFonts w:ascii="Times New Roman" w:hAnsi="Times New Roman"/>
          <w:sz w:val="24"/>
          <w:szCs w:val="24"/>
        </w:rPr>
        <w:t>элементарными навыками составления технического задания на проектирование предприятия питания малого бизнеса, методикой проверки правильности подготовки те</w:t>
      </w:r>
      <w:r w:rsidR="00C060BA" w:rsidRPr="00E70A7E">
        <w:rPr>
          <w:rFonts w:ascii="Times New Roman" w:hAnsi="Times New Roman"/>
          <w:sz w:val="24"/>
          <w:szCs w:val="24"/>
        </w:rPr>
        <w:t>х</w:t>
      </w:r>
      <w:r w:rsidR="00C060BA" w:rsidRPr="00E70A7E">
        <w:rPr>
          <w:rFonts w:ascii="Times New Roman" w:hAnsi="Times New Roman"/>
          <w:sz w:val="24"/>
          <w:szCs w:val="24"/>
        </w:rPr>
        <w:t>нологического проекта</w:t>
      </w:r>
      <w:r w:rsidR="00E3311F" w:rsidRPr="00E70A7E">
        <w:rPr>
          <w:rFonts w:ascii="Times New Roman" w:hAnsi="Times New Roman"/>
          <w:sz w:val="24"/>
          <w:szCs w:val="24"/>
        </w:rPr>
        <w:t>;</w:t>
      </w:r>
    </w:p>
    <w:p w:rsidR="00343FB2" w:rsidRPr="00E70A7E" w:rsidRDefault="00CE0FEF" w:rsidP="00CE0FEF">
      <w:pPr>
        <w:pStyle w:val="a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343FB2" w:rsidRPr="00E70A7E">
        <w:rPr>
          <w:rFonts w:ascii="Times New Roman" w:hAnsi="Times New Roman"/>
          <w:sz w:val="24"/>
          <w:szCs w:val="24"/>
        </w:rPr>
        <w:t>способностью к самоорганизации и самообразованию;</w:t>
      </w:r>
    </w:p>
    <w:p w:rsidR="00343FB2" w:rsidRPr="00E70A7E" w:rsidRDefault="00CE0FEF" w:rsidP="00CE0FEF">
      <w:pPr>
        <w:pStyle w:val="a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343FB2" w:rsidRPr="00E70A7E">
        <w:rPr>
          <w:rFonts w:ascii="Times New Roman" w:hAnsi="Times New Roman"/>
          <w:sz w:val="24"/>
          <w:szCs w:val="24"/>
        </w:rPr>
        <w:t>методами и средствами физической культуры для обеспечения полноценной с</w:t>
      </w:r>
      <w:r w:rsidR="00343FB2" w:rsidRPr="00E70A7E">
        <w:rPr>
          <w:rFonts w:ascii="Times New Roman" w:hAnsi="Times New Roman"/>
          <w:sz w:val="24"/>
          <w:szCs w:val="24"/>
        </w:rPr>
        <w:t>о</w:t>
      </w:r>
      <w:r w:rsidR="00343FB2" w:rsidRPr="00E70A7E">
        <w:rPr>
          <w:rFonts w:ascii="Times New Roman" w:hAnsi="Times New Roman"/>
          <w:sz w:val="24"/>
          <w:szCs w:val="24"/>
        </w:rPr>
        <w:t xml:space="preserve">циальной и </w:t>
      </w:r>
      <w:r w:rsidR="002C37AD" w:rsidRPr="00E70A7E">
        <w:rPr>
          <w:rFonts w:ascii="Times New Roman" w:hAnsi="Times New Roman"/>
          <w:sz w:val="24"/>
          <w:szCs w:val="24"/>
        </w:rPr>
        <w:t>профессиональной деятельности</w:t>
      </w:r>
    </w:p>
    <w:p w:rsidR="00E3311F" w:rsidRPr="00E70A7E" w:rsidRDefault="00E3311F" w:rsidP="00853BD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CE0FEF" w:rsidRPr="00E70A7E" w:rsidRDefault="000206CC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2A3F59" w:rsidRPr="00E70A7E">
        <w:rPr>
          <w:rFonts w:ascii="Times New Roman" w:hAnsi="Times New Roman"/>
          <w:b/>
          <w:bCs/>
          <w:sz w:val="28"/>
          <w:szCs w:val="28"/>
        </w:rPr>
        <w:t xml:space="preserve">МЕСТО ПРАКТИКИ В СТРУКТУРЕ ОБРАЗОВАТЕЛЬНОЙ </w:t>
      </w:r>
    </w:p>
    <w:p w:rsidR="002A3F59" w:rsidRPr="00E70A7E" w:rsidRDefault="002A3F59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CE0FEF" w:rsidRPr="00E70A7E" w:rsidRDefault="00CE0FEF" w:rsidP="00853BD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206CC" w:rsidRPr="00E70A7E" w:rsidRDefault="000206CC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Производственная преддипломная практика является составной частью ОПОП ВО по направлению подготовки 19.0</w:t>
      </w:r>
      <w:r w:rsidR="00912C13" w:rsidRPr="00E70A7E">
        <w:rPr>
          <w:rFonts w:ascii="Times New Roman" w:hAnsi="Times New Roman"/>
          <w:sz w:val="24"/>
          <w:szCs w:val="24"/>
        </w:rPr>
        <w:t>3</w:t>
      </w:r>
      <w:r w:rsidRPr="00E70A7E">
        <w:rPr>
          <w:rFonts w:ascii="Times New Roman" w:hAnsi="Times New Roman"/>
          <w:sz w:val="24"/>
          <w:szCs w:val="24"/>
        </w:rPr>
        <w:t>.04</w:t>
      </w:r>
      <w:r w:rsid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Технология продукции и организация общественн</w:t>
      </w:r>
      <w:r w:rsidRPr="00E70A7E">
        <w:rPr>
          <w:rFonts w:ascii="Times New Roman" w:hAnsi="Times New Roman"/>
          <w:sz w:val="24"/>
          <w:szCs w:val="24"/>
        </w:rPr>
        <w:t>о</w:t>
      </w:r>
      <w:r w:rsidRPr="00E70A7E">
        <w:rPr>
          <w:rFonts w:ascii="Times New Roman" w:hAnsi="Times New Roman"/>
          <w:sz w:val="24"/>
          <w:szCs w:val="24"/>
        </w:rPr>
        <w:t xml:space="preserve">го питания, профилю </w:t>
      </w:r>
      <w:r w:rsidR="00912C13" w:rsidRPr="00E70A7E">
        <w:rPr>
          <w:rFonts w:ascii="Times New Roman" w:hAnsi="Times New Roman"/>
          <w:sz w:val="24"/>
          <w:szCs w:val="24"/>
        </w:rPr>
        <w:t>Технология и организация специальных видов питания</w:t>
      </w:r>
      <w:r w:rsidRPr="00E70A7E">
        <w:rPr>
          <w:rFonts w:ascii="Times New Roman" w:hAnsi="Times New Roman"/>
          <w:sz w:val="24"/>
          <w:szCs w:val="24"/>
        </w:rPr>
        <w:t>. Согласно учебн</w:t>
      </w:r>
      <w:r w:rsidR="00CB773B" w:rsidRPr="00E70A7E">
        <w:rPr>
          <w:rFonts w:ascii="Times New Roman" w:hAnsi="Times New Roman"/>
          <w:sz w:val="24"/>
          <w:szCs w:val="24"/>
        </w:rPr>
        <w:t>ому плану производственная</w:t>
      </w:r>
      <w:r w:rsidRPr="00E70A7E">
        <w:rPr>
          <w:rFonts w:ascii="Times New Roman" w:hAnsi="Times New Roman"/>
          <w:sz w:val="24"/>
          <w:szCs w:val="24"/>
        </w:rPr>
        <w:t xml:space="preserve"> преддипломная практика относ</w:t>
      </w:r>
      <w:r w:rsidR="00912C13" w:rsidRPr="00E70A7E">
        <w:rPr>
          <w:rFonts w:ascii="Times New Roman" w:hAnsi="Times New Roman"/>
          <w:sz w:val="24"/>
          <w:szCs w:val="24"/>
        </w:rPr>
        <w:t>ится к Блоку 2 «Пра</w:t>
      </w:r>
      <w:r w:rsidR="00912C13" w:rsidRPr="00E70A7E">
        <w:rPr>
          <w:rFonts w:ascii="Times New Roman" w:hAnsi="Times New Roman"/>
          <w:sz w:val="24"/>
          <w:szCs w:val="24"/>
        </w:rPr>
        <w:t>к</w:t>
      </w:r>
      <w:r w:rsidR="00912C13" w:rsidRPr="00E70A7E">
        <w:rPr>
          <w:rFonts w:ascii="Times New Roman" w:hAnsi="Times New Roman"/>
          <w:sz w:val="24"/>
          <w:szCs w:val="24"/>
        </w:rPr>
        <w:t>тик</w:t>
      </w:r>
      <w:r w:rsidR="00E70A7E">
        <w:rPr>
          <w:rFonts w:ascii="Times New Roman" w:hAnsi="Times New Roman"/>
          <w:sz w:val="24"/>
          <w:szCs w:val="24"/>
        </w:rPr>
        <w:t>и</w:t>
      </w:r>
      <w:r w:rsidR="00575497" w:rsidRPr="00E70A7E">
        <w:rPr>
          <w:rFonts w:ascii="Times New Roman" w:hAnsi="Times New Roman"/>
          <w:sz w:val="24"/>
          <w:szCs w:val="24"/>
        </w:rPr>
        <w:t>», обязательная</w:t>
      </w:r>
      <w:r w:rsidRPr="00E70A7E">
        <w:rPr>
          <w:rFonts w:ascii="Times New Roman" w:hAnsi="Times New Roman"/>
          <w:sz w:val="24"/>
          <w:szCs w:val="24"/>
        </w:rPr>
        <w:t xml:space="preserve"> часть Б2.</w:t>
      </w:r>
      <w:r w:rsidR="00575497" w:rsidRPr="00E70A7E">
        <w:rPr>
          <w:rFonts w:ascii="Times New Roman" w:hAnsi="Times New Roman"/>
          <w:sz w:val="24"/>
          <w:szCs w:val="24"/>
        </w:rPr>
        <w:t>О</w:t>
      </w:r>
      <w:r w:rsidRPr="00E70A7E">
        <w:rPr>
          <w:rFonts w:ascii="Times New Roman" w:hAnsi="Times New Roman"/>
          <w:sz w:val="24"/>
          <w:szCs w:val="24"/>
        </w:rPr>
        <w:t>.0</w:t>
      </w:r>
      <w:r w:rsidR="00912C13" w:rsidRPr="00E70A7E">
        <w:rPr>
          <w:rFonts w:ascii="Times New Roman" w:hAnsi="Times New Roman"/>
          <w:sz w:val="24"/>
          <w:szCs w:val="24"/>
        </w:rPr>
        <w:t>4</w:t>
      </w:r>
      <w:r w:rsidRPr="00E70A7E">
        <w:rPr>
          <w:rFonts w:ascii="Times New Roman" w:hAnsi="Times New Roman"/>
          <w:sz w:val="24"/>
          <w:szCs w:val="24"/>
        </w:rPr>
        <w:t>(П).</w:t>
      </w:r>
    </w:p>
    <w:p w:rsidR="000E2403" w:rsidRPr="00E70A7E" w:rsidRDefault="000E2403" w:rsidP="00853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0A7E">
        <w:rPr>
          <w:rFonts w:ascii="Times New Roman" w:hAnsi="Times New Roman"/>
          <w:bCs/>
          <w:sz w:val="24"/>
          <w:szCs w:val="24"/>
        </w:rPr>
        <w:t xml:space="preserve">Прохождение </w:t>
      </w:r>
      <w:r w:rsidRPr="00E70A7E">
        <w:rPr>
          <w:rFonts w:ascii="Times New Roman" w:hAnsi="Times New Roman"/>
          <w:sz w:val="24"/>
          <w:szCs w:val="24"/>
        </w:rPr>
        <w:t xml:space="preserve">производственной преддипломной практики </w:t>
      </w:r>
      <w:r w:rsidR="009154EF" w:rsidRPr="00E70A7E">
        <w:rPr>
          <w:rFonts w:ascii="Times New Roman" w:hAnsi="Times New Roman"/>
          <w:bCs/>
          <w:sz w:val="24"/>
          <w:szCs w:val="24"/>
        </w:rPr>
        <w:t>основано на знаниях, умениях и навыках, приобретенных при изучении следующих дисциплин</w:t>
      </w:r>
      <w:r w:rsidRPr="00E70A7E">
        <w:rPr>
          <w:rFonts w:ascii="Times New Roman" w:hAnsi="Times New Roman"/>
          <w:bCs/>
          <w:sz w:val="24"/>
          <w:szCs w:val="24"/>
        </w:rPr>
        <w:t xml:space="preserve">: </w:t>
      </w:r>
      <w:r w:rsidR="00E70A7E">
        <w:rPr>
          <w:rFonts w:ascii="Times New Roman" w:hAnsi="Times New Roman"/>
          <w:bCs/>
          <w:sz w:val="24"/>
          <w:szCs w:val="24"/>
        </w:rPr>
        <w:t>«</w:t>
      </w:r>
      <w:r w:rsidR="0065025F" w:rsidRPr="00E70A7E">
        <w:rPr>
          <w:rFonts w:ascii="Times New Roman" w:hAnsi="Times New Roman"/>
          <w:sz w:val="24"/>
          <w:szCs w:val="24"/>
        </w:rPr>
        <w:t>Биохимич</w:t>
      </w:r>
      <w:r w:rsidR="0065025F" w:rsidRPr="00E70A7E">
        <w:rPr>
          <w:rFonts w:ascii="Times New Roman" w:hAnsi="Times New Roman"/>
          <w:sz w:val="24"/>
          <w:szCs w:val="24"/>
        </w:rPr>
        <w:t>е</w:t>
      </w:r>
      <w:r w:rsidR="0065025F" w:rsidRPr="00E70A7E">
        <w:rPr>
          <w:rFonts w:ascii="Times New Roman" w:hAnsi="Times New Roman"/>
          <w:sz w:val="24"/>
          <w:szCs w:val="24"/>
        </w:rPr>
        <w:t>ские основы технологии продуктов общественного питания</w:t>
      </w:r>
      <w:r w:rsidR="00E70A7E">
        <w:rPr>
          <w:rFonts w:ascii="Times New Roman" w:hAnsi="Times New Roman"/>
          <w:bCs/>
          <w:sz w:val="24"/>
          <w:szCs w:val="24"/>
        </w:rPr>
        <w:t>»</w:t>
      </w:r>
      <w:r w:rsidRPr="00E70A7E">
        <w:rPr>
          <w:rFonts w:ascii="Times New Roman" w:hAnsi="Times New Roman"/>
          <w:bCs/>
          <w:sz w:val="24"/>
          <w:szCs w:val="24"/>
        </w:rPr>
        <w:t xml:space="preserve">, </w:t>
      </w:r>
      <w:r w:rsidR="00E70A7E">
        <w:rPr>
          <w:rFonts w:ascii="Times New Roman" w:hAnsi="Times New Roman"/>
          <w:bCs/>
          <w:sz w:val="24"/>
          <w:szCs w:val="24"/>
        </w:rPr>
        <w:t>«</w:t>
      </w:r>
      <w:r w:rsidR="0065025F" w:rsidRPr="00E70A7E">
        <w:rPr>
          <w:rFonts w:ascii="Times New Roman" w:hAnsi="Times New Roman"/>
          <w:sz w:val="24"/>
          <w:szCs w:val="24"/>
        </w:rPr>
        <w:t>Технология продукции общественного</w:t>
      </w:r>
      <w:r w:rsidR="00E70A7E">
        <w:rPr>
          <w:rFonts w:ascii="Times New Roman" w:hAnsi="Times New Roman"/>
          <w:sz w:val="24"/>
          <w:szCs w:val="24"/>
        </w:rPr>
        <w:t xml:space="preserve"> </w:t>
      </w:r>
      <w:r w:rsidR="0065025F" w:rsidRPr="00E70A7E">
        <w:rPr>
          <w:rFonts w:ascii="Times New Roman" w:hAnsi="Times New Roman"/>
          <w:sz w:val="24"/>
          <w:szCs w:val="24"/>
        </w:rPr>
        <w:t>питания</w:t>
      </w:r>
      <w:r w:rsidR="00E70A7E">
        <w:rPr>
          <w:rFonts w:ascii="Times New Roman" w:hAnsi="Times New Roman"/>
          <w:bCs/>
          <w:sz w:val="24"/>
          <w:szCs w:val="24"/>
        </w:rPr>
        <w:t>»</w:t>
      </w:r>
      <w:r w:rsidRPr="00E70A7E">
        <w:rPr>
          <w:rFonts w:ascii="Times New Roman" w:hAnsi="Times New Roman"/>
          <w:bCs/>
          <w:sz w:val="24"/>
          <w:szCs w:val="24"/>
        </w:rPr>
        <w:t xml:space="preserve">, </w:t>
      </w:r>
      <w:r w:rsidR="00E70A7E">
        <w:rPr>
          <w:rFonts w:ascii="Times New Roman" w:hAnsi="Times New Roman"/>
          <w:bCs/>
          <w:sz w:val="24"/>
          <w:szCs w:val="24"/>
        </w:rPr>
        <w:t>«</w:t>
      </w:r>
      <w:r w:rsidR="0065025F" w:rsidRPr="00E70A7E">
        <w:rPr>
          <w:rFonts w:ascii="Times New Roman" w:hAnsi="Times New Roman"/>
          <w:sz w:val="24"/>
          <w:szCs w:val="24"/>
        </w:rPr>
        <w:t>Организация производства и обслуживания на предприятиях общественного питания</w:t>
      </w:r>
      <w:r w:rsidR="00E70A7E">
        <w:rPr>
          <w:rFonts w:ascii="Times New Roman" w:hAnsi="Times New Roman"/>
          <w:bCs/>
          <w:sz w:val="24"/>
          <w:szCs w:val="24"/>
        </w:rPr>
        <w:t>»</w:t>
      </w:r>
      <w:r w:rsidRPr="00E70A7E">
        <w:rPr>
          <w:rFonts w:ascii="Times New Roman" w:hAnsi="Times New Roman"/>
          <w:bCs/>
          <w:sz w:val="24"/>
          <w:szCs w:val="24"/>
        </w:rPr>
        <w:t xml:space="preserve">, </w:t>
      </w:r>
      <w:r w:rsidR="00E70A7E">
        <w:rPr>
          <w:rFonts w:ascii="Times New Roman" w:hAnsi="Times New Roman"/>
          <w:bCs/>
          <w:sz w:val="24"/>
          <w:szCs w:val="24"/>
        </w:rPr>
        <w:t>«</w:t>
      </w:r>
      <w:r w:rsidR="0065025F" w:rsidRPr="00E70A7E">
        <w:rPr>
          <w:rFonts w:ascii="Times New Roman" w:hAnsi="Times New Roman"/>
          <w:sz w:val="24"/>
          <w:szCs w:val="24"/>
        </w:rPr>
        <w:t>Проектирование предприятий общественного питания</w:t>
      </w:r>
      <w:r w:rsidR="00E70A7E">
        <w:rPr>
          <w:rFonts w:ascii="Times New Roman" w:hAnsi="Times New Roman"/>
          <w:bCs/>
          <w:sz w:val="24"/>
          <w:szCs w:val="24"/>
        </w:rPr>
        <w:t>»</w:t>
      </w:r>
      <w:r w:rsidRPr="00E70A7E">
        <w:rPr>
          <w:rFonts w:ascii="Times New Roman" w:hAnsi="Times New Roman"/>
          <w:bCs/>
          <w:sz w:val="24"/>
          <w:szCs w:val="24"/>
        </w:rPr>
        <w:t xml:space="preserve">, </w:t>
      </w:r>
      <w:r w:rsidR="00E70A7E">
        <w:rPr>
          <w:rFonts w:ascii="Times New Roman" w:hAnsi="Times New Roman"/>
          <w:bCs/>
          <w:sz w:val="24"/>
          <w:szCs w:val="24"/>
        </w:rPr>
        <w:t>«</w:t>
      </w:r>
      <w:r w:rsidR="0065025F" w:rsidRPr="00E70A7E">
        <w:rPr>
          <w:rFonts w:ascii="Times New Roman" w:hAnsi="Times New Roman"/>
          <w:sz w:val="24"/>
          <w:szCs w:val="24"/>
        </w:rPr>
        <w:t>Об</w:t>
      </w:r>
      <w:r w:rsidR="0065025F" w:rsidRPr="00E70A7E">
        <w:rPr>
          <w:rFonts w:ascii="Times New Roman" w:hAnsi="Times New Roman"/>
          <w:sz w:val="24"/>
          <w:szCs w:val="24"/>
        </w:rPr>
        <w:t>о</w:t>
      </w:r>
      <w:r w:rsidR="0065025F" w:rsidRPr="00E70A7E">
        <w:rPr>
          <w:rFonts w:ascii="Times New Roman" w:hAnsi="Times New Roman"/>
          <w:sz w:val="24"/>
          <w:szCs w:val="24"/>
        </w:rPr>
        <w:t>рудование предприятий общественного питания</w:t>
      </w:r>
      <w:r w:rsidR="00E70A7E">
        <w:rPr>
          <w:rFonts w:ascii="Times New Roman" w:hAnsi="Times New Roman"/>
          <w:bCs/>
          <w:sz w:val="24"/>
          <w:szCs w:val="24"/>
        </w:rPr>
        <w:t>»</w:t>
      </w:r>
      <w:r w:rsidRPr="00E70A7E">
        <w:rPr>
          <w:rFonts w:ascii="Times New Roman" w:hAnsi="Times New Roman"/>
          <w:bCs/>
          <w:sz w:val="24"/>
          <w:szCs w:val="24"/>
        </w:rPr>
        <w:t xml:space="preserve">, </w:t>
      </w:r>
      <w:r w:rsidR="00E70A7E">
        <w:rPr>
          <w:rFonts w:ascii="Times New Roman" w:hAnsi="Times New Roman"/>
          <w:bCs/>
          <w:sz w:val="24"/>
          <w:szCs w:val="24"/>
        </w:rPr>
        <w:t>«</w:t>
      </w:r>
      <w:r w:rsidR="0065025F" w:rsidRPr="00E70A7E">
        <w:rPr>
          <w:rFonts w:ascii="Times New Roman" w:hAnsi="Times New Roman"/>
          <w:sz w:val="24"/>
          <w:szCs w:val="24"/>
        </w:rPr>
        <w:t>Процессы и аппараты пищевых прои</w:t>
      </w:r>
      <w:r w:rsidR="0065025F" w:rsidRPr="00E70A7E">
        <w:rPr>
          <w:rFonts w:ascii="Times New Roman" w:hAnsi="Times New Roman"/>
          <w:sz w:val="24"/>
          <w:szCs w:val="24"/>
        </w:rPr>
        <w:t>з</w:t>
      </w:r>
      <w:r w:rsidR="0065025F" w:rsidRPr="00E70A7E">
        <w:rPr>
          <w:rFonts w:ascii="Times New Roman" w:hAnsi="Times New Roman"/>
          <w:sz w:val="24"/>
          <w:szCs w:val="24"/>
        </w:rPr>
        <w:t>водств</w:t>
      </w:r>
      <w:r w:rsidR="00E70A7E">
        <w:rPr>
          <w:rFonts w:ascii="Times New Roman" w:hAnsi="Times New Roman"/>
          <w:bCs/>
          <w:sz w:val="24"/>
          <w:szCs w:val="24"/>
        </w:rPr>
        <w:t>»</w:t>
      </w:r>
      <w:r w:rsidRPr="00E70A7E">
        <w:rPr>
          <w:rFonts w:ascii="Times New Roman" w:hAnsi="Times New Roman"/>
          <w:bCs/>
          <w:sz w:val="24"/>
          <w:szCs w:val="24"/>
        </w:rPr>
        <w:t xml:space="preserve">, </w:t>
      </w:r>
      <w:r w:rsidR="00E70A7E">
        <w:rPr>
          <w:rFonts w:ascii="Times New Roman" w:hAnsi="Times New Roman"/>
          <w:bCs/>
          <w:sz w:val="24"/>
          <w:szCs w:val="24"/>
        </w:rPr>
        <w:t>«</w:t>
      </w:r>
      <w:r w:rsidR="0065025F" w:rsidRPr="00E70A7E">
        <w:rPr>
          <w:rFonts w:ascii="Times New Roman" w:hAnsi="Times New Roman"/>
          <w:sz w:val="24"/>
          <w:szCs w:val="24"/>
        </w:rPr>
        <w:t>Научные и практические аспекты рационального питания</w:t>
      </w:r>
      <w:r w:rsidR="00E70A7E">
        <w:rPr>
          <w:rFonts w:ascii="Times New Roman" w:hAnsi="Times New Roman"/>
          <w:bCs/>
          <w:sz w:val="24"/>
          <w:szCs w:val="24"/>
        </w:rPr>
        <w:t>»</w:t>
      </w:r>
      <w:r w:rsidRPr="00E70A7E">
        <w:rPr>
          <w:rFonts w:ascii="Times New Roman" w:hAnsi="Times New Roman"/>
          <w:bCs/>
          <w:sz w:val="24"/>
          <w:szCs w:val="24"/>
        </w:rPr>
        <w:t xml:space="preserve">, </w:t>
      </w:r>
      <w:r w:rsidR="00E70A7E">
        <w:rPr>
          <w:rFonts w:ascii="Times New Roman" w:hAnsi="Times New Roman"/>
          <w:bCs/>
          <w:sz w:val="24"/>
          <w:szCs w:val="24"/>
        </w:rPr>
        <w:t>«</w:t>
      </w:r>
      <w:r w:rsidR="0065025F" w:rsidRPr="00E70A7E">
        <w:rPr>
          <w:rFonts w:ascii="Times New Roman" w:hAnsi="Times New Roman"/>
          <w:sz w:val="24"/>
          <w:szCs w:val="24"/>
        </w:rPr>
        <w:t>Физиолого</w:t>
      </w:r>
      <w:r w:rsidR="00CE0FEF" w:rsidRPr="00E70A7E">
        <w:rPr>
          <w:rFonts w:ascii="Times New Roman" w:hAnsi="Times New Roman"/>
          <w:sz w:val="24"/>
          <w:szCs w:val="24"/>
        </w:rPr>
        <w:t>-</w:t>
      </w:r>
      <w:r w:rsidR="0065025F" w:rsidRPr="00E70A7E">
        <w:rPr>
          <w:rFonts w:ascii="Times New Roman" w:hAnsi="Times New Roman"/>
          <w:sz w:val="24"/>
          <w:szCs w:val="24"/>
        </w:rPr>
        <w:t>биохимические основы производства молочных и мясных продуктов</w:t>
      </w:r>
      <w:r w:rsidR="00E70A7E">
        <w:rPr>
          <w:rFonts w:ascii="Times New Roman" w:hAnsi="Times New Roman"/>
          <w:bCs/>
          <w:sz w:val="24"/>
          <w:szCs w:val="24"/>
        </w:rPr>
        <w:t>»</w:t>
      </w:r>
      <w:r w:rsidRPr="00E70A7E">
        <w:rPr>
          <w:rFonts w:ascii="Times New Roman" w:hAnsi="Times New Roman"/>
          <w:bCs/>
          <w:sz w:val="24"/>
          <w:szCs w:val="24"/>
        </w:rPr>
        <w:t xml:space="preserve">, </w:t>
      </w:r>
      <w:r w:rsidR="00E70A7E">
        <w:rPr>
          <w:rFonts w:ascii="Times New Roman" w:hAnsi="Times New Roman"/>
          <w:bCs/>
          <w:sz w:val="24"/>
          <w:szCs w:val="24"/>
        </w:rPr>
        <w:t>«</w:t>
      </w:r>
      <w:r w:rsidR="0065025F" w:rsidRPr="00E70A7E">
        <w:rPr>
          <w:rFonts w:ascii="Times New Roman" w:hAnsi="Times New Roman"/>
          <w:sz w:val="24"/>
          <w:szCs w:val="24"/>
        </w:rPr>
        <w:t>Курс компьюте</w:t>
      </w:r>
      <w:r w:rsidR="0065025F" w:rsidRPr="00E70A7E">
        <w:rPr>
          <w:rFonts w:ascii="Times New Roman" w:hAnsi="Times New Roman"/>
          <w:sz w:val="24"/>
          <w:szCs w:val="24"/>
        </w:rPr>
        <w:t>р</w:t>
      </w:r>
      <w:r w:rsidR="0065025F" w:rsidRPr="00E70A7E">
        <w:rPr>
          <w:rFonts w:ascii="Times New Roman" w:hAnsi="Times New Roman"/>
          <w:sz w:val="24"/>
          <w:szCs w:val="24"/>
        </w:rPr>
        <w:t>ной подготовки в системе общественного питания</w:t>
      </w:r>
      <w:r w:rsidR="00E70A7E">
        <w:rPr>
          <w:rFonts w:ascii="Times New Roman" w:hAnsi="Times New Roman"/>
          <w:bCs/>
          <w:sz w:val="24"/>
          <w:szCs w:val="24"/>
        </w:rPr>
        <w:t>»</w:t>
      </w:r>
      <w:r w:rsidRPr="00E70A7E">
        <w:rPr>
          <w:rFonts w:ascii="Times New Roman" w:hAnsi="Times New Roman"/>
          <w:bCs/>
          <w:sz w:val="24"/>
          <w:szCs w:val="24"/>
        </w:rPr>
        <w:t xml:space="preserve">, </w:t>
      </w:r>
      <w:r w:rsidR="00E70A7E">
        <w:rPr>
          <w:rFonts w:ascii="Times New Roman" w:hAnsi="Times New Roman"/>
          <w:bCs/>
          <w:sz w:val="24"/>
          <w:szCs w:val="24"/>
        </w:rPr>
        <w:t>«</w:t>
      </w:r>
      <w:r w:rsidR="009B39C7" w:rsidRPr="00E70A7E">
        <w:rPr>
          <w:rFonts w:ascii="Times New Roman" w:hAnsi="Times New Roman"/>
          <w:sz w:val="24"/>
          <w:szCs w:val="24"/>
        </w:rPr>
        <w:t>Технология продукции специальных видов питания</w:t>
      </w:r>
      <w:r w:rsidR="00E70A7E">
        <w:rPr>
          <w:rFonts w:ascii="Times New Roman" w:hAnsi="Times New Roman"/>
          <w:bCs/>
          <w:sz w:val="24"/>
          <w:szCs w:val="24"/>
        </w:rPr>
        <w:t>»</w:t>
      </w:r>
      <w:r w:rsidRPr="00E70A7E">
        <w:rPr>
          <w:rFonts w:ascii="Times New Roman" w:hAnsi="Times New Roman"/>
          <w:bCs/>
          <w:sz w:val="24"/>
          <w:szCs w:val="24"/>
        </w:rPr>
        <w:t xml:space="preserve">, </w:t>
      </w:r>
      <w:r w:rsidR="00E70A7E">
        <w:rPr>
          <w:rFonts w:ascii="Times New Roman" w:hAnsi="Times New Roman"/>
          <w:bCs/>
          <w:sz w:val="24"/>
          <w:szCs w:val="24"/>
        </w:rPr>
        <w:t>«</w:t>
      </w:r>
      <w:r w:rsidR="009B39C7" w:rsidRPr="00E70A7E">
        <w:rPr>
          <w:rFonts w:ascii="Times New Roman" w:hAnsi="Times New Roman"/>
          <w:sz w:val="24"/>
          <w:szCs w:val="24"/>
        </w:rPr>
        <w:t>Специальные виды обслуживания</w:t>
      </w:r>
      <w:r w:rsidR="00E70A7E">
        <w:rPr>
          <w:rFonts w:ascii="Times New Roman" w:hAnsi="Times New Roman"/>
          <w:bCs/>
          <w:sz w:val="24"/>
          <w:szCs w:val="24"/>
        </w:rPr>
        <w:t>»</w:t>
      </w:r>
      <w:r w:rsidRPr="00E70A7E">
        <w:rPr>
          <w:rFonts w:ascii="Times New Roman" w:hAnsi="Times New Roman"/>
          <w:bCs/>
          <w:sz w:val="24"/>
          <w:szCs w:val="24"/>
        </w:rPr>
        <w:t xml:space="preserve">, </w:t>
      </w:r>
      <w:r w:rsidR="00E70A7E">
        <w:rPr>
          <w:rFonts w:ascii="Times New Roman" w:hAnsi="Times New Roman"/>
          <w:bCs/>
          <w:sz w:val="24"/>
          <w:szCs w:val="24"/>
        </w:rPr>
        <w:t>«</w:t>
      </w:r>
      <w:r w:rsidR="009B39C7" w:rsidRPr="00E70A7E">
        <w:rPr>
          <w:rFonts w:ascii="Times New Roman" w:hAnsi="Times New Roman"/>
          <w:sz w:val="24"/>
          <w:szCs w:val="24"/>
        </w:rPr>
        <w:t>Основы строительства и инжене</w:t>
      </w:r>
      <w:r w:rsidR="009B39C7" w:rsidRPr="00E70A7E">
        <w:rPr>
          <w:rFonts w:ascii="Times New Roman" w:hAnsi="Times New Roman"/>
          <w:sz w:val="24"/>
          <w:szCs w:val="24"/>
        </w:rPr>
        <w:t>р</w:t>
      </w:r>
      <w:r w:rsidR="009B39C7" w:rsidRPr="00E70A7E">
        <w:rPr>
          <w:rFonts w:ascii="Times New Roman" w:hAnsi="Times New Roman"/>
          <w:sz w:val="24"/>
          <w:szCs w:val="24"/>
        </w:rPr>
        <w:t>ное оборудование</w:t>
      </w:r>
      <w:r w:rsidR="00E70A7E">
        <w:rPr>
          <w:rFonts w:ascii="Times New Roman" w:hAnsi="Times New Roman"/>
          <w:bCs/>
          <w:sz w:val="24"/>
          <w:szCs w:val="24"/>
        </w:rPr>
        <w:t>»</w:t>
      </w:r>
      <w:r w:rsidRPr="00E70A7E">
        <w:rPr>
          <w:rFonts w:ascii="Times New Roman" w:hAnsi="Times New Roman"/>
          <w:bCs/>
          <w:sz w:val="24"/>
          <w:szCs w:val="24"/>
        </w:rPr>
        <w:t xml:space="preserve">, </w:t>
      </w:r>
      <w:r w:rsidR="00E70A7E">
        <w:rPr>
          <w:rFonts w:ascii="Times New Roman" w:hAnsi="Times New Roman"/>
          <w:bCs/>
          <w:sz w:val="24"/>
          <w:szCs w:val="24"/>
        </w:rPr>
        <w:t>«</w:t>
      </w:r>
      <w:r w:rsidR="009B39C7" w:rsidRPr="00E70A7E">
        <w:rPr>
          <w:rFonts w:ascii="Times New Roman" w:hAnsi="Times New Roman"/>
          <w:sz w:val="24"/>
          <w:szCs w:val="24"/>
        </w:rPr>
        <w:t>Микробиология</w:t>
      </w:r>
      <w:r w:rsidR="00E70A7E">
        <w:rPr>
          <w:rFonts w:ascii="Times New Roman" w:hAnsi="Times New Roman"/>
          <w:bCs/>
          <w:sz w:val="24"/>
          <w:szCs w:val="24"/>
        </w:rPr>
        <w:t>»</w:t>
      </w:r>
      <w:r w:rsidRPr="00E70A7E">
        <w:rPr>
          <w:rFonts w:ascii="Times New Roman" w:hAnsi="Times New Roman"/>
          <w:bCs/>
          <w:sz w:val="24"/>
          <w:szCs w:val="24"/>
        </w:rPr>
        <w:t xml:space="preserve">, </w:t>
      </w:r>
      <w:r w:rsidR="009154EF" w:rsidRPr="00E70A7E">
        <w:rPr>
          <w:rFonts w:ascii="Times New Roman" w:hAnsi="Times New Roman"/>
          <w:bCs/>
          <w:sz w:val="24"/>
          <w:szCs w:val="24"/>
        </w:rPr>
        <w:t xml:space="preserve">а также при прохождении </w:t>
      </w:r>
      <w:r w:rsidRPr="00E70A7E">
        <w:rPr>
          <w:rFonts w:ascii="Times New Roman" w:hAnsi="Times New Roman"/>
          <w:bCs/>
          <w:sz w:val="24"/>
          <w:szCs w:val="24"/>
        </w:rPr>
        <w:t xml:space="preserve">производственной </w:t>
      </w:r>
      <w:r w:rsidR="00E70A7E">
        <w:rPr>
          <w:rFonts w:ascii="Times New Roman" w:hAnsi="Times New Roman"/>
          <w:bCs/>
          <w:sz w:val="24"/>
          <w:szCs w:val="24"/>
        </w:rPr>
        <w:t>те</w:t>
      </w:r>
      <w:r w:rsidR="00E70A7E">
        <w:rPr>
          <w:rFonts w:ascii="Times New Roman" w:hAnsi="Times New Roman"/>
          <w:bCs/>
          <w:sz w:val="24"/>
          <w:szCs w:val="24"/>
        </w:rPr>
        <w:t>х</w:t>
      </w:r>
      <w:r w:rsidR="00E70A7E">
        <w:rPr>
          <w:rFonts w:ascii="Times New Roman" w:hAnsi="Times New Roman"/>
          <w:bCs/>
          <w:sz w:val="24"/>
          <w:szCs w:val="24"/>
        </w:rPr>
        <w:t xml:space="preserve">нологической </w:t>
      </w:r>
      <w:r w:rsidRPr="00E70A7E">
        <w:rPr>
          <w:rFonts w:ascii="Times New Roman" w:hAnsi="Times New Roman"/>
          <w:bCs/>
          <w:sz w:val="24"/>
          <w:szCs w:val="24"/>
        </w:rPr>
        <w:t>практики.</w:t>
      </w:r>
    </w:p>
    <w:p w:rsidR="009154EF" w:rsidRPr="00E70A7E" w:rsidRDefault="009154EF" w:rsidP="00853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В дальнейшем практические умения и навыки, сформированные </w:t>
      </w:r>
      <w:r w:rsidRPr="00E70A7E">
        <w:rPr>
          <w:rFonts w:ascii="Times New Roman" w:hAnsi="Times New Roman"/>
          <w:bCs/>
          <w:sz w:val="24"/>
          <w:szCs w:val="24"/>
        </w:rPr>
        <w:t>в процессе прох</w:t>
      </w:r>
      <w:r w:rsidRPr="00E70A7E">
        <w:rPr>
          <w:rFonts w:ascii="Times New Roman" w:hAnsi="Times New Roman"/>
          <w:bCs/>
          <w:sz w:val="24"/>
          <w:szCs w:val="24"/>
        </w:rPr>
        <w:t>о</w:t>
      </w:r>
      <w:r w:rsidRPr="00E70A7E">
        <w:rPr>
          <w:rFonts w:ascii="Times New Roman" w:hAnsi="Times New Roman"/>
          <w:bCs/>
          <w:sz w:val="24"/>
          <w:szCs w:val="24"/>
        </w:rPr>
        <w:t xml:space="preserve">ждения производственной </w:t>
      </w:r>
      <w:r w:rsidR="00801067" w:rsidRPr="00E70A7E">
        <w:rPr>
          <w:rFonts w:ascii="Times New Roman" w:hAnsi="Times New Roman"/>
          <w:bCs/>
          <w:sz w:val="24"/>
          <w:szCs w:val="24"/>
        </w:rPr>
        <w:t xml:space="preserve">преддипломной </w:t>
      </w:r>
      <w:r w:rsidRPr="00E70A7E">
        <w:rPr>
          <w:rFonts w:ascii="Times New Roman" w:hAnsi="Times New Roman"/>
          <w:bCs/>
          <w:sz w:val="24"/>
          <w:szCs w:val="24"/>
        </w:rPr>
        <w:t>практики</w:t>
      </w:r>
      <w:r w:rsidRPr="00E70A7E">
        <w:rPr>
          <w:rFonts w:ascii="Times New Roman" w:hAnsi="Times New Roman"/>
          <w:sz w:val="24"/>
          <w:szCs w:val="24"/>
        </w:rPr>
        <w:t xml:space="preserve">, используются при </w:t>
      </w:r>
      <w:r w:rsidRPr="00E70A7E">
        <w:rPr>
          <w:rFonts w:ascii="Times New Roman" w:hAnsi="Times New Roman"/>
          <w:bCs/>
          <w:sz w:val="24"/>
          <w:szCs w:val="24"/>
        </w:rPr>
        <w:t>государственной итоговой аттестации, в том числе подготовке выпускной квалификационной работы.</w:t>
      </w:r>
    </w:p>
    <w:p w:rsidR="00CE0FEF" w:rsidRPr="00E70A7E" w:rsidRDefault="00CE0FEF" w:rsidP="00853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70A7E" w:rsidRDefault="00E70A7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E70A7E" w:rsidRDefault="00FB41A5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lastRenderedPageBreak/>
        <w:t>3.1</w:t>
      </w:r>
      <w:r w:rsidR="00954113" w:rsidRPr="00E70A7E">
        <w:rPr>
          <w:rFonts w:ascii="Times New Roman" w:hAnsi="Times New Roman"/>
          <w:b/>
          <w:bCs/>
          <w:sz w:val="28"/>
          <w:szCs w:val="28"/>
        </w:rPr>
        <w:t xml:space="preserve"> Матрица соотнесения разделов (этапов)</w:t>
      </w:r>
      <w:r w:rsidR="00E70A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4113" w:rsidRPr="00E70A7E">
        <w:rPr>
          <w:rFonts w:ascii="Times New Roman" w:hAnsi="Times New Roman"/>
          <w:b/>
          <w:bCs/>
          <w:sz w:val="28"/>
          <w:szCs w:val="28"/>
        </w:rPr>
        <w:t xml:space="preserve">производственной </w:t>
      </w:r>
    </w:p>
    <w:p w:rsidR="00E70A7E" w:rsidRDefault="00954113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 xml:space="preserve">преддипломной практики и формируемых в них </w:t>
      </w:r>
      <w:r w:rsidR="00B8601F" w:rsidRPr="00E70A7E">
        <w:rPr>
          <w:rFonts w:ascii="Times New Roman" w:hAnsi="Times New Roman"/>
          <w:b/>
          <w:bCs/>
          <w:sz w:val="28"/>
          <w:szCs w:val="28"/>
        </w:rPr>
        <w:t xml:space="preserve">общекультурных, </w:t>
      </w:r>
    </w:p>
    <w:p w:rsidR="002A3F59" w:rsidRPr="00E70A7E" w:rsidRDefault="00B8601F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 xml:space="preserve">общепрофессиональных и </w:t>
      </w:r>
      <w:r w:rsidR="00954113" w:rsidRPr="00E70A7E">
        <w:rPr>
          <w:rFonts w:ascii="Times New Roman" w:hAnsi="Times New Roman"/>
          <w:b/>
          <w:bCs/>
          <w:sz w:val="28"/>
          <w:szCs w:val="28"/>
        </w:rPr>
        <w:t>профессиональных компетенций</w:t>
      </w:r>
    </w:p>
    <w:p w:rsidR="00CE0FEF" w:rsidRPr="00E70A7E" w:rsidRDefault="00CE0FEF" w:rsidP="00853BD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5"/>
        <w:gridCol w:w="1975"/>
        <w:gridCol w:w="1976"/>
        <w:gridCol w:w="1983"/>
        <w:gridCol w:w="1976"/>
      </w:tblGrid>
      <w:tr w:rsidR="00E70A7E" w:rsidRPr="00997C1E" w:rsidTr="00E70A7E">
        <w:trPr>
          <w:trHeight w:val="70"/>
        </w:trPr>
        <w:tc>
          <w:tcPr>
            <w:tcW w:w="1596" w:type="dxa"/>
            <w:vMerge w:val="restart"/>
            <w:vAlign w:val="center"/>
          </w:tcPr>
          <w:p w:rsidR="006F1116" w:rsidRPr="00997C1E" w:rsidRDefault="006F1116" w:rsidP="00997C1E">
            <w:pPr>
              <w:spacing w:after="0" w:line="235" w:lineRule="auto"/>
              <w:ind w:left="-53" w:right="-52" w:hanging="55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  <w:bCs/>
                <w:lang w:eastAsia="en-US"/>
              </w:rPr>
              <w:t>Компетенции</w:t>
            </w:r>
          </w:p>
        </w:tc>
        <w:tc>
          <w:tcPr>
            <w:tcW w:w="7909" w:type="dxa"/>
            <w:gridSpan w:val="4"/>
            <w:vAlign w:val="center"/>
          </w:tcPr>
          <w:p w:rsidR="006F1116" w:rsidRPr="00997C1E" w:rsidRDefault="006F1116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  <w:bCs/>
                <w:lang w:eastAsia="en-US"/>
              </w:rPr>
              <w:t xml:space="preserve">Разделы (этапы) </w:t>
            </w:r>
            <w:r w:rsidR="00E70A7E" w:rsidRPr="00997C1E">
              <w:rPr>
                <w:rFonts w:ascii="Times New Roman" w:hAnsi="Times New Roman"/>
                <w:bCs/>
                <w:lang w:eastAsia="en-US"/>
              </w:rPr>
              <w:t xml:space="preserve">производственной </w:t>
            </w:r>
            <w:r w:rsidRPr="00997C1E">
              <w:rPr>
                <w:rFonts w:ascii="Times New Roman" w:hAnsi="Times New Roman"/>
                <w:bCs/>
              </w:rPr>
              <w:t xml:space="preserve">преддипломной </w:t>
            </w:r>
            <w:r w:rsidRPr="00997C1E">
              <w:rPr>
                <w:rFonts w:ascii="Times New Roman" w:hAnsi="Times New Roman"/>
                <w:bCs/>
                <w:lang w:eastAsia="en-US"/>
              </w:rPr>
              <w:t>практики</w:t>
            </w:r>
          </w:p>
        </w:tc>
      </w:tr>
      <w:tr w:rsidR="00E70A7E" w:rsidRPr="00997C1E" w:rsidTr="00E70A7E">
        <w:trPr>
          <w:trHeight w:val="70"/>
        </w:trPr>
        <w:tc>
          <w:tcPr>
            <w:tcW w:w="1596" w:type="dxa"/>
            <w:vMerge/>
          </w:tcPr>
          <w:p w:rsidR="006F1116" w:rsidRPr="00997C1E" w:rsidRDefault="006F1116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 w:val="restart"/>
          </w:tcPr>
          <w:p w:rsidR="00CE0FEF" w:rsidRPr="00997C1E" w:rsidRDefault="006F1116" w:rsidP="00997C1E">
            <w:pPr>
              <w:spacing w:after="0" w:line="235" w:lineRule="auto"/>
              <w:ind w:left="-40" w:right="-34"/>
              <w:rPr>
                <w:rFonts w:ascii="Times New Roman" w:hAnsi="Times New Roman"/>
                <w:b/>
              </w:rPr>
            </w:pPr>
            <w:r w:rsidRPr="00997C1E">
              <w:rPr>
                <w:rFonts w:ascii="Times New Roman" w:hAnsi="Times New Roman"/>
                <w:b/>
              </w:rPr>
              <w:t>Подготовител</w:t>
            </w:r>
            <w:r w:rsidRPr="00997C1E">
              <w:rPr>
                <w:rFonts w:ascii="Times New Roman" w:hAnsi="Times New Roman"/>
                <w:b/>
              </w:rPr>
              <w:t>ь</w:t>
            </w:r>
            <w:r w:rsidRPr="00997C1E">
              <w:rPr>
                <w:rFonts w:ascii="Times New Roman" w:hAnsi="Times New Roman"/>
                <w:b/>
              </w:rPr>
              <w:t xml:space="preserve">ный этап. </w:t>
            </w:r>
          </w:p>
          <w:p w:rsidR="00E70A7E" w:rsidRPr="00997C1E" w:rsidRDefault="006F1116" w:rsidP="00997C1E">
            <w:pPr>
              <w:spacing w:after="0" w:line="235" w:lineRule="auto"/>
              <w:ind w:left="-40" w:right="-34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Разработка рабоч</w:t>
            </w:r>
            <w:r w:rsidRPr="00997C1E">
              <w:rPr>
                <w:rFonts w:ascii="Times New Roman" w:hAnsi="Times New Roman"/>
              </w:rPr>
              <w:t>е</w:t>
            </w:r>
            <w:r w:rsidRPr="00997C1E">
              <w:rPr>
                <w:rFonts w:ascii="Times New Roman" w:hAnsi="Times New Roman"/>
              </w:rPr>
              <w:t>го графика (плана).</w:t>
            </w:r>
            <w:r w:rsidR="00E70A7E" w:rsidRPr="00997C1E">
              <w:rPr>
                <w:rFonts w:ascii="Times New Roman" w:hAnsi="Times New Roman"/>
              </w:rPr>
              <w:t xml:space="preserve"> </w:t>
            </w:r>
          </w:p>
          <w:p w:rsidR="00E70A7E" w:rsidRPr="00997C1E" w:rsidRDefault="006F1116" w:rsidP="00997C1E">
            <w:pPr>
              <w:spacing w:after="0" w:line="235" w:lineRule="auto"/>
              <w:ind w:left="-40" w:right="-34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Ознакомление со структурой и н</w:t>
            </w:r>
            <w:r w:rsidRPr="00997C1E">
              <w:rPr>
                <w:rFonts w:ascii="Times New Roman" w:hAnsi="Times New Roman"/>
              </w:rPr>
              <w:t>а</w:t>
            </w:r>
            <w:r w:rsidRPr="00997C1E">
              <w:rPr>
                <w:rFonts w:ascii="Times New Roman" w:hAnsi="Times New Roman"/>
              </w:rPr>
              <w:t>правлением де</w:t>
            </w:r>
            <w:r w:rsidRPr="00997C1E">
              <w:rPr>
                <w:rFonts w:ascii="Times New Roman" w:hAnsi="Times New Roman"/>
              </w:rPr>
              <w:t>я</w:t>
            </w:r>
            <w:r w:rsidRPr="00997C1E">
              <w:rPr>
                <w:rFonts w:ascii="Times New Roman" w:hAnsi="Times New Roman"/>
              </w:rPr>
              <w:t>тельности орган</w:t>
            </w:r>
            <w:r w:rsidRPr="00997C1E">
              <w:rPr>
                <w:rFonts w:ascii="Times New Roman" w:hAnsi="Times New Roman"/>
              </w:rPr>
              <w:t>и</w:t>
            </w:r>
            <w:r w:rsidRPr="00997C1E">
              <w:rPr>
                <w:rFonts w:ascii="Times New Roman" w:hAnsi="Times New Roman"/>
              </w:rPr>
              <w:t>зации (структурн</w:t>
            </w:r>
            <w:r w:rsidRPr="00997C1E">
              <w:rPr>
                <w:rFonts w:ascii="Times New Roman" w:hAnsi="Times New Roman"/>
              </w:rPr>
              <w:t>о</w:t>
            </w:r>
            <w:r w:rsidRPr="00997C1E">
              <w:rPr>
                <w:rFonts w:ascii="Times New Roman" w:hAnsi="Times New Roman"/>
              </w:rPr>
              <w:t>го подразделения) -</w:t>
            </w:r>
            <w:r w:rsidR="00E70A7E" w:rsidRPr="00997C1E">
              <w:rPr>
                <w:rFonts w:ascii="Times New Roman" w:hAnsi="Times New Roman"/>
              </w:rPr>
              <w:t xml:space="preserve"> </w:t>
            </w:r>
            <w:r w:rsidRPr="00997C1E">
              <w:rPr>
                <w:rFonts w:ascii="Times New Roman" w:hAnsi="Times New Roman"/>
              </w:rPr>
              <w:t>места прохожд</w:t>
            </w:r>
            <w:r w:rsidRPr="00997C1E">
              <w:rPr>
                <w:rFonts w:ascii="Times New Roman" w:hAnsi="Times New Roman"/>
              </w:rPr>
              <w:t>е</w:t>
            </w:r>
            <w:r w:rsidRPr="00997C1E">
              <w:rPr>
                <w:rFonts w:ascii="Times New Roman" w:hAnsi="Times New Roman"/>
              </w:rPr>
              <w:t xml:space="preserve">ния практики. </w:t>
            </w:r>
          </w:p>
          <w:p w:rsidR="006F1116" w:rsidRPr="00997C1E" w:rsidRDefault="006F1116" w:rsidP="00997C1E">
            <w:pPr>
              <w:spacing w:after="0" w:line="235" w:lineRule="auto"/>
              <w:ind w:left="-40" w:right="-34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Инструктаж по технике безопа</w:t>
            </w:r>
            <w:r w:rsidRPr="00997C1E">
              <w:rPr>
                <w:rFonts w:ascii="Times New Roman" w:hAnsi="Times New Roman"/>
              </w:rPr>
              <w:t>с</w:t>
            </w:r>
            <w:r w:rsidRPr="00997C1E">
              <w:rPr>
                <w:rFonts w:ascii="Times New Roman" w:hAnsi="Times New Roman"/>
              </w:rPr>
              <w:t>ности.</w:t>
            </w:r>
          </w:p>
        </w:tc>
        <w:tc>
          <w:tcPr>
            <w:tcW w:w="3959" w:type="dxa"/>
            <w:gridSpan w:val="2"/>
          </w:tcPr>
          <w:p w:rsidR="006F1116" w:rsidRPr="00997C1E" w:rsidRDefault="0087581A" w:rsidP="00997C1E">
            <w:pPr>
              <w:spacing w:after="0" w:line="235" w:lineRule="auto"/>
              <w:ind w:left="-40" w:right="-34"/>
              <w:jc w:val="center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  <w:b/>
                <w:iCs/>
              </w:rPr>
              <w:t>Основной этап</w:t>
            </w:r>
          </w:p>
        </w:tc>
        <w:tc>
          <w:tcPr>
            <w:tcW w:w="1976" w:type="dxa"/>
            <w:vMerge w:val="restart"/>
          </w:tcPr>
          <w:p w:rsidR="006F1116" w:rsidRPr="00997C1E" w:rsidRDefault="006F1116" w:rsidP="00997C1E">
            <w:pPr>
              <w:spacing w:after="0" w:line="235" w:lineRule="auto"/>
              <w:ind w:left="-40" w:right="-34"/>
              <w:rPr>
                <w:rFonts w:ascii="Times New Roman" w:hAnsi="Times New Roman"/>
                <w:b/>
                <w:iCs/>
              </w:rPr>
            </w:pPr>
            <w:r w:rsidRPr="00997C1E">
              <w:rPr>
                <w:rFonts w:ascii="Times New Roman" w:hAnsi="Times New Roman"/>
                <w:b/>
                <w:iCs/>
              </w:rPr>
              <w:t>Заключительный этап.</w:t>
            </w:r>
          </w:p>
          <w:p w:rsidR="00E70A7E" w:rsidRPr="00997C1E" w:rsidRDefault="006F1116" w:rsidP="00997C1E">
            <w:pPr>
              <w:spacing w:after="0" w:line="235" w:lineRule="auto"/>
              <w:ind w:left="-40" w:right="-34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  <w:iCs/>
              </w:rPr>
              <w:t>Проводится обр</w:t>
            </w:r>
            <w:r w:rsidRPr="00997C1E">
              <w:rPr>
                <w:rFonts w:ascii="Times New Roman" w:hAnsi="Times New Roman"/>
                <w:iCs/>
              </w:rPr>
              <w:t>а</w:t>
            </w:r>
            <w:r w:rsidRPr="00997C1E">
              <w:rPr>
                <w:rFonts w:ascii="Times New Roman" w:hAnsi="Times New Roman"/>
                <w:iCs/>
              </w:rPr>
              <w:t>ботка и анализ п</w:t>
            </w:r>
            <w:r w:rsidRPr="00997C1E">
              <w:rPr>
                <w:rFonts w:ascii="Times New Roman" w:hAnsi="Times New Roman"/>
                <w:iCs/>
              </w:rPr>
              <w:t>о</w:t>
            </w:r>
            <w:r w:rsidRPr="00997C1E">
              <w:rPr>
                <w:rFonts w:ascii="Times New Roman" w:hAnsi="Times New Roman"/>
                <w:iCs/>
              </w:rPr>
              <w:t>лученной инфо</w:t>
            </w:r>
            <w:r w:rsidRPr="00997C1E">
              <w:rPr>
                <w:rFonts w:ascii="Times New Roman" w:hAnsi="Times New Roman"/>
                <w:iCs/>
              </w:rPr>
              <w:t>р</w:t>
            </w:r>
            <w:r w:rsidRPr="00997C1E">
              <w:rPr>
                <w:rFonts w:ascii="Times New Roman" w:hAnsi="Times New Roman"/>
                <w:iCs/>
              </w:rPr>
              <w:t>мации.</w:t>
            </w:r>
            <w:r w:rsidR="00E70A7E" w:rsidRPr="00997C1E">
              <w:rPr>
                <w:rFonts w:ascii="Times New Roman" w:hAnsi="Times New Roman"/>
                <w:iCs/>
              </w:rPr>
              <w:t xml:space="preserve"> </w:t>
            </w:r>
          </w:p>
          <w:p w:rsidR="00E70A7E" w:rsidRPr="00997C1E" w:rsidRDefault="006F1116" w:rsidP="00997C1E">
            <w:pPr>
              <w:spacing w:after="0" w:line="235" w:lineRule="auto"/>
              <w:ind w:left="-40" w:right="-34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Подготовка</w:t>
            </w:r>
            <w:r w:rsidR="00E70A7E" w:rsidRPr="00997C1E">
              <w:rPr>
                <w:rFonts w:ascii="Times New Roman" w:hAnsi="Times New Roman"/>
              </w:rPr>
              <w:t xml:space="preserve"> </w:t>
            </w:r>
            <w:r w:rsidRPr="00997C1E">
              <w:rPr>
                <w:rFonts w:ascii="Times New Roman" w:hAnsi="Times New Roman"/>
              </w:rPr>
              <w:t>осно</w:t>
            </w:r>
            <w:r w:rsidRPr="00997C1E">
              <w:rPr>
                <w:rFonts w:ascii="Times New Roman" w:hAnsi="Times New Roman"/>
              </w:rPr>
              <w:t>в</w:t>
            </w:r>
            <w:r w:rsidRPr="00997C1E">
              <w:rPr>
                <w:rFonts w:ascii="Times New Roman" w:hAnsi="Times New Roman"/>
              </w:rPr>
              <w:t>ных разделов ВКР.</w:t>
            </w:r>
            <w:r w:rsidR="00E70A7E" w:rsidRPr="00997C1E">
              <w:rPr>
                <w:rFonts w:ascii="Times New Roman" w:hAnsi="Times New Roman"/>
              </w:rPr>
              <w:t xml:space="preserve"> </w:t>
            </w:r>
          </w:p>
          <w:p w:rsidR="006F1116" w:rsidRPr="00997C1E" w:rsidRDefault="006F1116" w:rsidP="00997C1E">
            <w:pPr>
              <w:spacing w:after="0" w:line="235" w:lineRule="auto"/>
              <w:ind w:left="-40" w:right="-34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  <w:iCs/>
              </w:rPr>
              <w:t>Подготовка отчета о прохождении производственной преддипломной практики.</w:t>
            </w:r>
          </w:p>
          <w:p w:rsidR="006F1116" w:rsidRPr="00997C1E" w:rsidRDefault="006F1116" w:rsidP="00997C1E">
            <w:pPr>
              <w:spacing w:after="0" w:line="235" w:lineRule="auto"/>
              <w:ind w:left="-40" w:right="-34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  <w:iCs/>
              </w:rPr>
              <w:t>З</w:t>
            </w:r>
            <w:r w:rsidRPr="00997C1E">
              <w:rPr>
                <w:rFonts w:ascii="Times New Roman" w:hAnsi="Times New Roman"/>
              </w:rPr>
              <w:t>ащита отчета о прохождении пр</w:t>
            </w:r>
            <w:r w:rsidRPr="00997C1E">
              <w:rPr>
                <w:rFonts w:ascii="Times New Roman" w:hAnsi="Times New Roman"/>
              </w:rPr>
              <w:t>о</w:t>
            </w:r>
            <w:r w:rsidRPr="00997C1E">
              <w:rPr>
                <w:rFonts w:ascii="Times New Roman" w:hAnsi="Times New Roman"/>
              </w:rPr>
              <w:t>изводственной преддипломной практики.</w:t>
            </w:r>
          </w:p>
        </w:tc>
      </w:tr>
      <w:tr w:rsidR="00E70A7E" w:rsidRPr="00997C1E" w:rsidTr="00E70A7E">
        <w:trPr>
          <w:trHeight w:val="70"/>
        </w:trPr>
        <w:tc>
          <w:tcPr>
            <w:tcW w:w="1596" w:type="dxa"/>
            <w:vMerge/>
          </w:tcPr>
          <w:p w:rsidR="006F1116" w:rsidRPr="00997C1E" w:rsidRDefault="006F1116" w:rsidP="00997C1E">
            <w:pPr>
              <w:spacing w:after="0" w:line="235" w:lineRule="auto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/>
          </w:tcPr>
          <w:p w:rsidR="006F1116" w:rsidRPr="00997C1E" w:rsidRDefault="006F1116" w:rsidP="00997C1E">
            <w:pPr>
              <w:spacing w:after="0" w:line="235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6" w:type="dxa"/>
          </w:tcPr>
          <w:p w:rsidR="006F1116" w:rsidRPr="00997C1E" w:rsidRDefault="006956AC" w:rsidP="00997C1E">
            <w:pPr>
              <w:spacing w:after="0" w:line="235" w:lineRule="auto"/>
              <w:ind w:left="-40" w:right="-34"/>
              <w:rPr>
                <w:rFonts w:ascii="Times New Roman" w:hAnsi="Times New Roman"/>
                <w:b/>
                <w:iCs/>
              </w:rPr>
            </w:pPr>
            <w:r w:rsidRPr="00997C1E">
              <w:rPr>
                <w:rFonts w:ascii="Times New Roman" w:hAnsi="Times New Roman"/>
                <w:b/>
                <w:iCs/>
              </w:rPr>
              <w:t>Проектная работа</w:t>
            </w:r>
          </w:p>
        </w:tc>
        <w:tc>
          <w:tcPr>
            <w:tcW w:w="1983" w:type="dxa"/>
          </w:tcPr>
          <w:p w:rsidR="006F1116" w:rsidRPr="00997C1E" w:rsidRDefault="006956AC" w:rsidP="00997C1E">
            <w:pPr>
              <w:spacing w:after="0" w:line="235" w:lineRule="auto"/>
              <w:ind w:left="-40" w:right="-34"/>
              <w:rPr>
                <w:rFonts w:ascii="Times New Roman" w:hAnsi="Times New Roman"/>
                <w:b/>
                <w:iCs/>
              </w:rPr>
            </w:pPr>
            <w:r w:rsidRPr="00997C1E">
              <w:rPr>
                <w:rFonts w:ascii="Times New Roman" w:hAnsi="Times New Roman"/>
                <w:b/>
                <w:iCs/>
              </w:rPr>
              <w:t>Научная работа</w:t>
            </w:r>
          </w:p>
        </w:tc>
        <w:tc>
          <w:tcPr>
            <w:tcW w:w="1976" w:type="dxa"/>
            <w:vMerge/>
          </w:tcPr>
          <w:p w:rsidR="006F1116" w:rsidRPr="00997C1E" w:rsidRDefault="006F1116" w:rsidP="00997C1E">
            <w:pPr>
              <w:spacing w:after="0" w:line="235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E70A7E" w:rsidRPr="00997C1E" w:rsidTr="00E70A7E">
        <w:trPr>
          <w:trHeight w:val="274"/>
        </w:trPr>
        <w:tc>
          <w:tcPr>
            <w:tcW w:w="1596" w:type="dxa"/>
            <w:vMerge/>
          </w:tcPr>
          <w:p w:rsidR="006F1116" w:rsidRPr="00997C1E" w:rsidRDefault="006F1116" w:rsidP="00997C1E">
            <w:pPr>
              <w:spacing w:after="0" w:line="235" w:lineRule="auto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/>
          </w:tcPr>
          <w:p w:rsidR="006F1116" w:rsidRPr="00997C1E" w:rsidRDefault="006F1116" w:rsidP="00997C1E">
            <w:pPr>
              <w:spacing w:after="0" w:line="235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6" w:type="dxa"/>
          </w:tcPr>
          <w:p w:rsidR="006F1116" w:rsidRPr="00997C1E" w:rsidRDefault="006F1116" w:rsidP="00997C1E">
            <w:pPr>
              <w:spacing w:after="0" w:line="235" w:lineRule="auto"/>
              <w:ind w:left="-40" w:right="-34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  <w:iCs/>
              </w:rPr>
              <w:t>Оперативное пл</w:t>
            </w:r>
            <w:r w:rsidRPr="00997C1E">
              <w:rPr>
                <w:rFonts w:ascii="Times New Roman" w:hAnsi="Times New Roman"/>
                <w:iCs/>
              </w:rPr>
              <w:t>а</w:t>
            </w:r>
            <w:r w:rsidRPr="00997C1E">
              <w:rPr>
                <w:rFonts w:ascii="Times New Roman" w:hAnsi="Times New Roman"/>
                <w:iCs/>
              </w:rPr>
              <w:t>нирование прои</w:t>
            </w:r>
            <w:r w:rsidRPr="00997C1E">
              <w:rPr>
                <w:rFonts w:ascii="Times New Roman" w:hAnsi="Times New Roman"/>
                <w:iCs/>
              </w:rPr>
              <w:t>з</w:t>
            </w:r>
            <w:r w:rsidRPr="00997C1E">
              <w:rPr>
                <w:rFonts w:ascii="Times New Roman" w:hAnsi="Times New Roman"/>
                <w:iCs/>
              </w:rPr>
              <w:t>водства.</w:t>
            </w:r>
          </w:p>
          <w:p w:rsidR="006F1116" w:rsidRPr="00997C1E" w:rsidRDefault="006F1116" w:rsidP="00997C1E">
            <w:pPr>
              <w:spacing w:after="0" w:line="235" w:lineRule="auto"/>
              <w:ind w:left="-40" w:right="-34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  <w:iCs/>
              </w:rPr>
              <w:t xml:space="preserve">Организация </w:t>
            </w:r>
            <w:r w:rsidR="00FC6DB1" w:rsidRPr="00997C1E">
              <w:rPr>
                <w:rFonts w:ascii="Times New Roman" w:hAnsi="Times New Roman"/>
                <w:iCs/>
              </w:rPr>
              <w:t>пр</w:t>
            </w:r>
            <w:r w:rsidR="00FC6DB1" w:rsidRPr="00997C1E">
              <w:rPr>
                <w:rFonts w:ascii="Times New Roman" w:hAnsi="Times New Roman"/>
                <w:iCs/>
              </w:rPr>
              <w:t>о</w:t>
            </w:r>
            <w:r w:rsidR="00FC6DB1" w:rsidRPr="00997C1E">
              <w:rPr>
                <w:rFonts w:ascii="Times New Roman" w:hAnsi="Times New Roman"/>
                <w:iCs/>
              </w:rPr>
              <w:t xml:space="preserve">изводственного </w:t>
            </w:r>
            <w:r w:rsidRPr="00997C1E">
              <w:rPr>
                <w:rFonts w:ascii="Times New Roman" w:hAnsi="Times New Roman"/>
                <w:iCs/>
              </w:rPr>
              <w:t>цеха проектиру</w:t>
            </w:r>
            <w:r w:rsidRPr="00997C1E">
              <w:rPr>
                <w:rFonts w:ascii="Times New Roman" w:hAnsi="Times New Roman"/>
                <w:iCs/>
              </w:rPr>
              <w:t>е</w:t>
            </w:r>
            <w:r w:rsidRPr="00997C1E">
              <w:rPr>
                <w:rFonts w:ascii="Times New Roman" w:hAnsi="Times New Roman"/>
                <w:iCs/>
              </w:rPr>
              <w:t>м</w:t>
            </w:r>
            <w:r w:rsidRPr="00997C1E">
              <w:rPr>
                <w:rFonts w:ascii="Times New Roman" w:hAnsi="Times New Roman"/>
                <w:iCs/>
              </w:rPr>
              <w:t>о</w:t>
            </w:r>
            <w:r w:rsidRPr="00997C1E">
              <w:rPr>
                <w:rFonts w:ascii="Times New Roman" w:hAnsi="Times New Roman"/>
                <w:iCs/>
              </w:rPr>
              <w:t>го</w:t>
            </w:r>
            <w:r w:rsidR="00CA5E06" w:rsidRPr="00997C1E">
              <w:rPr>
                <w:rFonts w:ascii="Times New Roman" w:hAnsi="Times New Roman"/>
                <w:iCs/>
              </w:rPr>
              <w:t>/реконструируемого</w:t>
            </w:r>
            <w:r w:rsidRPr="00997C1E">
              <w:rPr>
                <w:rFonts w:ascii="Times New Roman" w:hAnsi="Times New Roman"/>
                <w:iCs/>
              </w:rPr>
              <w:t xml:space="preserve"> предприятия питания.</w:t>
            </w:r>
          </w:p>
          <w:p w:rsidR="006F1116" w:rsidRPr="00997C1E" w:rsidRDefault="006F1116" w:rsidP="00997C1E">
            <w:pPr>
              <w:spacing w:after="0" w:line="235" w:lineRule="auto"/>
              <w:ind w:left="-40" w:right="-34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  <w:iCs/>
              </w:rPr>
              <w:t>Экономическое обоснование пр</w:t>
            </w:r>
            <w:r w:rsidRPr="00997C1E">
              <w:rPr>
                <w:rFonts w:ascii="Times New Roman" w:hAnsi="Times New Roman"/>
                <w:iCs/>
              </w:rPr>
              <w:t>о</w:t>
            </w:r>
            <w:r w:rsidRPr="00997C1E">
              <w:rPr>
                <w:rFonts w:ascii="Times New Roman" w:hAnsi="Times New Roman"/>
                <w:iCs/>
              </w:rPr>
              <w:t>екта.</w:t>
            </w:r>
          </w:p>
          <w:p w:rsidR="006F1116" w:rsidRPr="00997C1E" w:rsidRDefault="006F1116" w:rsidP="00997C1E">
            <w:pPr>
              <w:spacing w:after="0" w:line="235" w:lineRule="auto"/>
              <w:ind w:left="-40" w:right="-34"/>
              <w:rPr>
                <w:rFonts w:ascii="Times New Roman" w:hAnsi="Times New Roman"/>
                <w:b/>
                <w:iCs/>
              </w:rPr>
            </w:pPr>
            <w:r w:rsidRPr="00997C1E">
              <w:rPr>
                <w:rFonts w:ascii="Times New Roman" w:hAnsi="Times New Roman"/>
              </w:rPr>
              <w:t>Безопасность и экологичность ра</w:t>
            </w:r>
            <w:r w:rsidRPr="00997C1E">
              <w:rPr>
                <w:rFonts w:ascii="Times New Roman" w:hAnsi="Times New Roman"/>
              </w:rPr>
              <w:t>з</w:t>
            </w:r>
            <w:r w:rsidRPr="00997C1E">
              <w:rPr>
                <w:rFonts w:ascii="Times New Roman" w:hAnsi="Times New Roman"/>
              </w:rPr>
              <w:t>рабатываемых</w:t>
            </w:r>
            <w:r w:rsidR="00CA5E06" w:rsidRPr="00997C1E">
              <w:rPr>
                <w:rFonts w:ascii="Times New Roman" w:hAnsi="Times New Roman"/>
              </w:rPr>
              <w:t xml:space="preserve"> м</w:t>
            </w:r>
            <w:r w:rsidR="00CA5E06" w:rsidRPr="00997C1E">
              <w:rPr>
                <w:rFonts w:ascii="Times New Roman" w:hAnsi="Times New Roman"/>
              </w:rPr>
              <w:t>е</w:t>
            </w:r>
            <w:r w:rsidR="00CA5E06" w:rsidRPr="00997C1E">
              <w:rPr>
                <w:rFonts w:ascii="Times New Roman" w:hAnsi="Times New Roman"/>
              </w:rPr>
              <w:t>роприятий</w:t>
            </w:r>
            <w:r w:rsidRPr="00997C1E">
              <w:rPr>
                <w:rFonts w:ascii="Times New Roman" w:hAnsi="Times New Roman"/>
              </w:rPr>
              <w:t>.</w:t>
            </w:r>
          </w:p>
        </w:tc>
        <w:tc>
          <w:tcPr>
            <w:tcW w:w="1983" w:type="dxa"/>
          </w:tcPr>
          <w:p w:rsidR="006F1116" w:rsidRPr="00997C1E" w:rsidRDefault="006F1116" w:rsidP="00997C1E">
            <w:pPr>
              <w:spacing w:after="0" w:line="235" w:lineRule="auto"/>
              <w:ind w:left="-40" w:right="-34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  <w:iCs/>
              </w:rPr>
              <w:t>Разработка реце</w:t>
            </w:r>
            <w:r w:rsidRPr="00997C1E">
              <w:rPr>
                <w:rFonts w:ascii="Times New Roman" w:hAnsi="Times New Roman"/>
                <w:iCs/>
              </w:rPr>
              <w:t>п</w:t>
            </w:r>
            <w:r w:rsidRPr="00997C1E">
              <w:rPr>
                <w:rFonts w:ascii="Times New Roman" w:hAnsi="Times New Roman"/>
                <w:iCs/>
              </w:rPr>
              <w:t>туры и технолог</w:t>
            </w:r>
            <w:r w:rsidRPr="00997C1E">
              <w:rPr>
                <w:rFonts w:ascii="Times New Roman" w:hAnsi="Times New Roman"/>
                <w:iCs/>
              </w:rPr>
              <w:t>и</w:t>
            </w:r>
            <w:r w:rsidRPr="00997C1E">
              <w:rPr>
                <w:rFonts w:ascii="Times New Roman" w:hAnsi="Times New Roman"/>
                <w:iCs/>
              </w:rPr>
              <w:t>ческой схемы пр</w:t>
            </w:r>
            <w:r w:rsidRPr="00997C1E">
              <w:rPr>
                <w:rFonts w:ascii="Times New Roman" w:hAnsi="Times New Roman"/>
                <w:iCs/>
              </w:rPr>
              <w:t>о</w:t>
            </w:r>
            <w:r w:rsidRPr="00997C1E">
              <w:rPr>
                <w:rFonts w:ascii="Times New Roman" w:hAnsi="Times New Roman"/>
                <w:iCs/>
              </w:rPr>
              <w:t>изводства нового вида продукта сп</w:t>
            </w:r>
            <w:r w:rsidRPr="00997C1E">
              <w:rPr>
                <w:rFonts w:ascii="Times New Roman" w:hAnsi="Times New Roman"/>
                <w:iCs/>
              </w:rPr>
              <w:t>е</w:t>
            </w:r>
            <w:r w:rsidRPr="00997C1E">
              <w:rPr>
                <w:rFonts w:ascii="Times New Roman" w:hAnsi="Times New Roman"/>
                <w:iCs/>
              </w:rPr>
              <w:t>циального пит</w:t>
            </w:r>
            <w:r w:rsidRPr="00997C1E">
              <w:rPr>
                <w:rFonts w:ascii="Times New Roman" w:hAnsi="Times New Roman"/>
                <w:iCs/>
              </w:rPr>
              <w:t>а</w:t>
            </w:r>
            <w:r w:rsidRPr="00997C1E">
              <w:rPr>
                <w:rFonts w:ascii="Times New Roman" w:hAnsi="Times New Roman"/>
                <w:iCs/>
              </w:rPr>
              <w:t>ния.</w:t>
            </w:r>
          </w:p>
          <w:p w:rsidR="006F1116" w:rsidRPr="00997C1E" w:rsidRDefault="00CA5E06" w:rsidP="00997C1E">
            <w:pPr>
              <w:spacing w:after="0" w:line="235" w:lineRule="auto"/>
              <w:ind w:left="-40" w:right="-34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  <w:iCs/>
              </w:rPr>
              <w:t xml:space="preserve">Определение </w:t>
            </w:r>
            <w:r w:rsidR="006F1116" w:rsidRPr="00997C1E">
              <w:rPr>
                <w:rFonts w:ascii="Times New Roman" w:hAnsi="Times New Roman"/>
                <w:iCs/>
              </w:rPr>
              <w:t>орг</w:t>
            </w:r>
            <w:r w:rsidR="006F1116" w:rsidRPr="00997C1E">
              <w:rPr>
                <w:rFonts w:ascii="Times New Roman" w:hAnsi="Times New Roman"/>
                <w:iCs/>
              </w:rPr>
              <w:t>а</w:t>
            </w:r>
            <w:r w:rsidR="006F1116" w:rsidRPr="00997C1E">
              <w:rPr>
                <w:rFonts w:ascii="Times New Roman" w:hAnsi="Times New Roman"/>
                <w:iCs/>
              </w:rPr>
              <w:t>нолептических, физико-химических пок</w:t>
            </w:r>
            <w:r w:rsidR="006F1116" w:rsidRPr="00997C1E">
              <w:rPr>
                <w:rFonts w:ascii="Times New Roman" w:hAnsi="Times New Roman"/>
                <w:iCs/>
              </w:rPr>
              <w:t>а</w:t>
            </w:r>
            <w:r w:rsidR="006F1116" w:rsidRPr="00997C1E">
              <w:rPr>
                <w:rFonts w:ascii="Times New Roman" w:hAnsi="Times New Roman"/>
                <w:iCs/>
              </w:rPr>
              <w:t>зателей проду</w:t>
            </w:r>
            <w:r w:rsidR="00391DDB" w:rsidRPr="00997C1E">
              <w:rPr>
                <w:rFonts w:ascii="Times New Roman" w:hAnsi="Times New Roman"/>
                <w:iCs/>
              </w:rPr>
              <w:t xml:space="preserve">кта, его пищевой </w:t>
            </w:r>
            <w:bookmarkStart w:id="0" w:name="_GoBack"/>
            <w:bookmarkEnd w:id="0"/>
            <w:r w:rsidR="006F1116" w:rsidRPr="00997C1E">
              <w:rPr>
                <w:rFonts w:ascii="Times New Roman" w:hAnsi="Times New Roman"/>
                <w:iCs/>
              </w:rPr>
              <w:t>це</w:t>
            </w:r>
            <w:r w:rsidR="006F1116" w:rsidRPr="00997C1E">
              <w:rPr>
                <w:rFonts w:ascii="Times New Roman" w:hAnsi="Times New Roman"/>
                <w:iCs/>
              </w:rPr>
              <w:t>н</w:t>
            </w:r>
            <w:r w:rsidR="006F1116" w:rsidRPr="00997C1E">
              <w:rPr>
                <w:rFonts w:ascii="Times New Roman" w:hAnsi="Times New Roman"/>
                <w:iCs/>
              </w:rPr>
              <w:t>ности</w:t>
            </w:r>
            <w:r w:rsidR="00391DDB" w:rsidRPr="00997C1E">
              <w:rPr>
                <w:rFonts w:ascii="Times New Roman" w:hAnsi="Times New Roman"/>
                <w:iCs/>
              </w:rPr>
              <w:t>, безопасн</w:t>
            </w:r>
            <w:r w:rsidR="00391DDB" w:rsidRPr="00997C1E">
              <w:rPr>
                <w:rFonts w:ascii="Times New Roman" w:hAnsi="Times New Roman"/>
                <w:iCs/>
              </w:rPr>
              <w:t>о</w:t>
            </w:r>
            <w:r w:rsidR="00391DDB" w:rsidRPr="00997C1E">
              <w:rPr>
                <w:rFonts w:ascii="Times New Roman" w:hAnsi="Times New Roman"/>
                <w:iCs/>
              </w:rPr>
              <w:t>сти</w:t>
            </w:r>
            <w:r w:rsidR="006F1116" w:rsidRPr="00997C1E">
              <w:rPr>
                <w:rFonts w:ascii="Times New Roman" w:hAnsi="Times New Roman"/>
                <w:iCs/>
              </w:rPr>
              <w:t>.</w:t>
            </w:r>
          </w:p>
          <w:p w:rsidR="006F1116" w:rsidRPr="00997C1E" w:rsidRDefault="006F1116" w:rsidP="00997C1E">
            <w:pPr>
              <w:spacing w:after="0" w:line="235" w:lineRule="auto"/>
              <w:ind w:left="-40" w:right="-34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  <w:iCs/>
              </w:rPr>
              <w:t>Расчет экономич</w:t>
            </w:r>
            <w:r w:rsidRPr="00997C1E">
              <w:rPr>
                <w:rFonts w:ascii="Times New Roman" w:hAnsi="Times New Roman"/>
                <w:iCs/>
              </w:rPr>
              <w:t>е</w:t>
            </w:r>
            <w:r w:rsidRPr="00997C1E">
              <w:rPr>
                <w:rFonts w:ascii="Times New Roman" w:hAnsi="Times New Roman"/>
                <w:iCs/>
              </w:rPr>
              <w:t>ской эффективн</w:t>
            </w:r>
            <w:r w:rsidRPr="00997C1E">
              <w:rPr>
                <w:rFonts w:ascii="Times New Roman" w:hAnsi="Times New Roman"/>
                <w:iCs/>
              </w:rPr>
              <w:t>о</w:t>
            </w:r>
            <w:r w:rsidRPr="00997C1E">
              <w:rPr>
                <w:rFonts w:ascii="Times New Roman" w:hAnsi="Times New Roman"/>
                <w:iCs/>
              </w:rPr>
              <w:t>сти производства нового вида пр</w:t>
            </w:r>
            <w:r w:rsidRPr="00997C1E">
              <w:rPr>
                <w:rFonts w:ascii="Times New Roman" w:hAnsi="Times New Roman"/>
                <w:iCs/>
              </w:rPr>
              <w:t>о</w:t>
            </w:r>
            <w:r w:rsidRPr="00997C1E">
              <w:rPr>
                <w:rFonts w:ascii="Times New Roman" w:hAnsi="Times New Roman"/>
                <w:iCs/>
              </w:rPr>
              <w:t>дукта питания.</w:t>
            </w:r>
          </w:p>
          <w:p w:rsidR="006F1116" w:rsidRPr="00997C1E" w:rsidRDefault="006F1116" w:rsidP="00997C1E">
            <w:pPr>
              <w:spacing w:after="0" w:line="235" w:lineRule="auto"/>
              <w:ind w:left="-40" w:right="-34"/>
              <w:rPr>
                <w:rFonts w:ascii="Times New Roman" w:hAnsi="Times New Roman"/>
                <w:b/>
                <w:iCs/>
              </w:rPr>
            </w:pPr>
            <w:r w:rsidRPr="00997C1E">
              <w:rPr>
                <w:rFonts w:ascii="Times New Roman" w:hAnsi="Times New Roman"/>
              </w:rPr>
              <w:t>Безопасность и экологичность ра</w:t>
            </w:r>
            <w:r w:rsidRPr="00997C1E">
              <w:rPr>
                <w:rFonts w:ascii="Times New Roman" w:hAnsi="Times New Roman"/>
              </w:rPr>
              <w:t>з</w:t>
            </w:r>
            <w:r w:rsidRPr="00997C1E">
              <w:rPr>
                <w:rFonts w:ascii="Times New Roman" w:hAnsi="Times New Roman"/>
              </w:rPr>
              <w:t>рабатываемых м</w:t>
            </w:r>
            <w:r w:rsidRPr="00997C1E">
              <w:rPr>
                <w:rFonts w:ascii="Times New Roman" w:hAnsi="Times New Roman"/>
              </w:rPr>
              <w:t>е</w:t>
            </w:r>
            <w:r w:rsidRPr="00997C1E">
              <w:rPr>
                <w:rFonts w:ascii="Times New Roman" w:hAnsi="Times New Roman"/>
              </w:rPr>
              <w:t>роприятий.</w:t>
            </w:r>
          </w:p>
        </w:tc>
        <w:tc>
          <w:tcPr>
            <w:tcW w:w="1976" w:type="dxa"/>
            <w:vMerge/>
          </w:tcPr>
          <w:p w:rsidR="006F1116" w:rsidRPr="00997C1E" w:rsidRDefault="006F1116" w:rsidP="00997C1E">
            <w:pPr>
              <w:spacing w:after="0" w:line="235" w:lineRule="auto"/>
              <w:rPr>
                <w:rFonts w:ascii="Times New Roman" w:hAnsi="Times New Roman"/>
                <w:b/>
                <w:iCs/>
              </w:rPr>
            </w:pPr>
          </w:p>
        </w:tc>
      </w:tr>
      <w:tr w:rsidR="00E70A7E" w:rsidRPr="00997C1E" w:rsidTr="00E70A7E">
        <w:trPr>
          <w:trHeight w:val="240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УК-1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40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УК-2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40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УК-3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40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УК-4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40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УК-5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40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УК-6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40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УК-7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40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УК-8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40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УК-9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40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УК-10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53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УК-11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130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ОПК-1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176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ОПК-2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10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ОПК-3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185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ОПК-4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32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ОПК-5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06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ПК-1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54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ПК-2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130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ПК-3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175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ПК-4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24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ПК-5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125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ПК-6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53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ПК-7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37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ПК-8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94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ПК-9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140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lastRenderedPageBreak/>
              <w:t>ПК-10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251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ПК-11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+</w:t>
            </w:r>
          </w:p>
        </w:tc>
      </w:tr>
      <w:tr w:rsidR="00E70A7E" w:rsidRPr="00997C1E" w:rsidTr="00E70A7E">
        <w:trPr>
          <w:trHeight w:val="689"/>
        </w:trPr>
        <w:tc>
          <w:tcPr>
            <w:tcW w:w="159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 xml:space="preserve">Общее </w:t>
            </w:r>
          </w:p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 xml:space="preserve">количество </w:t>
            </w:r>
          </w:p>
          <w:p w:rsidR="00575497" w:rsidRPr="00997C1E" w:rsidRDefault="00575497" w:rsidP="00997C1E">
            <w:pPr>
              <w:spacing w:after="0" w:line="235" w:lineRule="auto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компетенций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27</w:t>
            </w:r>
          </w:p>
        </w:tc>
        <w:tc>
          <w:tcPr>
            <w:tcW w:w="1975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27</w:t>
            </w:r>
          </w:p>
        </w:tc>
        <w:tc>
          <w:tcPr>
            <w:tcW w:w="1983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27</w:t>
            </w:r>
          </w:p>
        </w:tc>
        <w:tc>
          <w:tcPr>
            <w:tcW w:w="1976" w:type="dxa"/>
            <w:vAlign w:val="center"/>
          </w:tcPr>
          <w:p w:rsidR="00575497" w:rsidRPr="00997C1E" w:rsidRDefault="00575497" w:rsidP="00997C1E">
            <w:pPr>
              <w:spacing w:after="0" w:line="235" w:lineRule="auto"/>
              <w:jc w:val="center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27</w:t>
            </w:r>
          </w:p>
        </w:tc>
      </w:tr>
    </w:tbl>
    <w:p w:rsidR="00912BA1" w:rsidRPr="00E70A7E" w:rsidRDefault="00912BA1" w:rsidP="00853B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1160" w:rsidRPr="00E70A7E" w:rsidRDefault="00371160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>4.</w:t>
      </w:r>
      <w:r w:rsidR="00997C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0A7E">
        <w:rPr>
          <w:rFonts w:ascii="Times New Roman" w:hAnsi="Times New Roman"/>
          <w:b/>
          <w:bCs/>
          <w:sz w:val="28"/>
          <w:szCs w:val="28"/>
        </w:rPr>
        <w:t xml:space="preserve">ОБЪЕМ ПРАКТИКИИ ЕЕ ПРОДОЛЖИТЕЛЬНОСТЬ </w:t>
      </w:r>
    </w:p>
    <w:p w:rsidR="0087581A" w:rsidRPr="00E70A7E" w:rsidRDefault="0087581A" w:rsidP="00853BD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1160" w:rsidRPr="00E70A7E" w:rsidRDefault="00D80DAA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>4.1</w:t>
      </w:r>
      <w:r w:rsidR="00371160" w:rsidRPr="00E70A7E">
        <w:rPr>
          <w:rFonts w:ascii="Times New Roman" w:hAnsi="Times New Roman"/>
          <w:b/>
          <w:bCs/>
          <w:sz w:val="28"/>
          <w:szCs w:val="28"/>
        </w:rPr>
        <w:t xml:space="preserve"> Объем и продолжительность практики</w:t>
      </w:r>
    </w:p>
    <w:p w:rsidR="00371160" w:rsidRPr="00E70A7E" w:rsidRDefault="00371160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bCs/>
          <w:sz w:val="24"/>
          <w:szCs w:val="24"/>
        </w:rPr>
        <w:t xml:space="preserve">Объем производственной преддипломной практики составляет </w:t>
      </w:r>
      <w:r w:rsidR="00025DBC" w:rsidRPr="00E70A7E">
        <w:rPr>
          <w:rFonts w:ascii="Times New Roman" w:hAnsi="Times New Roman"/>
          <w:bCs/>
          <w:sz w:val="24"/>
          <w:szCs w:val="24"/>
        </w:rPr>
        <w:t>6</w:t>
      </w:r>
      <w:r w:rsidRPr="00E70A7E">
        <w:rPr>
          <w:rFonts w:ascii="Times New Roman" w:hAnsi="Times New Roman"/>
          <w:bCs/>
          <w:sz w:val="24"/>
          <w:szCs w:val="24"/>
        </w:rPr>
        <w:t xml:space="preserve"> зачетных единиц</w:t>
      </w:r>
      <w:r w:rsidR="001E2E4F" w:rsidRPr="00E70A7E">
        <w:rPr>
          <w:rFonts w:ascii="Times New Roman" w:hAnsi="Times New Roman"/>
          <w:bCs/>
          <w:sz w:val="24"/>
          <w:szCs w:val="24"/>
        </w:rPr>
        <w:t xml:space="preserve"> </w:t>
      </w:r>
      <w:r w:rsidRPr="00E70A7E">
        <w:rPr>
          <w:rFonts w:ascii="Times New Roman" w:hAnsi="Times New Roman"/>
          <w:bCs/>
          <w:sz w:val="24"/>
          <w:szCs w:val="24"/>
        </w:rPr>
        <w:t>(</w:t>
      </w:r>
      <w:r w:rsidR="00025DBC" w:rsidRPr="00E70A7E">
        <w:rPr>
          <w:rFonts w:ascii="Times New Roman" w:hAnsi="Times New Roman"/>
          <w:bCs/>
          <w:sz w:val="24"/>
          <w:szCs w:val="24"/>
        </w:rPr>
        <w:t>216</w:t>
      </w:r>
      <w:r w:rsidRPr="00E70A7E">
        <w:rPr>
          <w:rFonts w:ascii="Times New Roman" w:hAnsi="Times New Roman"/>
          <w:bCs/>
          <w:sz w:val="24"/>
          <w:szCs w:val="24"/>
        </w:rPr>
        <w:t xml:space="preserve"> академических часа), продолжительность </w:t>
      </w:r>
      <w:r w:rsidR="0087581A" w:rsidRPr="00E70A7E">
        <w:rPr>
          <w:rFonts w:ascii="Times New Roman" w:hAnsi="Times New Roman"/>
          <w:bCs/>
          <w:sz w:val="24"/>
          <w:szCs w:val="24"/>
        </w:rPr>
        <w:t>–</w:t>
      </w:r>
      <w:r w:rsidR="00997C1E">
        <w:rPr>
          <w:rFonts w:ascii="Times New Roman" w:hAnsi="Times New Roman"/>
          <w:bCs/>
          <w:sz w:val="24"/>
          <w:szCs w:val="24"/>
        </w:rPr>
        <w:t xml:space="preserve"> </w:t>
      </w:r>
      <w:r w:rsidR="00025DBC" w:rsidRPr="00E70A7E">
        <w:rPr>
          <w:rFonts w:ascii="Times New Roman" w:hAnsi="Times New Roman"/>
          <w:bCs/>
          <w:sz w:val="24"/>
          <w:szCs w:val="24"/>
        </w:rPr>
        <w:t>4</w:t>
      </w:r>
      <w:r w:rsidRPr="00E70A7E">
        <w:rPr>
          <w:rFonts w:ascii="Times New Roman" w:hAnsi="Times New Roman"/>
          <w:bCs/>
          <w:sz w:val="24"/>
          <w:szCs w:val="24"/>
        </w:rPr>
        <w:t xml:space="preserve"> недел</w:t>
      </w:r>
      <w:r w:rsidR="00867A80" w:rsidRPr="00E70A7E">
        <w:rPr>
          <w:rFonts w:ascii="Times New Roman" w:hAnsi="Times New Roman"/>
          <w:bCs/>
          <w:sz w:val="24"/>
          <w:szCs w:val="24"/>
        </w:rPr>
        <w:t>и</w:t>
      </w:r>
      <w:r w:rsidRPr="00E70A7E">
        <w:rPr>
          <w:rFonts w:ascii="Times New Roman" w:hAnsi="Times New Roman"/>
          <w:bCs/>
          <w:sz w:val="24"/>
          <w:szCs w:val="24"/>
        </w:rPr>
        <w:t>. Вид итогового контроля – зачет с оценкой.</w:t>
      </w:r>
      <w:r w:rsidR="00D465F4" w:rsidRPr="00E70A7E">
        <w:rPr>
          <w:rFonts w:ascii="Times New Roman" w:hAnsi="Times New Roman"/>
          <w:bCs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 xml:space="preserve">Практика проводится на </w:t>
      </w:r>
      <w:r w:rsidR="00867A80" w:rsidRPr="00E70A7E">
        <w:rPr>
          <w:rFonts w:ascii="Times New Roman" w:hAnsi="Times New Roman"/>
          <w:sz w:val="24"/>
          <w:szCs w:val="24"/>
        </w:rPr>
        <w:t>4</w:t>
      </w:r>
      <w:r w:rsidRPr="00E70A7E">
        <w:rPr>
          <w:rFonts w:ascii="Times New Roman" w:hAnsi="Times New Roman"/>
          <w:sz w:val="24"/>
          <w:szCs w:val="24"/>
        </w:rPr>
        <w:t xml:space="preserve">-ом курсе в </w:t>
      </w:r>
      <w:r w:rsidR="00867A80" w:rsidRPr="00E70A7E">
        <w:rPr>
          <w:rFonts w:ascii="Times New Roman" w:hAnsi="Times New Roman"/>
          <w:sz w:val="24"/>
          <w:szCs w:val="24"/>
        </w:rPr>
        <w:t>8</w:t>
      </w:r>
      <w:r w:rsidRPr="00E70A7E">
        <w:rPr>
          <w:rFonts w:ascii="Times New Roman" w:hAnsi="Times New Roman"/>
          <w:sz w:val="24"/>
          <w:szCs w:val="24"/>
        </w:rPr>
        <w:t xml:space="preserve"> семестре </w:t>
      </w:r>
      <w:r w:rsidR="0087581A" w:rsidRPr="00E70A7E">
        <w:rPr>
          <w:rFonts w:ascii="Times New Roman" w:hAnsi="Times New Roman"/>
          <w:bCs/>
          <w:sz w:val="24"/>
          <w:szCs w:val="24"/>
        </w:rPr>
        <w:t>–</w:t>
      </w:r>
      <w:r w:rsidRPr="00E70A7E">
        <w:rPr>
          <w:rFonts w:ascii="Times New Roman" w:hAnsi="Times New Roman"/>
          <w:sz w:val="24"/>
          <w:szCs w:val="24"/>
        </w:rPr>
        <w:t xml:space="preserve"> очная форма обучения, на </w:t>
      </w:r>
      <w:r w:rsidR="00867A80" w:rsidRPr="00E70A7E">
        <w:rPr>
          <w:rFonts w:ascii="Times New Roman" w:hAnsi="Times New Roman"/>
          <w:sz w:val="24"/>
          <w:szCs w:val="24"/>
        </w:rPr>
        <w:t>5</w:t>
      </w:r>
      <w:r w:rsidRPr="00E70A7E">
        <w:rPr>
          <w:rFonts w:ascii="Times New Roman" w:hAnsi="Times New Roman"/>
          <w:sz w:val="24"/>
          <w:szCs w:val="24"/>
        </w:rPr>
        <w:t>-</w:t>
      </w:r>
      <w:r w:rsidR="001E2E4F" w:rsidRPr="00E70A7E">
        <w:rPr>
          <w:rFonts w:ascii="Times New Roman" w:hAnsi="Times New Roman"/>
          <w:sz w:val="24"/>
          <w:szCs w:val="24"/>
        </w:rPr>
        <w:t>о</w:t>
      </w:r>
      <w:r w:rsidRPr="00E70A7E">
        <w:rPr>
          <w:rFonts w:ascii="Times New Roman" w:hAnsi="Times New Roman"/>
          <w:sz w:val="24"/>
          <w:szCs w:val="24"/>
        </w:rPr>
        <w:t>м курсе – заочная форма обучения</w:t>
      </w:r>
      <w:r w:rsidR="00B658C6" w:rsidRPr="00E70A7E">
        <w:rPr>
          <w:rFonts w:ascii="Times New Roman" w:hAnsi="Times New Roman"/>
          <w:sz w:val="24"/>
          <w:szCs w:val="24"/>
        </w:rPr>
        <w:t>.</w:t>
      </w:r>
    </w:p>
    <w:p w:rsidR="0087581A" w:rsidRPr="00E70A7E" w:rsidRDefault="0087581A" w:rsidP="00853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7581A" w:rsidRPr="00E70A7E" w:rsidRDefault="00371160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>4</w:t>
      </w:r>
      <w:r w:rsidR="00D80DAA" w:rsidRPr="00E70A7E">
        <w:rPr>
          <w:rFonts w:ascii="Times New Roman" w:hAnsi="Times New Roman"/>
          <w:b/>
          <w:bCs/>
          <w:sz w:val="28"/>
          <w:szCs w:val="28"/>
        </w:rPr>
        <w:t>.2</w:t>
      </w:r>
      <w:r w:rsidRPr="00E70A7E">
        <w:rPr>
          <w:rFonts w:ascii="Times New Roman" w:hAnsi="Times New Roman"/>
          <w:b/>
          <w:bCs/>
          <w:sz w:val="28"/>
          <w:szCs w:val="28"/>
        </w:rPr>
        <w:t xml:space="preserve"> Виды работы и график прохождения произво</w:t>
      </w:r>
      <w:r w:rsidR="00D80DAA" w:rsidRPr="00E70A7E">
        <w:rPr>
          <w:rFonts w:ascii="Times New Roman" w:hAnsi="Times New Roman"/>
          <w:b/>
          <w:bCs/>
          <w:sz w:val="28"/>
          <w:szCs w:val="28"/>
        </w:rPr>
        <w:t xml:space="preserve">дственной </w:t>
      </w:r>
    </w:p>
    <w:p w:rsidR="00371160" w:rsidRPr="00E70A7E" w:rsidRDefault="00D80DAA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 xml:space="preserve">преддипломной </w:t>
      </w:r>
      <w:r w:rsidR="00371160" w:rsidRPr="00E70A7E"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371160" w:rsidRPr="00E70A7E" w:rsidRDefault="00371160" w:rsidP="00853BD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949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"/>
        <w:gridCol w:w="4362"/>
        <w:gridCol w:w="864"/>
        <w:gridCol w:w="864"/>
        <w:gridCol w:w="864"/>
        <w:gridCol w:w="865"/>
        <w:gridCol w:w="1232"/>
      </w:tblGrid>
      <w:tr w:rsidR="004768A9" w:rsidRPr="00997C1E" w:rsidTr="00997C1E">
        <w:tc>
          <w:tcPr>
            <w:tcW w:w="440" w:type="dxa"/>
            <w:vMerge w:val="restart"/>
            <w:vAlign w:val="center"/>
          </w:tcPr>
          <w:p w:rsidR="00B237C0" w:rsidRPr="00997C1E" w:rsidRDefault="00B237C0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4362" w:type="dxa"/>
            <w:vMerge w:val="restart"/>
            <w:vAlign w:val="center"/>
          </w:tcPr>
          <w:p w:rsidR="00B237C0" w:rsidRPr="00997C1E" w:rsidRDefault="00B237C0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Разделы (этапы) практики и виды работ</w:t>
            </w:r>
          </w:p>
        </w:tc>
        <w:tc>
          <w:tcPr>
            <w:tcW w:w="3457" w:type="dxa"/>
            <w:gridSpan w:val="4"/>
            <w:vAlign w:val="center"/>
          </w:tcPr>
          <w:p w:rsidR="00997C1E" w:rsidRPr="00997C1E" w:rsidRDefault="00B237C0" w:rsidP="00997C1E">
            <w:pPr>
              <w:autoSpaceDE w:val="0"/>
              <w:autoSpaceDN w:val="0"/>
              <w:adjustRightInd w:val="0"/>
              <w:spacing w:after="0" w:line="233" w:lineRule="auto"/>
              <w:ind w:left="-94" w:right="-108" w:hanging="1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 xml:space="preserve">Объем практики (в ак.часах) </w:t>
            </w:r>
          </w:p>
          <w:p w:rsidR="00997C1E" w:rsidRPr="00997C1E" w:rsidRDefault="00B237C0" w:rsidP="00997C1E">
            <w:pPr>
              <w:autoSpaceDE w:val="0"/>
              <w:autoSpaceDN w:val="0"/>
              <w:adjustRightInd w:val="0"/>
              <w:spacing w:after="0" w:line="233" w:lineRule="auto"/>
              <w:ind w:left="-94" w:right="-108" w:hanging="1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 xml:space="preserve">по неделям и видам работ, </w:t>
            </w:r>
          </w:p>
          <w:p w:rsidR="00B237C0" w:rsidRPr="00997C1E" w:rsidRDefault="00B237C0" w:rsidP="00997C1E">
            <w:pPr>
              <w:autoSpaceDE w:val="0"/>
              <w:autoSpaceDN w:val="0"/>
              <w:adjustRightInd w:val="0"/>
              <w:spacing w:after="0" w:line="233" w:lineRule="auto"/>
              <w:ind w:left="-94" w:right="-108" w:hanging="1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включая самостоятельную работу</w:t>
            </w:r>
          </w:p>
        </w:tc>
        <w:tc>
          <w:tcPr>
            <w:tcW w:w="1232" w:type="dxa"/>
            <w:vMerge w:val="restart"/>
            <w:vAlign w:val="center"/>
          </w:tcPr>
          <w:p w:rsidR="00B237C0" w:rsidRPr="00997C1E" w:rsidRDefault="00B237C0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Формы</w:t>
            </w:r>
          </w:p>
          <w:p w:rsidR="00B237C0" w:rsidRPr="00997C1E" w:rsidRDefault="00B237C0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контроля</w:t>
            </w:r>
          </w:p>
        </w:tc>
      </w:tr>
      <w:tr w:rsidR="004768A9" w:rsidRPr="00997C1E" w:rsidTr="00997C1E">
        <w:tc>
          <w:tcPr>
            <w:tcW w:w="440" w:type="dxa"/>
            <w:vMerge/>
          </w:tcPr>
          <w:p w:rsidR="00B237C0" w:rsidRPr="00997C1E" w:rsidRDefault="00B237C0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</w:p>
        </w:tc>
        <w:tc>
          <w:tcPr>
            <w:tcW w:w="4362" w:type="dxa"/>
            <w:vMerge/>
          </w:tcPr>
          <w:p w:rsidR="00B237C0" w:rsidRPr="00997C1E" w:rsidRDefault="00B237C0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</w:p>
        </w:tc>
        <w:tc>
          <w:tcPr>
            <w:tcW w:w="3457" w:type="dxa"/>
            <w:gridSpan w:val="4"/>
          </w:tcPr>
          <w:p w:rsidR="00B237C0" w:rsidRPr="00997C1E" w:rsidRDefault="00B237C0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неделя</w:t>
            </w:r>
          </w:p>
        </w:tc>
        <w:tc>
          <w:tcPr>
            <w:tcW w:w="1232" w:type="dxa"/>
            <w:vMerge/>
          </w:tcPr>
          <w:p w:rsidR="00B237C0" w:rsidRPr="00997C1E" w:rsidRDefault="00B237C0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</w:p>
        </w:tc>
      </w:tr>
      <w:tr w:rsidR="00025DBC" w:rsidRPr="00997C1E" w:rsidTr="00997C1E">
        <w:trPr>
          <w:trHeight w:val="201"/>
        </w:trPr>
        <w:tc>
          <w:tcPr>
            <w:tcW w:w="440" w:type="dxa"/>
            <w:vMerge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</w:p>
        </w:tc>
        <w:tc>
          <w:tcPr>
            <w:tcW w:w="4362" w:type="dxa"/>
            <w:vMerge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</w:p>
        </w:tc>
        <w:tc>
          <w:tcPr>
            <w:tcW w:w="864" w:type="dxa"/>
            <w:vAlign w:val="center"/>
          </w:tcPr>
          <w:p w:rsidR="00025DBC" w:rsidRPr="00997C1E" w:rsidRDefault="00025DBC" w:rsidP="00997C1E">
            <w:pPr>
              <w:tabs>
                <w:tab w:val="center" w:pos="665"/>
                <w:tab w:val="left" w:pos="1085"/>
              </w:tabs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97C1E">
              <w:rPr>
                <w:rFonts w:ascii="Times New Roman" w:hAnsi="Times New Roman"/>
                <w:bCs/>
                <w:lang w:val="en-US"/>
              </w:rPr>
              <w:t>I</w:t>
            </w:r>
          </w:p>
        </w:tc>
        <w:tc>
          <w:tcPr>
            <w:tcW w:w="864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  <w:lang w:val="en-US"/>
              </w:rPr>
              <w:t>II</w:t>
            </w:r>
          </w:p>
        </w:tc>
        <w:tc>
          <w:tcPr>
            <w:tcW w:w="864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997C1E">
              <w:rPr>
                <w:rFonts w:ascii="Times New Roman" w:hAnsi="Times New Roman"/>
                <w:bCs/>
                <w:lang w:val="en-US"/>
              </w:rPr>
              <w:t>III</w:t>
            </w:r>
          </w:p>
        </w:tc>
        <w:tc>
          <w:tcPr>
            <w:tcW w:w="865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  <w:lang w:val="en-US"/>
              </w:rPr>
              <w:t>IV</w:t>
            </w:r>
          </w:p>
        </w:tc>
        <w:tc>
          <w:tcPr>
            <w:tcW w:w="1232" w:type="dxa"/>
            <w:vMerge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</w:p>
        </w:tc>
      </w:tr>
      <w:tr w:rsidR="00025DBC" w:rsidRPr="00997C1E" w:rsidTr="00997C1E">
        <w:tc>
          <w:tcPr>
            <w:tcW w:w="440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  <w:lang w:val="en-US"/>
              </w:rPr>
              <w:t>I</w:t>
            </w:r>
            <w:r w:rsidRPr="00997C1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362" w:type="dxa"/>
          </w:tcPr>
          <w:p w:rsidR="00025DBC" w:rsidRPr="00997C1E" w:rsidRDefault="00025DBC" w:rsidP="00997C1E">
            <w:pPr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/>
              </w:rPr>
              <w:t xml:space="preserve">Подготовительный этап. </w:t>
            </w:r>
            <w:r w:rsidRPr="00997C1E">
              <w:rPr>
                <w:rFonts w:ascii="Times New Roman" w:hAnsi="Times New Roman"/>
              </w:rPr>
              <w:t>Разработка раб</w:t>
            </w:r>
            <w:r w:rsidRPr="00997C1E">
              <w:rPr>
                <w:rFonts w:ascii="Times New Roman" w:hAnsi="Times New Roman"/>
              </w:rPr>
              <w:t>о</w:t>
            </w:r>
            <w:r w:rsidRPr="00997C1E">
              <w:rPr>
                <w:rFonts w:ascii="Times New Roman" w:hAnsi="Times New Roman"/>
              </w:rPr>
              <w:t>чего графика (плана). Ознакомление со структурой и направлением деятельности организации (структурного подразделения) - места прохождения практики. Инструктаж по технике безопасности.</w:t>
            </w:r>
          </w:p>
        </w:tc>
        <w:tc>
          <w:tcPr>
            <w:tcW w:w="864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64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4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5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2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отметка</w:t>
            </w:r>
          </w:p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в дневнике</w:t>
            </w:r>
          </w:p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практики</w:t>
            </w:r>
          </w:p>
        </w:tc>
      </w:tr>
      <w:tr w:rsidR="00025DBC" w:rsidRPr="00997C1E" w:rsidTr="00997C1E">
        <w:tc>
          <w:tcPr>
            <w:tcW w:w="440" w:type="dxa"/>
            <w:vMerge w:val="restart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  <w:lang w:val="en-US"/>
              </w:rPr>
              <w:t>II</w:t>
            </w:r>
            <w:r w:rsidRPr="00997C1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362" w:type="dxa"/>
            <w:tcBorders>
              <w:bottom w:val="single" w:sz="4" w:space="0" w:color="auto"/>
            </w:tcBorders>
          </w:tcPr>
          <w:p w:rsidR="00025DBC" w:rsidRPr="00997C1E" w:rsidRDefault="00025DBC" w:rsidP="00997C1E">
            <w:pPr>
              <w:spacing w:after="0" w:line="233" w:lineRule="auto"/>
              <w:ind w:left="-40" w:right="-34"/>
              <w:rPr>
                <w:rFonts w:ascii="Times New Roman" w:hAnsi="Times New Roman"/>
                <w:b/>
                <w:iCs/>
              </w:rPr>
            </w:pPr>
            <w:r w:rsidRPr="00997C1E">
              <w:rPr>
                <w:rFonts w:ascii="Times New Roman" w:hAnsi="Times New Roman"/>
                <w:b/>
                <w:iCs/>
              </w:rPr>
              <w:t>Основной этап. Проектная работа</w:t>
            </w:r>
          </w:p>
          <w:p w:rsidR="00025DBC" w:rsidRPr="00997C1E" w:rsidRDefault="00025DBC" w:rsidP="00997C1E">
            <w:pPr>
              <w:spacing w:after="0" w:line="233" w:lineRule="auto"/>
              <w:ind w:left="-40" w:right="-34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  <w:iCs/>
              </w:rPr>
              <w:t>Оперативное планирование производства.</w:t>
            </w:r>
          </w:p>
          <w:p w:rsidR="00025DBC" w:rsidRPr="00997C1E" w:rsidRDefault="00025DBC" w:rsidP="00997C1E">
            <w:pPr>
              <w:spacing w:after="0" w:line="233" w:lineRule="auto"/>
              <w:ind w:left="-40" w:right="-34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  <w:iCs/>
              </w:rPr>
              <w:t>Организация производственного цеха пр</w:t>
            </w:r>
            <w:r w:rsidRPr="00997C1E">
              <w:rPr>
                <w:rFonts w:ascii="Times New Roman" w:hAnsi="Times New Roman"/>
                <w:iCs/>
              </w:rPr>
              <w:t>о</w:t>
            </w:r>
            <w:r w:rsidRPr="00997C1E">
              <w:rPr>
                <w:rFonts w:ascii="Times New Roman" w:hAnsi="Times New Roman"/>
                <w:iCs/>
              </w:rPr>
              <w:t>ектируемого/реконструируемого предпр</w:t>
            </w:r>
            <w:r w:rsidRPr="00997C1E">
              <w:rPr>
                <w:rFonts w:ascii="Times New Roman" w:hAnsi="Times New Roman"/>
                <w:iCs/>
              </w:rPr>
              <w:t>и</w:t>
            </w:r>
            <w:r w:rsidRPr="00997C1E">
              <w:rPr>
                <w:rFonts w:ascii="Times New Roman" w:hAnsi="Times New Roman"/>
                <w:iCs/>
              </w:rPr>
              <w:t>ятия питания.</w:t>
            </w:r>
          </w:p>
          <w:p w:rsidR="00025DBC" w:rsidRPr="00997C1E" w:rsidRDefault="00025DBC" w:rsidP="00997C1E">
            <w:pPr>
              <w:spacing w:after="0" w:line="233" w:lineRule="auto"/>
              <w:ind w:left="-40" w:right="-34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  <w:iCs/>
              </w:rPr>
              <w:t>Экономическое обоснование проекта.</w:t>
            </w:r>
          </w:p>
          <w:p w:rsidR="00025DBC" w:rsidRPr="00997C1E" w:rsidRDefault="00025DBC" w:rsidP="00997C1E">
            <w:pPr>
              <w:spacing w:after="0" w:line="233" w:lineRule="auto"/>
              <w:ind w:left="-40" w:right="-34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</w:rPr>
              <w:t>Безопасность и экологичность разрабат</w:t>
            </w:r>
            <w:r w:rsidRPr="00997C1E">
              <w:rPr>
                <w:rFonts w:ascii="Times New Roman" w:hAnsi="Times New Roman"/>
              </w:rPr>
              <w:t>ы</w:t>
            </w:r>
            <w:r w:rsidRPr="00997C1E">
              <w:rPr>
                <w:rFonts w:ascii="Times New Roman" w:hAnsi="Times New Roman"/>
              </w:rPr>
              <w:t>ваемых мероприятий.</w:t>
            </w:r>
          </w:p>
        </w:tc>
        <w:tc>
          <w:tcPr>
            <w:tcW w:w="864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864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864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5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отметка</w:t>
            </w:r>
          </w:p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в дневнике</w:t>
            </w:r>
          </w:p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практики</w:t>
            </w:r>
          </w:p>
        </w:tc>
      </w:tr>
      <w:tr w:rsidR="00025DBC" w:rsidRPr="00997C1E" w:rsidTr="00997C1E">
        <w:tc>
          <w:tcPr>
            <w:tcW w:w="440" w:type="dxa"/>
            <w:vMerge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</w:tcPr>
          <w:p w:rsidR="00025DBC" w:rsidRPr="00997C1E" w:rsidRDefault="00025DBC" w:rsidP="00997C1E">
            <w:pPr>
              <w:spacing w:after="0" w:line="233" w:lineRule="auto"/>
              <w:ind w:left="-40" w:right="-34"/>
              <w:rPr>
                <w:rFonts w:ascii="Times New Roman" w:hAnsi="Times New Roman"/>
                <w:b/>
                <w:iCs/>
              </w:rPr>
            </w:pPr>
            <w:r w:rsidRPr="00997C1E">
              <w:rPr>
                <w:rFonts w:ascii="Times New Roman" w:hAnsi="Times New Roman"/>
                <w:b/>
                <w:iCs/>
              </w:rPr>
              <w:t>Основной этап. Научная работа</w:t>
            </w:r>
          </w:p>
          <w:p w:rsidR="00025DBC" w:rsidRPr="00997C1E" w:rsidRDefault="00025DBC" w:rsidP="00997C1E">
            <w:pPr>
              <w:spacing w:after="0" w:line="233" w:lineRule="auto"/>
              <w:ind w:left="-40" w:right="-34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  <w:iCs/>
              </w:rPr>
              <w:t>Разработка рецептуры и технологической схемы производства нового вида продукта специального питания.</w:t>
            </w:r>
          </w:p>
          <w:p w:rsidR="00025DBC" w:rsidRPr="00997C1E" w:rsidRDefault="00025DBC" w:rsidP="00997C1E">
            <w:pPr>
              <w:spacing w:after="0" w:line="233" w:lineRule="auto"/>
              <w:ind w:left="-40" w:right="-34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  <w:iCs/>
              </w:rPr>
              <w:t>Определение органолептических, физико-химических показателей продукта, его п</w:t>
            </w:r>
            <w:r w:rsidRPr="00997C1E">
              <w:rPr>
                <w:rFonts w:ascii="Times New Roman" w:hAnsi="Times New Roman"/>
                <w:iCs/>
              </w:rPr>
              <w:t>и</w:t>
            </w:r>
            <w:r w:rsidRPr="00997C1E">
              <w:rPr>
                <w:rFonts w:ascii="Times New Roman" w:hAnsi="Times New Roman"/>
                <w:iCs/>
              </w:rPr>
              <w:t>щевой и биологически активной ценности, безопасности.</w:t>
            </w:r>
          </w:p>
          <w:p w:rsidR="00025DBC" w:rsidRPr="00997C1E" w:rsidRDefault="00025DBC" w:rsidP="00997C1E">
            <w:pPr>
              <w:spacing w:after="0" w:line="233" w:lineRule="auto"/>
              <w:ind w:left="-40" w:right="-34"/>
              <w:rPr>
                <w:rFonts w:ascii="Times New Roman" w:hAnsi="Times New Roman"/>
                <w:iCs/>
              </w:rPr>
            </w:pPr>
            <w:r w:rsidRPr="00997C1E">
              <w:rPr>
                <w:rFonts w:ascii="Times New Roman" w:hAnsi="Times New Roman"/>
                <w:iCs/>
              </w:rPr>
              <w:t>Расчет экономической эффективности пр</w:t>
            </w:r>
            <w:r w:rsidRPr="00997C1E">
              <w:rPr>
                <w:rFonts w:ascii="Times New Roman" w:hAnsi="Times New Roman"/>
                <w:iCs/>
              </w:rPr>
              <w:t>о</w:t>
            </w:r>
            <w:r w:rsidRPr="00997C1E">
              <w:rPr>
                <w:rFonts w:ascii="Times New Roman" w:hAnsi="Times New Roman"/>
                <w:iCs/>
              </w:rPr>
              <w:t>изводства нового вида продукта питания.</w:t>
            </w:r>
          </w:p>
          <w:p w:rsidR="00025DBC" w:rsidRPr="00997C1E" w:rsidRDefault="00025DBC" w:rsidP="00997C1E">
            <w:pPr>
              <w:spacing w:after="0" w:line="233" w:lineRule="auto"/>
              <w:ind w:left="-40" w:right="-34"/>
              <w:rPr>
                <w:rFonts w:ascii="Times New Roman" w:hAnsi="Times New Roman"/>
                <w:b/>
                <w:iCs/>
              </w:rPr>
            </w:pPr>
            <w:r w:rsidRPr="00997C1E">
              <w:rPr>
                <w:rFonts w:ascii="Times New Roman" w:hAnsi="Times New Roman"/>
              </w:rPr>
              <w:t>Безопасность и экологичность разрабат</w:t>
            </w:r>
            <w:r w:rsidRPr="00997C1E">
              <w:rPr>
                <w:rFonts w:ascii="Times New Roman" w:hAnsi="Times New Roman"/>
              </w:rPr>
              <w:t>ы</w:t>
            </w:r>
            <w:r w:rsidRPr="00997C1E">
              <w:rPr>
                <w:rFonts w:ascii="Times New Roman" w:hAnsi="Times New Roman"/>
              </w:rPr>
              <w:t>ваемых мероприятий.</w:t>
            </w:r>
          </w:p>
        </w:tc>
        <w:tc>
          <w:tcPr>
            <w:tcW w:w="864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864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864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5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</w:tcBorders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</w:p>
        </w:tc>
      </w:tr>
      <w:tr w:rsidR="00025DBC" w:rsidRPr="00997C1E" w:rsidTr="00997C1E">
        <w:tc>
          <w:tcPr>
            <w:tcW w:w="440" w:type="dxa"/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  <w:lang w:val="en-US"/>
              </w:rPr>
              <w:t>III</w:t>
            </w:r>
            <w:r w:rsidRPr="00997C1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362" w:type="dxa"/>
            <w:tcBorders>
              <w:bottom w:val="nil"/>
            </w:tcBorders>
          </w:tcPr>
          <w:p w:rsidR="00025DBC" w:rsidRPr="00997C1E" w:rsidRDefault="00025DBC" w:rsidP="00997C1E">
            <w:pPr>
              <w:spacing w:after="0" w:line="233" w:lineRule="auto"/>
              <w:ind w:left="-40" w:right="-34"/>
              <w:rPr>
                <w:rFonts w:ascii="Times New Roman" w:hAnsi="Times New Roman"/>
                <w:b/>
                <w:iCs/>
              </w:rPr>
            </w:pPr>
            <w:r w:rsidRPr="00997C1E">
              <w:rPr>
                <w:rFonts w:ascii="Times New Roman" w:hAnsi="Times New Roman"/>
                <w:b/>
                <w:iCs/>
              </w:rPr>
              <w:t>Заключительный этап.</w:t>
            </w:r>
          </w:p>
          <w:p w:rsidR="00025DBC" w:rsidRPr="00997C1E" w:rsidRDefault="00025DBC" w:rsidP="00997C1E">
            <w:pPr>
              <w:spacing w:after="0" w:line="233" w:lineRule="auto"/>
              <w:ind w:left="-40" w:right="-34"/>
              <w:rPr>
                <w:rFonts w:ascii="Times New Roman" w:hAnsi="Times New Roman"/>
                <w:b/>
              </w:rPr>
            </w:pPr>
            <w:r w:rsidRPr="00997C1E">
              <w:rPr>
                <w:rFonts w:ascii="Times New Roman" w:hAnsi="Times New Roman"/>
                <w:iCs/>
              </w:rPr>
              <w:t>Проводятся обработка и анализ полученной информации. Подготовка отчета о прохо</w:t>
            </w:r>
            <w:r w:rsidRPr="00997C1E">
              <w:rPr>
                <w:rFonts w:ascii="Times New Roman" w:hAnsi="Times New Roman"/>
                <w:iCs/>
              </w:rPr>
              <w:t>ж</w:t>
            </w:r>
            <w:r w:rsidRPr="00997C1E">
              <w:rPr>
                <w:rFonts w:ascii="Times New Roman" w:hAnsi="Times New Roman"/>
                <w:iCs/>
              </w:rPr>
              <w:t>дении производственной преддипломной практики.</w:t>
            </w: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865" w:type="dxa"/>
            <w:tcBorders>
              <w:bottom w:val="nil"/>
            </w:tcBorders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54</w:t>
            </w:r>
          </w:p>
        </w:tc>
        <w:tc>
          <w:tcPr>
            <w:tcW w:w="1232" w:type="dxa"/>
            <w:tcBorders>
              <w:bottom w:val="nil"/>
            </w:tcBorders>
            <w:vAlign w:val="center"/>
          </w:tcPr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отметка</w:t>
            </w:r>
          </w:p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в дневнике</w:t>
            </w:r>
          </w:p>
          <w:p w:rsidR="00025DBC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практики</w:t>
            </w:r>
          </w:p>
        </w:tc>
      </w:tr>
      <w:tr w:rsidR="004768A9" w:rsidRPr="00997C1E" w:rsidTr="00997C1E">
        <w:tc>
          <w:tcPr>
            <w:tcW w:w="4802" w:type="dxa"/>
            <w:gridSpan w:val="2"/>
          </w:tcPr>
          <w:p w:rsidR="00F6528A" w:rsidRPr="00997C1E" w:rsidRDefault="0087581A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</w:rPr>
            </w:pPr>
            <w:r w:rsidRPr="00997C1E">
              <w:rPr>
                <w:rFonts w:ascii="Times New Roman" w:hAnsi="Times New Roman"/>
              </w:rPr>
              <w:t>ИТОГО</w:t>
            </w:r>
          </w:p>
        </w:tc>
        <w:tc>
          <w:tcPr>
            <w:tcW w:w="3457" w:type="dxa"/>
            <w:gridSpan w:val="4"/>
          </w:tcPr>
          <w:p w:rsidR="00F6528A" w:rsidRPr="00997C1E" w:rsidRDefault="00025DBC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997C1E">
              <w:rPr>
                <w:rFonts w:ascii="Times New Roman" w:hAnsi="Times New Roman"/>
                <w:bCs/>
              </w:rPr>
              <w:t>216</w:t>
            </w:r>
          </w:p>
        </w:tc>
        <w:tc>
          <w:tcPr>
            <w:tcW w:w="1232" w:type="dxa"/>
          </w:tcPr>
          <w:p w:rsidR="00F6528A" w:rsidRPr="00997C1E" w:rsidRDefault="00F6528A" w:rsidP="00997C1E">
            <w:pPr>
              <w:autoSpaceDE w:val="0"/>
              <w:autoSpaceDN w:val="0"/>
              <w:adjustRightInd w:val="0"/>
              <w:spacing w:after="0" w:line="233" w:lineRule="auto"/>
              <w:ind w:left="-40" w:right="-34"/>
              <w:rPr>
                <w:rFonts w:ascii="Times New Roman" w:hAnsi="Times New Roman"/>
                <w:bCs/>
              </w:rPr>
            </w:pPr>
          </w:p>
        </w:tc>
      </w:tr>
    </w:tbl>
    <w:p w:rsidR="00997C1E" w:rsidRDefault="00997C1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B658C6" w:rsidRPr="00E70A7E" w:rsidRDefault="00B658C6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lastRenderedPageBreak/>
        <w:t>5. СОДЕРЖАНИЕ ПРАКТИКИ</w:t>
      </w:r>
    </w:p>
    <w:p w:rsidR="0087581A" w:rsidRPr="00E70A7E" w:rsidRDefault="0087581A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14B8E" w:rsidRPr="00E70A7E" w:rsidRDefault="00B658C6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В зависимости от выбранного направления исследования</w:t>
      </w:r>
      <w:r w:rsidR="009671F5" w:rsidRPr="00E70A7E">
        <w:rPr>
          <w:rFonts w:ascii="Times New Roman" w:hAnsi="Times New Roman"/>
          <w:sz w:val="24"/>
          <w:szCs w:val="24"/>
        </w:rPr>
        <w:t xml:space="preserve"> и результатов, получе</w:t>
      </w:r>
      <w:r w:rsidR="009671F5" w:rsidRPr="00E70A7E">
        <w:rPr>
          <w:rFonts w:ascii="Times New Roman" w:hAnsi="Times New Roman"/>
          <w:sz w:val="24"/>
          <w:szCs w:val="24"/>
        </w:rPr>
        <w:t>н</w:t>
      </w:r>
      <w:r w:rsidR="009671F5" w:rsidRPr="00E70A7E">
        <w:rPr>
          <w:rFonts w:ascii="Times New Roman" w:hAnsi="Times New Roman"/>
          <w:sz w:val="24"/>
          <w:szCs w:val="24"/>
        </w:rPr>
        <w:t xml:space="preserve">ных в процессе прохождения производственной </w:t>
      </w:r>
      <w:r w:rsidR="000556F6" w:rsidRPr="00E70A7E">
        <w:rPr>
          <w:rFonts w:ascii="Times New Roman" w:hAnsi="Times New Roman"/>
          <w:sz w:val="24"/>
          <w:szCs w:val="24"/>
        </w:rPr>
        <w:t>преддипломной практики</w:t>
      </w:r>
      <w:r w:rsidRPr="00E70A7E">
        <w:rPr>
          <w:rFonts w:ascii="Times New Roman" w:hAnsi="Times New Roman"/>
          <w:sz w:val="24"/>
          <w:szCs w:val="24"/>
        </w:rPr>
        <w:t xml:space="preserve">, содержание практики может различаться, что отражается в индивидуальном задании. В ходе </w:t>
      </w:r>
      <w:r w:rsidR="009671F5" w:rsidRPr="00E70A7E">
        <w:rPr>
          <w:rFonts w:ascii="Times New Roman" w:hAnsi="Times New Roman"/>
          <w:sz w:val="24"/>
          <w:szCs w:val="24"/>
        </w:rPr>
        <w:t>прои</w:t>
      </w:r>
      <w:r w:rsidR="009671F5" w:rsidRPr="00E70A7E">
        <w:rPr>
          <w:rFonts w:ascii="Times New Roman" w:hAnsi="Times New Roman"/>
          <w:sz w:val="24"/>
          <w:szCs w:val="24"/>
        </w:rPr>
        <w:t>з</w:t>
      </w:r>
      <w:r w:rsidR="009671F5" w:rsidRPr="00E70A7E">
        <w:rPr>
          <w:rFonts w:ascii="Times New Roman" w:hAnsi="Times New Roman"/>
          <w:sz w:val="24"/>
          <w:szCs w:val="24"/>
        </w:rPr>
        <w:t xml:space="preserve">водственной преддипломной </w:t>
      </w:r>
      <w:r w:rsidRPr="00E70A7E">
        <w:rPr>
          <w:rFonts w:ascii="Times New Roman" w:hAnsi="Times New Roman"/>
          <w:sz w:val="24"/>
          <w:szCs w:val="24"/>
        </w:rPr>
        <w:t xml:space="preserve">практики обучающиеся не только собирают информацию, </w:t>
      </w:r>
      <w:r w:rsidR="000556F6" w:rsidRPr="00E70A7E">
        <w:rPr>
          <w:rFonts w:ascii="Times New Roman" w:hAnsi="Times New Roman"/>
          <w:sz w:val="24"/>
          <w:szCs w:val="24"/>
        </w:rPr>
        <w:t xml:space="preserve">но и </w:t>
      </w:r>
      <w:r w:rsidRPr="00E70A7E">
        <w:rPr>
          <w:rFonts w:ascii="Times New Roman" w:hAnsi="Times New Roman"/>
          <w:sz w:val="24"/>
          <w:szCs w:val="24"/>
        </w:rPr>
        <w:t xml:space="preserve">проводят ее систематизацию, анализ, делают обобщающие выводы. </w:t>
      </w:r>
    </w:p>
    <w:p w:rsidR="005077CB" w:rsidRPr="00E70A7E" w:rsidRDefault="005077CB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Общее руководство практикой осуществляется руководителем практики от орган</w:t>
      </w:r>
      <w:r w:rsidRPr="00E70A7E">
        <w:rPr>
          <w:rFonts w:ascii="Times New Roman" w:hAnsi="Times New Roman"/>
          <w:sz w:val="24"/>
          <w:szCs w:val="24"/>
        </w:rPr>
        <w:t>и</w:t>
      </w:r>
      <w:r w:rsidRPr="00E70A7E">
        <w:rPr>
          <w:rFonts w:ascii="Times New Roman" w:hAnsi="Times New Roman"/>
          <w:sz w:val="24"/>
          <w:szCs w:val="24"/>
        </w:rPr>
        <w:t>зации. Руководство индивидуальной частью работы осуществляется научным руководит</w:t>
      </w:r>
      <w:r w:rsidRPr="00E70A7E">
        <w:rPr>
          <w:rFonts w:ascii="Times New Roman" w:hAnsi="Times New Roman"/>
          <w:sz w:val="24"/>
          <w:szCs w:val="24"/>
        </w:rPr>
        <w:t>е</w:t>
      </w:r>
      <w:r w:rsidRPr="00E70A7E">
        <w:rPr>
          <w:rFonts w:ascii="Times New Roman" w:hAnsi="Times New Roman"/>
          <w:sz w:val="24"/>
          <w:szCs w:val="24"/>
        </w:rPr>
        <w:t>лем каждого обучающегося (руководителем выпускной квалификационной работы) и о</w:t>
      </w:r>
      <w:r w:rsidRPr="00E70A7E">
        <w:rPr>
          <w:rFonts w:ascii="Times New Roman" w:hAnsi="Times New Roman"/>
          <w:sz w:val="24"/>
          <w:szCs w:val="24"/>
        </w:rPr>
        <w:t>т</w:t>
      </w:r>
      <w:r w:rsidRPr="00E70A7E">
        <w:rPr>
          <w:rFonts w:ascii="Times New Roman" w:hAnsi="Times New Roman"/>
          <w:sz w:val="24"/>
          <w:szCs w:val="24"/>
        </w:rPr>
        <w:t xml:space="preserve">ражается в индивидуальном задании. </w:t>
      </w:r>
    </w:p>
    <w:p w:rsidR="00014B8E" w:rsidRPr="00E70A7E" w:rsidRDefault="00014B8E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Руководитель практики от организации:</w:t>
      </w:r>
    </w:p>
    <w:p w:rsidR="00014B8E" w:rsidRPr="00E70A7E" w:rsidRDefault="0087581A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014B8E" w:rsidRPr="00E70A7E">
        <w:rPr>
          <w:rFonts w:ascii="Times New Roman" w:hAnsi="Times New Roman"/>
          <w:sz w:val="24"/>
          <w:szCs w:val="24"/>
        </w:rPr>
        <w:t>составляет рабочий график (план) проведения практики;</w:t>
      </w:r>
    </w:p>
    <w:p w:rsidR="00014B8E" w:rsidRPr="00E70A7E" w:rsidRDefault="0087581A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014B8E" w:rsidRPr="00E70A7E">
        <w:rPr>
          <w:rFonts w:ascii="Times New Roman" w:hAnsi="Times New Roman"/>
          <w:sz w:val="24"/>
          <w:szCs w:val="24"/>
        </w:rPr>
        <w:t>разрабатывает индивидуальные задания для обучающихся, выполняемые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="00014B8E" w:rsidRPr="00E70A7E">
        <w:rPr>
          <w:rFonts w:ascii="Times New Roman" w:hAnsi="Times New Roman"/>
          <w:sz w:val="24"/>
          <w:szCs w:val="24"/>
        </w:rPr>
        <w:t>в период прохождения практики;</w:t>
      </w:r>
    </w:p>
    <w:p w:rsidR="00014B8E" w:rsidRPr="00E70A7E" w:rsidRDefault="0087581A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014B8E" w:rsidRPr="00E70A7E">
        <w:rPr>
          <w:rFonts w:ascii="Times New Roman" w:hAnsi="Times New Roman"/>
          <w:sz w:val="24"/>
          <w:szCs w:val="24"/>
        </w:rPr>
        <w:t>участвует в распределении обучающихся по рабочим местам и видам работ в о</w:t>
      </w:r>
      <w:r w:rsidR="00014B8E" w:rsidRPr="00E70A7E">
        <w:rPr>
          <w:rFonts w:ascii="Times New Roman" w:hAnsi="Times New Roman"/>
          <w:sz w:val="24"/>
          <w:szCs w:val="24"/>
        </w:rPr>
        <w:t>р</w:t>
      </w:r>
      <w:r w:rsidR="00014B8E" w:rsidRPr="00E70A7E">
        <w:rPr>
          <w:rFonts w:ascii="Times New Roman" w:hAnsi="Times New Roman"/>
          <w:sz w:val="24"/>
          <w:szCs w:val="24"/>
        </w:rPr>
        <w:t>ганизации;</w:t>
      </w:r>
    </w:p>
    <w:p w:rsidR="00014B8E" w:rsidRPr="00E70A7E" w:rsidRDefault="0087581A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014B8E" w:rsidRPr="00E70A7E">
        <w:rPr>
          <w:rFonts w:ascii="Times New Roman" w:hAnsi="Times New Roman"/>
          <w:sz w:val="24"/>
          <w:szCs w:val="24"/>
        </w:rPr>
        <w:t>осуществляет контроль за соблюдением сроков проведения практики и соответс</w:t>
      </w:r>
      <w:r w:rsidR="00014B8E" w:rsidRPr="00E70A7E">
        <w:rPr>
          <w:rFonts w:ascii="Times New Roman" w:hAnsi="Times New Roman"/>
          <w:sz w:val="24"/>
          <w:szCs w:val="24"/>
        </w:rPr>
        <w:t>т</w:t>
      </w:r>
      <w:r w:rsidR="00014B8E" w:rsidRPr="00E70A7E">
        <w:rPr>
          <w:rFonts w:ascii="Times New Roman" w:hAnsi="Times New Roman"/>
          <w:sz w:val="24"/>
          <w:szCs w:val="24"/>
        </w:rPr>
        <w:t>вием ее содержания требованиям, установленным ОПОП ВО;</w:t>
      </w:r>
    </w:p>
    <w:p w:rsidR="00014B8E" w:rsidRPr="00E70A7E" w:rsidRDefault="0087581A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014B8E" w:rsidRPr="00E70A7E">
        <w:rPr>
          <w:rFonts w:ascii="Times New Roman" w:hAnsi="Times New Roman"/>
          <w:sz w:val="24"/>
          <w:szCs w:val="24"/>
        </w:rPr>
        <w:t>оказывает методическую помощь обучающимся при выполнении ими индивид</w:t>
      </w:r>
      <w:r w:rsidR="00014B8E" w:rsidRPr="00E70A7E">
        <w:rPr>
          <w:rFonts w:ascii="Times New Roman" w:hAnsi="Times New Roman"/>
          <w:sz w:val="24"/>
          <w:szCs w:val="24"/>
        </w:rPr>
        <w:t>у</w:t>
      </w:r>
      <w:r w:rsidR="00014B8E" w:rsidRPr="00E70A7E">
        <w:rPr>
          <w:rFonts w:ascii="Times New Roman" w:hAnsi="Times New Roman"/>
          <w:sz w:val="24"/>
          <w:szCs w:val="24"/>
        </w:rPr>
        <w:t>альных заданий;</w:t>
      </w:r>
    </w:p>
    <w:p w:rsidR="00014B8E" w:rsidRPr="00E70A7E" w:rsidRDefault="0087581A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</w:t>
      </w:r>
      <w:r w:rsidR="00014B8E" w:rsidRPr="00E70A7E">
        <w:rPr>
          <w:rFonts w:ascii="Times New Roman" w:hAnsi="Times New Roman"/>
          <w:sz w:val="24"/>
          <w:szCs w:val="24"/>
        </w:rPr>
        <w:t>оценивает результаты практики обучающихся;</w:t>
      </w:r>
    </w:p>
    <w:p w:rsidR="00014B8E" w:rsidRPr="00E70A7E" w:rsidRDefault="00014B8E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обеспечивает безопасные условия прохождения практики обучающимся, отв</w:t>
      </w:r>
      <w:r w:rsidRPr="00E70A7E">
        <w:rPr>
          <w:rFonts w:ascii="Times New Roman" w:hAnsi="Times New Roman"/>
          <w:sz w:val="24"/>
          <w:szCs w:val="24"/>
        </w:rPr>
        <w:t>е</w:t>
      </w:r>
      <w:r w:rsidRPr="00E70A7E">
        <w:rPr>
          <w:rFonts w:ascii="Times New Roman" w:hAnsi="Times New Roman"/>
          <w:sz w:val="24"/>
          <w:szCs w:val="24"/>
        </w:rPr>
        <w:t>чающие санитарным правилам и требованиям охраны труда;</w:t>
      </w:r>
    </w:p>
    <w:p w:rsidR="00014B8E" w:rsidRPr="00E70A7E" w:rsidRDefault="00014B8E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014B8E" w:rsidRPr="00E70A7E" w:rsidRDefault="00014B8E" w:rsidP="00853B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Обучающиеся в период прохождения практики должны:</w:t>
      </w:r>
    </w:p>
    <w:p w:rsidR="00014B8E" w:rsidRPr="00E70A7E" w:rsidRDefault="00014B8E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полностью выполнять задания, предусмотренные программой практи</w:t>
      </w:r>
      <w:r w:rsidR="002077C4" w:rsidRPr="00E70A7E">
        <w:rPr>
          <w:rFonts w:ascii="Times New Roman" w:hAnsi="Times New Roman"/>
          <w:sz w:val="24"/>
          <w:szCs w:val="24"/>
        </w:rPr>
        <w:t>ки и инд</w:t>
      </w:r>
      <w:r w:rsidR="002077C4" w:rsidRPr="00E70A7E">
        <w:rPr>
          <w:rFonts w:ascii="Times New Roman" w:hAnsi="Times New Roman"/>
          <w:sz w:val="24"/>
          <w:szCs w:val="24"/>
        </w:rPr>
        <w:t>и</w:t>
      </w:r>
      <w:r w:rsidR="002077C4" w:rsidRPr="00E70A7E">
        <w:rPr>
          <w:rFonts w:ascii="Times New Roman" w:hAnsi="Times New Roman"/>
          <w:sz w:val="24"/>
          <w:szCs w:val="24"/>
        </w:rPr>
        <w:t xml:space="preserve">видуальным </w:t>
      </w:r>
      <w:r w:rsidRPr="00E70A7E">
        <w:rPr>
          <w:rFonts w:ascii="Times New Roman" w:hAnsi="Times New Roman"/>
          <w:sz w:val="24"/>
          <w:szCs w:val="24"/>
        </w:rPr>
        <w:t>задани</w:t>
      </w:r>
      <w:r w:rsidR="002077C4" w:rsidRPr="00E70A7E">
        <w:rPr>
          <w:rFonts w:ascii="Times New Roman" w:hAnsi="Times New Roman"/>
          <w:sz w:val="24"/>
          <w:szCs w:val="24"/>
        </w:rPr>
        <w:t>ем</w:t>
      </w:r>
      <w:r w:rsidRPr="00E70A7E">
        <w:rPr>
          <w:rFonts w:ascii="Times New Roman" w:hAnsi="Times New Roman"/>
          <w:sz w:val="24"/>
          <w:szCs w:val="24"/>
        </w:rPr>
        <w:t xml:space="preserve">; </w:t>
      </w:r>
    </w:p>
    <w:p w:rsidR="00014B8E" w:rsidRPr="00E70A7E" w:rsidRDefault="00014B8E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подчиняться действующим в организации правилам внутреннего трудового ра</w:t>
      </w:r>
      <w:r w:rsidRPr="00E70A7E">
        <w:rPr>
          <w:rFonts w:ascii="Times New Roman" w:hAnsi="Times New Roman"/>
          <w:sz w:val="24"/>
          <w:szCs w:val="24"/>
        </w:rPr>
        <w:t>с</w:t>
      </w:r>
      <w:r w:rsidRPr="00E70A7E">
        <w:rPr>
          <w:rFonts w:ascii="Times New Roman" w:hAnsi="Times New Roman"/>
          <w:sz w:val="24"/>
          <w:szCs w:val="24"/>
        </w:rPr>
        <w:t>порядка;</w:t>
      </w:r>
    </w:p>
    <w:p w:rsidR="00014B8E" w:rsidRPr="00E70A7E" w:rsidRDefault="00014B8E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изучить и строго соблюдать правила охраны труда, техники пожарной безопасн</w:t>
      </w:r>
      <w:r w:rsidRPr="00E70A7E">
        <w:rPr>
          <w:rFonts w:ascii="Times New Roman" w:hAnsi="Times New Roman"/>
          <w:sz w:val="24"/>
          <w:szCs w:val="24"/>
        </w:rPr>
        <w:t>о</w:t>
      </w:r>
      <w:r w:rsidRPr="00E70A7E">
        <w:rPr>
          <w:rFonts w:ascii="Times New Roman" w:hAnsi="Times New Roman"/>
          <w:sz w:val="24"/>
          <w:szCs w:val="24"/>
        </w:rPr>
        <w:t>сти и производственной санитарии;</w:t>
      </w:r>
    </w:p>
    <w:p w:rsidR="00014B8E" w:rsidRPr="00E70A7E" w:rsidRDefault="00014B8E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представить своевременно руководителю практики дневник, письменный отчет о прохождении практики.</w:t>
      </w:r>
    </w:p>
    <w:p w:rsidR="00014B8E" w:rsidRPr="00E70A7E" w:rsidRDefault="00014B8E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70A7E">
        <w:rPr>
          <w:rFonts w:ascii="Times New Roman" w:hAnsi="Times New Roman"/>
          <w:sz w:val="24"/>
          <w:szCs w:val="24"/>
        </w:rPr>
        <w:t>В зависимости от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места прохождения практ</w:t>
      </w:r>
      <w:r w:rsidR="002077C4" w:rsidRPr="00E70A7E">
        <w:rPr>
          <w:rFonts w:ascii="Times New Roman" w:hAnsi="Times New Roman"/>
          <w:sz w:val="24"/>
          <w:szCs w:val="24"/>
        </w:rPr>
        <w:t>и</w:t>
      </w:r>
      <w:r w:rsidRPr="00E70A7E">
        <w:rPr>
          <w:rFonts w:ascii="Times New Roman" w:hAnsi="Times New Roman"/>
          <w:sz w:val="24"/>
          <w:szCs w:val="24"/>
        </w:rPr>
        <w:t>ки обучающимся, содержание практ</w:t>
      </w:r>
      <w:r w:rsidRPr="00E70A7E">
        <w:rPr>
          <w:rFonts w:ascii="Times New Roman" w:hAnsi="Times New Roman"/>
          <w:sz w:val="24"/>
          <w:szCs w:val="24"/>
        </w:rPr>
        <w:t>и</w:t>
      </w:r>
      <w:r w:rsidRPr="00E70A7E">
        <w:rPr>
          <w:rFonts w:ascii="Times New Roman" w:hAnsi="Times New Roman"/>
          <w:sz w:val="24"/>
          <w:szCs w:val="24"/>
        </w:rPr>
        <w:t>ки может различаться, что отражается в индивидуальном задании на практику.</w:t>
      </w:r>
    </w:p>
    <w:p w:rsidR="0089287C" w:rsidRPr="00E70A7E" w:rsidRDefault="0089287C" w:rsidP="00853B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77C4" w:rsidRPr="00E70A7E" w:rsidRDefault="002D7D9F" w:rsidP="00853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b/>
          <w:sz w:val="28"/>
          <w:szCs w:val="28"/>
        </w:rPr>
        <w:t>Содержание практики (научная</w:t>
      </w:r>
      <w:r w:rsidR="002077C4" w:rsidRPr="00E70A7E">
        <w:rPr>
          <w:rFonts w:ascii="Times New Roman" w:hAnsi="Times New Roman"/>
          <w:b/>
          <w:sz w:val="28"/>
          <w:szCs w:val="28"/>
        </w:rPr>
        <w:t xml:space="preserve"> работа)</w:t>
      </w:r>
    </w:p>
    <w:p w:rsidR="00FD0BCF" w:rsidRPr="00E70A7E" w:rsidRDefault="00FD0BCF" w:rsidP="00813FC8">
      <w:pPr>
        <w:pStyle w:val="25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A7E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E70A7E">
        <w:rPr>
          <w:rFonts w:ascii="Times New Roman" w:hAnsi="Times New Roman" w:cs="Times New Roman"/>
          <w:sz w:val="24"/>
          <w:szCs w:val="24"/>
        </w:rPr>
        <w:t xml:space="preserve"> Во введени</w:t>
      </w:r>
      <w:r w:rsidR="00997C1E">
        <w:rPr>
          <w:rFonts w:ascii="Times New Roman" w:hAnsi="Times New Roman" w:cs="Times New Roman"/>
          <w:sz w:val="24"/>
          <w:szCs w:val="24"/>
        </w:rPr>
        <w:t>и</w:t>
      </w:r>
      <w:r w:rsidRPr="00E70A7E">
        <w:rPr>
          <w:rFonts w:ascii="Times New Roman" w:hAnsi="Times New Roman" w:cs="Times New Roman"/>
          <w:sz w:val="24"/>
          <w:szCs w:val="24"/>
        </w:rPr>
        <w:t xml:space="preserve"> отражают актуальность темы, е</w:t>
      </w:r>
      <w:r w:rsidR="00E7712D" w:rsidRPr="00E70A7E">
        <w:rPr>
          <w:rFonts w:ascii="Times New Roman" w:hAnsi="Times New Roman" w:cs="Times New Roman"/>
          <w:sz w:val="24"/>
          <w:szCs w:val="24"/>
        </w:rPr>
        <w:t>ё</w:t>
      </w:r>
      <w:r w:rsidRPr="00E70A7E">
        <w:rPr>
          <w:rFonts w:ascii="Times New Roman" w:hAnsi="Times New Roman" w:cs="Times New Roman"/>
          <w:sz w:val="24"/>
          <w:szCs w:val="24"/>
        </w:rPr>
        <w:t xml:space="preserve"> новизну, оценку состояния решаемой задачи, обоснование необходимости проведения данной работы. Необходимо указать, какое значение может иметь выполнение выпускной квалификационной работы по указанной теме на современном этапе производства и в перспективе. Введение должно включать цель и задачи, поставленные перед выпускником.</w:t>
      </w:r>
    </w:p>
    <w:p w:rsidR="002077C4" w:rsidRPr="00E70A7E" w:rsidRDefault="002077C4" w:rsidP="00813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0A7E">
        <w:rPr>
          <w:rFonts w:ascii="Times New Roman" w:hAnsi="Times New Roman"/>
          <w:b/>
          <w:sz w:val="24"/>
          <w:szCs w:val="24"/>
        </w:rPr>
        <w:t>Ознакомление с предприятием</w:t>
      </w:r>
      <w:r w:rsidR="005A220B" w:rsidRPr="00E70A7E">
        <w:rPr>
          <w:rFonts w:ascii="Times New Roman" w:hAnsi="Times New Roman"/>
          <w:b/>
          <w:sz w:val="24"/>
          <w:szCs w:val="24"/>
        </w:rPr>
        <w:t xml:space="preserve"> (характеристика предприятия)</w:t>
      </w:r>
    </w:p>
    <w:p w:rsidR="00F43F57" w:rsidRPr="00E70A7E" w:rsidRDefault="00F43F57" w:rsidP="00813FC8">
      <w:pPr>
        <w:pStyle w:val="a5"/>
        <w:spacing w:before="0" w:beforeAutospacing="0" w:after="0" w:afterAutospacing="0"/>
        <w:ind w:firstLine="709"/>
        <w:jc w:val="both"/>
      </w:pPr>
      <w:r w:rsidRPr="00E70A7E">
        <w:t xml:space="preserve">Определение типа предприятия общественного питания, класса, организационно-правовой формы, местонахождения, режима работы, перечня предоставляемых услуг, </w:t>
      </w:r>
      <w:r w:rsidR="00BE31DB" w:rsidRPr="00E70A7E">
        <w:t>контингента питающихся</w:t>
      </w:r>
      <w:r w:rsidRPr="00E70A7E">
        <w:t>. Определение перспективы развития предприятия, характера производства, его организации.</w:t>
      </w:r>
    </w:p>
    <w:p w:rsidR="00F43F57" w:rsidRPr="00E70A7E" w:rsidRDefault="00F43F57" w:rsidP="00813FC8">
      <w:pPr>
        <w:pStyle w:val="a5"/>
        <w:spacing w:before="0" w:beforeAutospacing="0" w:after="0" w:afterAutospacing="0"/>
        <w:ind w:firstLine="709"/>
        <w:jc w:val="both"/>
      </w:pPr>
      <w:r w:rsidRPr="00E70A7E">
        <w:t>Изучение ассортиментного перечня выпускаемой продукции. Ознакомление с фо</w:t>
      </w:r>
      <w:r w:rsidRPr="00E70A7E">
        <w:t>р</w:t>
      </w:r>
      <w:r w:rsidRPr="00E70A7E">
        <w:t>мами и методами обслуживания. Выявление идентифицирующих признаков, определя</w:t>
      </w:r>
      <w:r w:rsidRPr="00E70A7E">
        <w:t>ю</w:t>
      </w:r>
      <w:r w:rsidRPr="00E70A7E">
        <w:lastRenderedPageBreak/>
        <w:t>щих тип и класс предприятия, установление их соответс</w:t>
      </w:r>
      <w:r w:rsidR="00504B32" w:rsidRPr="00E70A7E">
        <w:t>твия требованиям ГОСТ 30389-2013 «Предприятия общественного питания. Классификация и общие требования</w:t>
      </w:r>
      <w:r w:rsidRPr="00E70A7E">
        <w:t>». Озн</w:t>
      </w:r>
      <w:r w:rsidRPr="00E70A7E">
        <w:t>а</w:t>
      </w:r>
      <w:r w:rsidRPr="00E70A7E">
        <w:t>комление с правилами внутреннего распорядка предприятия, с организацией охраны тр</w:t>
      </w:r>
      <w:r w:rsidRPr="00E70A7E">
        <w:t>у</w:t>
      </w:r>
      <w:r w:rsidRPr="00E70A7E">
        <w:t>да и противопожарной защиты.</w:t>
      </w:r>
    </w:p>
    <w:p w:rsidR="002077C4" w:rsidRPr="00E70A7E" w:rsidRDefault="002077C4" w:rsidP="00813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Инструктаж по технике безопасности. Общая схема технологического процесса предприятия. Состав и назначение помещений предприятия, взаимосвязь между ними.</w:t>
      </w:r>
    </w:p>
    <w:p w:rsidR="002077C4" w:rsidRPr="00E70A7E" w:rsidRDefault="002077C4" w:rsidP="00813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Источники поступления пр</w:t>
      </w:r>
      <w:r w:rsidR="00E335F9" w:rsidRPr="00E70A7E">
        <w:rPr>
          <w:rFonts w:ascii="Times New Roman" w:hAnsi="Times New Roman"/>
          <w:sz w:val="24"/>
          <w:szCs w:val="24"/>
        </w:rPr>
        <w:t>одуктов (сырья, полуфабрикатов)</w:t>
      </w:r>
      <w:r w:rsidRPr="00E70A7E">
        <w:rPr>
          <w:rFonts w:ascii="Times New Roman" w:hAnsi="Times New Roman"/>
          <w:sz w:val="24"/>
          <w:szCs w:val="24"/>
        </w:rPr>
        <w:t>. Состав помещений для приёма и хранения продуктов, режимы хранения.</w:t>
      </w:r>
    </w:p>
    <w:p w:rsidR="002077C4" w:rsidRPr="00E70A7E" w:rsidRDefault="00D87650" w:rsidP="00813FC8">
      <w:p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0A7E">
        <w:rPr>
          <w:rFonts w:ascii="Times New Roman" w:hAnsi="Times New Roman"/>
          <w:b/>
          <w:sz w:val="24"/>
          <w:szCs w:val="24"/>
          <w:lang w:eastAsia="en-US"/>
        </w:rPr>
        <w:t>Разработка рецептур</w:t>
      </w:r>
      <w:r w:rsidR="00D7546B" w:rsidRPr="00E70A7E">
        <w:rPr>
          <w:rFonts w:ascii="Times New Roman" w:hAnsi="Times New Roman"/>
          <w:b/>
          <w:sz w:val="24"/>
          <w:szCs w:val="24"/>
          <w:lang w:eastAsia="en-US"/>
        </w:rPr>
        <w:t>ы</w:t>
      </w:r>
      <w:r w:rsidRPr="00E70A7E">
        <w:rPr>
          <w:rFonts w:ascii="Times New Roman" w:hAnsi="Times New Roman"/>
          <w:b/>
          <w:sz w:val="24"/>
          <w:szCs w:val="24"/>
          <w:lang w:eastAsia="en-US"/>
        </w:rPr>
        <w:t xml:space="preserve"> и технологической схемы</w:t>
      </w:r>
      <w:r w:rsidR="00997C1E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E70A7E">
        <w:rPr>
          <w:rFonts w:ascii="Times New Roman" w:hAnsi="Times New Roman"/>
          <w:b/>
          <w:sz w:val="24"/>
          <w:szCs w:val="24"/>
          <w:lang w:eastAsia="en-US"/>
        </w:rPr>
        <w:t xml:space="preserve">нового вида </w:t>
      </w:r>
      <w:r w:rsidR="002077C4" w:rsidRPr="00E70A7E">
        <w:rPr>
          <w:rFonts w:ascii="Times New Roman" w:hAnsi="Times New Roman"/>
          <w:b/>
          <w:sz w:val="24"/>
          <w:szCs w:val="24"/>
          <w:lang w:eastAsia="en-US"/>
        </w:rPr>
        <w:t>продукта</w:t>
      </w:r>
      <w:r w:rsidRPr="00E70A7E">
        <w:rPr>
          <w:rFonts w:ascii="Times New Roman" w:hAnsi="Times New Roman"/>
          <w:b/>
          <w:sz w:val="24"/>
          <w:szCs w:val="24"/>
          <w:lang w:eastAsia="en-US"/>
        </w:rPr>
        <w:t xml:space="preserve"> пит</w:t>
      </w:r>
      <w:r w:rsidRPr="00E70A7E">
        <w:rPr>
          <w:rFonts w:ascii="Times New Roman" w:hAnsi="Times New Roman"/>
          <w:b/>
          <w:sz w:val="24"/>
          <w:szCs w:val="24"/>
          <w:lang w:eastAsia="en-US"/>
        </w:rPr>
        <w:t>а</w:t>
      </w:r>
      <w:r w:rsidRPr="00E70A7E">
        <w:rPr>
          <w:rFonts w:ascii="Times New Roman" w:hAnsi="Times New Roman"/>
          <w:b/>
          <w:sz w:val="24"/>
          <w:szCs w:val="24"/>
          <w:lang w:eastAsia="en-US"/>
        </w:rPr>
        <w:t>ния</w:t>
      </w:r>
      <w:r w:rsidR="006238E7" w:rsidRPr="00E70A7E">
        <w:rPr>
          <w:rFonts w:ascii="Times New Roman" w:hAnsi="Times New Roman"/>
          <w:b/>
          <w:sz w:val="24"/>
          <w:szCs w:val="24"/>
          <w:lang w:eastAsia="en-US"/>
        </w:rPr>
        <w:t xml:space="preserve"> специального назначения</w:t>
      </w:r>
    </w:p>
    <w:p w:rsidR="002077C4" w:rsidRPr="00E70A7E" w:rsidRDefault="002077C4" w:rsidP="00813F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Разрабатывается рецептура нового </w:t>
      </w:r>
      <w:r w:rsidR="006238E7" w:rsidRPr="00E70A7E">
        <w:rPr>
          <w:rFonts w:ascii="Times New Roman" w:hAnsi="Times New Roman"/>
          <w:sz w:val="24"/>
          <w:szCs w:val="24"/>
        </w:rPr>
        <w:t xml:space="preserve">вида </w:t>
      </w:r>
      <w:r w:rsidR="009D199F" w:rsidRPr="00E70A7E">
        <w:rPr>
          <w:rFonts w:ascii="Times New Roman" w:hAnsi="Times New Roman"/>
          <w:sz w:val="24"/>
          <w:szCs w:val="24"/>
        </w:rPr>
        <w:t xml:space="preserve">полуфабриката или продукта специального назначения </w:t>
      </w:r>
      <w:r w:rsidRPr="00E70A7E">
        <w:rPr>
          <w:rFonts w:ascii="Times New Roman" w:hAnsi="Times New Roman"/>
          <w:sz w:val="24"/>
          <w:szCs w:val="24"/>
        </w:rPr>
        <w:t>со сравните</w:t>
      </w:r>
      <w:r w:rsidR="009D199F" w:rsidRPr="00E70A7E">
        <w:rPr>
          <w:rFonts w:ascii="Times New Roman" w:hAnsi="Times New Roman"/>
          <w:sz w:val="24"/>
          <w:szCs w:val="24"/>
        </w:rPr>
        <w:t>льным анализом уже существующих</w:t>
      </w:r>
      <w:r w:rsidR="00F112D9" w:rsidRPr="00E70A7E">
        <w:rPr>
          <w:rFonts w:ascii="Times New Roman" w:hAnsi="Times New Roman"/>
          <w:sz w:val="24"/>
          <w:szCs w:val="24"/>
        </w:rPr>
        <w:t xml:space="preserve"> прототипов</w:t>
      </w:r>
      <w:r w:rsidRPr="00E70A7E">
        <w:rPr>
          <w:rFonts w:ascii="Times New Roman" w:hAnsi="Times New Roman"/>
          <w:sz w:val="24"/>
          <w:szCs w:val="24"/>
        </w:rPr>
        <w:t xml:space="preserve">. </w:t>
      </w:r>
      <w:r w:rsidR="00F112D9" w:rsidRPr="00E70A7E">
        <w:rPr>
          <w:rFonts w:ascii="Times New Roman" w:hAnsi="Times New Roman"/>
          <w:sz w:val="24"/>
          <w:szCs w:val="24"/>
        </w:rPr>
        <w:t>Дается описание разработанной технологической схемы</w:t>
      </w:r>
      <w:r w:rsidRPr="00E70A7E">
        <w:rPr>
          <w:rFonts w:ascii="Times New Roman" w:hAnsi="Times New Roman"/>
          <w:sz w:val="24"/>
          <w:szCs w:val="24"/>
        </w:rPr>
        <w:t xml:space="preserve"> приготовления </w:t>
      </w:r>
      <w:r w:rsidR="00F112D9" w:rsidRPr="00E70A7E">
        <w:rPr>
          <w:rFonts w:ascii="Times New Roman" w:hAnsi="Times New Roman"/>
          <w:sz w:val="24"/>
          <w:szCs w:val="24"/>
        </w:rPr>
        <w:t xml:space="preserve">полуфабриката или </w:t>
      </w:r>
      <w:r w:rsidRPr="00E70A7E">
        <w:rPr>
          <w:rFonts w:ascii="Times New Roman" w:hAnsi="Times New Roman"/>
          <w:sz w:val="24"/>
          <w:szCs w:val="24"/>
        </w:rPr>
        <w:t>продукта, включая все необходимые операции и температурные режимы с краткой их характерист</w:t>
      </w:r>
      <w:r w:rsidRPr="00E70A7E">
        <w:rPr>
          <w:rFonts w:ascii="Times New Roman" w:hAnsi="Times New Roman"/>
          <w:sz w:val="24"/>
          <w:szCs w:val="24"/>
        </w:rPr>
        <w:t>и</w:t>
      </w:r>
      <w:r w:rsidRPr="00E70A7E">
        <w:rPr>
          <w:rFonts w:ascii="Times New Roman" w:hAnsi="Times New Roman"/>
          <w:sz w:val="24"/>
          <w:szCs w:val="24"/>
        </w:rPr>
        <w:t xml:space="preserve">кой. Необходимо </w:t>
      </w:r>
      <w:r w:rsidR="0041737F" w:rsidRPr="00E70A7E">
        <w:rPr>
          <w:rFonts w:ascii="Times New Roman" w:hAnsi="Times New Roman"/>
          <w:sz w:val="24"/>
          <w:szCs w:val="24"/>
        </w:rPr>
        <w:t>дать научное обоснование применения разработанной технологии</w:t>
      </w:r>
      <w:r w:rsidRPr="00E70A7E">
        <w:rPr>
          <w:rFonts w:ascii="Times New Roman" w:hAnsi="Times New Roman"/>
          <w:sz w:val="24"/>
          <w:szCs w:val="24"/>
        </w:rPr>
        <w:t xml:space="preserve">. </w:t>
      </w:r>
    </w:p>
    <w:p w:rsidR="00F43F57" w:rsidRPr="00E70A7E" w:rsidRDefault="0056544F" w:rsidP="00813FC8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E70A7E">
        <w:rPr>
          <w:rFonts w:ascii="Times New Roman" w:hAnsi="Times New Roman"/>
          <w:b/>
          <w:iCs/>
          <w:sz w:val="24"/>
          <w:szCs w:val="24"/>
        </w:rPr>
        <w:t xml:space="preserve">Определение потребительских показателей качества </w:t>
      </w:r>
      <w:r w:rsidR="00717AE7" w:rsidRPr="00E70A7E">
        <w:rPr>
          <w:rFonts w:ascii="Times New Roman" w:hAnsi="Times New Roman"/>
          <w:b/>
          <w:iCs/>
          <w:sz w:val="24"/>
          <w:szCs w:val="24"/>
        </w:rPr>
        <w:t xml:space="preserve">полуфабриката или </w:t>
      </w:r>
      <w:r w:rsidRPr="00E70A7E">
        <w:rPr>
          <w:rFonts w:ascii="Times New Roman" w:hAnsi="Times New Roman"/>
          <w:b/>
          <w:iCs/>
          <w:sz w:val="24"/>
          <w:szCs w:val="24"/>
        </w:rPr>
        <w:t>пр</w:t>
      </w:r>
      <w:r w:rsidRPr="00E70A7E">
        <w:rPr>
          <w:rFonts w:ascii="Times New Roman" w:hAnsi="Times New Roman"/>
          <w:b/>
          <w:iCs/>
          <w:sz w:val="24"/>
          <w:szCs w:val="24"/>
        </w:rPr>
        <w:t>о</w:t>
      </w:r>
      <w:r w:rsidRPr="00E70A7E">
        <w:rPr>
          <w:rFonts w:ascii="Times New Roman" w:hAnsi="Times New Roman"/>
          <w:b/>
          <w:iCs/>
          <w:sz w:val="24"/>
          <w:szCs w:val="24"/>
        </w:rPr>
        <w:t>дукта питания</w:t>
      </w:r>
      <w:r w:rsidR="007D1606" w:rsidRPr="00E70A7E">
        <w:rPr>
          <w:rFonts w:ascii="Times New Roman" w:hAnsi="Times New Roman"/>
          <w:b/>
          <w:iCs/>
          <w:sz w:val="24"/>
          <w:szCs w:val="24"/>
        </w:rPr>
        <w:t>, в т.ч. в процессе хранения</w:t>
      </w:r>
      <w:r w:rsidR="00C05396" w:rsidRPr="00E70A7E">
        <w:rPr>
          <w:rFonts w:ascii="Times New Roman" w:hAnsi="Times New Roman"/>
          <w:b/>
          <w:iCs/>
          <w:sz w:val="24"/>
          <w:szCs w:val="24"/>
        </w:rPr>
        <w:t xml:space="preserve"> (</w:t>
      </w:r>
      <w:r w:rsidR="00F43F57" w:rsidRPr="00E70A7E">
        <w:rPr>
          <w:rFonts w:ascii="Times New Roman" w:hAnsi="Times New Roman"/>
          <w:b/>
          <w:iCs/>
          <w:sz w:val="24"/>
          <w:szCs w:val="24"/>
        </w:rPr>
        <w:t>органолептич</w:t>
      </w:r>
      <w:r w:rsidR="00C05396" w:rsidRPr="00E70A7E">
        <w:rPr>
          <w:rFonts w:ascii="Times New Roman" w:hAnsi="Times New Roman"/>
          <w:b/>
          <w:iCs/>
          <w:sz w:val="24"/>
          <w:szCs w:val="24"/>
        </w:rPr>
        <w:t>еские, физико-химические</w:t>
      </w:r>
      <w:r w:rsidR="00F43F57" w:rsidRPr="00E70A7E">
        <w:rPr>
          <w:rFonts w:ascii="Times New Roman" w:hAnsi="Times New Roman"/>
          <w:b/>
          <w:iCs/>
          <w:sz w:val="24"/>
          <w:szCs w:val="24"/>
        </w:rPr>
        <w:t xml:space="preserve"> показателей </w:t>
      </w:r>
      <w:r w:rsidR="003F465E" w:rsidRPr="00E70A7E">
        <w:rPr>
          <w:rFonts w:ascii="Times New Roman" w:hAnsi="Times New Roman"/>
          <w:b/>
          <w:iCs/>
          <w:sz w:val="24"/>
          <w:szCs w:val="24"/>
        </w:rPr>
        <w:t>качества</w:t>
      </w:r>
      <w:r w:rsidR="00C05396" w:rsidRPr="00E70A7E">
        <w:rPr>
          <w:rFonts w:ascii="Times New Roman" w:hAnsi="Times New Roman"/>
          <w:b/>
          <w:iCs/>
          <w:sz w:val="24"/>
          <w:szCs w:val="24"/>
        </w:rPr>
        <w:t>;</w:t>
      </w:r>
      <w:r w:rsidR="00F43F57" w:rsidRPr="00E70A7E">
        <w:rPr>
          <w:rFonts w:ascii="Times New Roman" w:hAnsi="Times New Roman"/>
          <w:b/>
          <w:iCs/>
          <w:sz w:val="24"/>
          <w:szCs w:val="24"/>
        </w:rPr>
        <w:t xml:space="preserve"> п</w:t>
      </w:r>
      <w:r w:rsidR="00C05396" w:rsidRPr="00E70A7E">
        <w:rPr>
          <w:rFonts w:ascii="Times New Roman" w:hAnsi="Times New Roman"/>
          <w:b/>
          <w:iCs/>
          <w:sz w:val="24"/>
          <w:szCs w:val="24"/>
        </w:rPr>
        <w:t>ищевая</w:t>
      </w:r>
      <w:r w:rsidRPr="00E70A7E">
        <w:rPr>
          <w:rFonts w:ascii="Times New Roman" w:hAnsi="Times New Roman"/>
          <w:b/>
          <w:iCs/>
          <w:sz w:val="24"/>
          <w:szCs w:val="24"/>
        </w:rPr>
        <w:t xml:space="preserve"> и биологически активн</w:t>
      </w:r>
      <w:r w:rsidR="00C05396" w:rsidRPr="00E70A7E">
        <w:rPr>
          <w:rFonts w:ascii="Times New Roman" w:hAnsi="Times New Roman"/>
          <w:b/>
          <w:iCs/>
          <w:sz w:val="24"/>
          <w:szCs w:val="24"/>
        </w:rPr>
        <w:t>ая ценность</w:t>
      </w:r>
      <w:r w:rsidR="002870D7" w:rsidRPr="00E70A7E">
        <w:rPr>
          <w:rFonts w:ascii="Times New Roman" w:hAnsi="Times New Roman"/>
          <w:b/>
          <w:iCs/>
          <w:sz w:val="24"/>
          <w:szCs w:val="24"/>
        </w:rPr>
        <w:t>; показатели безопасности</w:t>
      </w:r>
      <w:r w:rsidR="00C05396" w:rsidRPr="00E70A7E">
        <w:rPr>
          <w:rFonts w:ascii="Times New Roman" w:hAnsi="Times New Roman"/>
          <w:b/>
          <w:iCs/>
          <w:sz w:val="24"/>
          <w:szCs w:val="24"/>
        </w:rPr>
        <w:t>)</w:t>
      </w:r>
    </w:p>
    <w:p w:rsidR="00F43F57" w:rsidRPr="00E70A7E" w:rsidRDefault="002077C4" w:rsidP="00813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Для органолептического анализа </w:t>
      </w:r>
      <w:r w:rsidR="00FE56C6" w:rsidRPr="00E70A7E">
        <w:rPr>
          <w:rFonts w:ascii="Times New Roman" w:hAnsi="Times New Roman"/>
          <w:sz w:val="24"/>
          <w:szCs w:val="24"/>
        </w:rPr>
        <w:t>новых видов полуфабрикатов или продуктов п</w:t>
      </w:r>
      <w:r w:rsidR="00FE56C6" w:rsidRPr="00E70A7E">
        <w:rPr>
          <w:rFonts w:ascii="Times New Roman" w:hAnsi="Times New Roman"/>
          <w:sz w:val="24"/>
          <w:szCs w:val="24"/>
        </w:rPr>
        <w:t>и</w:t>
      </w:r>
      <w:r w:rsidR="00FE56C6" w:rsidRPr="00E70A7E">
        <w:rPr>
          <w:rFonts w:ascii="Times New Roman" w:hAnsi="Times New Roman"/>
          <w:sz w:val="24"/>
          <w:szCs w:val="24"/>
        </w:rPr>
        <w:t xml:space="preserve">тания </w:t>
      </w:r>
      <w:r w:rsidR="002F28C0" w:rsidRPr="00E70A7E">
        <w:rPr>
          <w:rFonts w:ascii="Times New Roman" w:hAnsi="Times New Roman"/>
          <w:sz w:val="24"/>
          <w:szCs w:val="24"/>
        </w:rPr>
        <w:t>проводят описательную характеристику и дегустационн</w:t>
      </w:r>
      <w:r w:rsidR="00FE56C6" w:rsidRPr="00E70A7E">
        <w:rPr>
          <w:rFonts w:ascii="Times New Roman" w:hAnsi="Times New Roman"/>
          <w:sz w:val="24"/>
          <w:szCs w:val="24"/>
        </w:rPr>
        <w:t>у</w:t>
      </w:r>
      <w:r w:rsidR="002F28C0" w:rsidRPr="00E70A7E">
        <w:rPr>
          <w:rFonts w:ascii="Times New Roman" w:hAnsi="Times New Roman"/>
          <w:sz w:val="24"/>
          <w:szCs w:val="24"/>
        </w:rPr>
        <w:t>ю оценку по балльной шкале</w:t>
      </w:r>
      <w:r w:rsidR="00FE56C6" w:rsidRPr="00E70A7E">
        <w:rPr>
          <w:rFonts w:ascii="Times New Roman" w:hAnsi="Times New Roman"/>
          <w:sz w:val="24"/>
          <w:szCs w:val="24"/>
        </w:rPr>
        <w:t xml:space="preserve"> (разработанных изделий в сравнении с контролем)</w:t>
      </w:r>
      <w:r w:rsidRPr="00E70A7E">
        <w:rPr>
          <w:rFonts w:ascii="Times New Roman" w:hAnsi="Times New Roman"/>
          <w:sz w:val="24"/>
          <w:szCs w:val="24"/>
        </w:rPr>
        <w:t>.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="008247D2" w:rsidRPr="00E70A7E">
        <w:rPr>
          <w:rFonts w:ascii="Times New Roman" w:hAnsi="Times New Roman"/>
          <w:sz w:val="24"/>
          <w:szCs w:val="24"/>
        </w:rPr>
        <w:t xml:space="preserve">Определяются </w:t>
      </w:r>
      <w:r w:rsidR="00BE31DB" w:rsidRPr="00E70A7E">
        <w:rPr>
          <w:rFonts w:ascii="Times New Roman" w:hAnsi="Times New Roman"/>
          <w:sz w:val="24"/>
          <w:szCs w:val="24"/>
        </w:rPr>
        <w:t>основные физ</w:t>
      </w:r>
      <w:r w:rsidR="00BE31DB" w:rsidRPr="00E70A7E">
        <w:rPr>
          <w:rFonts w:ascii="Times New Roman" w:hAnsi="Times New Roman"/>
          <w:sz w:val="24"/>
          <w:szCs w:val="24"/>
        </w:rPr>
        <w:t>и</w:t>
      </w:r>
      <w:r w:rsidR="00BE31DB" w:rsidRPr="00E70A7E">
        <w:rPr>
          <w:rFonts w:ascii="Times New Roman" w:hAnsi="Times New Roman"/>
          <w:sz w:val="24"/>
          <w:szCs w:val="24"/>
        </w:rPr>
        <w:t>ко-химические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="00E335F9" w:rsidRPr="00E70A7E">
        <w:rPr>
          <w:rFonts w:ascii="Times New Roman" w:hAnsi="Times New Roman"/>
          <w:sz w:val="24"/>
          <w:szCs w:val="24"/>
        </w:rPr>
        <w:t>показатели качества</w:t>
      </w:r>
      <w:r w:rsidR="00C05396" w:rsidRPr="00E70A7E">
        <w:rPr>
          <w:rFonts w:ascii="Times New Roman" w:hAnsi="Times New Roman"/>
          <w:sz w:val="24"/>
          <w:szCs w:val="24"/>
        </w:rPr>
        <w:t>.</w:t>
      </w:r>
      <w:r w:rsidR="002870D7" w:rsidRPr="00E70A7E">
        <w:rPr>
          <w:rFonts w:ascii="Times New Roman" w:hAnsi="Times New Roman"/>
          <w:sz w:val="24"/>
          <w:szCs w:val="24"/>
        </w:rPr>
        <w:t xml:space="preserve"> Опре</w:t>
      </w:r>
      <w:r w:rsidR="00DC3649" w:rsidRPr="00E70A7E">
        <w:rPr>
          <w:rFonts w:ascii="Times New Roman" w:hAnsi="Times New Roman"/>
          <w:sz w:val="24"/>
          <w:szCs w:val="24"/>
        </w:rPr>
        <w:t>деляю</w:t>
      </w:r>
      <w:r w:rsidR="008247D2" w:rsidRPr="00E70A7E">
        <w:rPr>
          <w:rFonts w:ascii="Times New Roman" w:hAnsi="Times New Roman"/>
          <w:sz w:val="24"/>
          <w:szCs w:val="24"/>
        </w:rPr>
        <w:t>тся пищевая и биологически активная ценность новых видов полуфабрикатов или</w:t>
      </w:r>
      <w:r w:rsidR="00DC3649" w:rsidRPr="00E70A7E">
        <w:rPr>
          <w:rFonts w:ascii="Times New Roman" w:hAnsi="Times New Roman"/>
          <w:sz w:val="24"/>
          <w:szCs w:val="24"/>
        </w:rPr>
        <w:t xml:space="preserve"> продуктов</w:t>
      </w:r>
      <w:r w:rsidR="002870D7" w:rsidRPr="00E70A7E">
        <w:rPr>
          <w:rFonts w:ascii="Times New Roman" w:hAnsi="Times New Roman"/>
          <w:sz w:val="24"/>
          <w:szCs w:val="24"/>
        </w:rPr>
        <w:t xml:space="preserve"> питания в сравнении с выбранным контролем.</w:t>
      </w:r>
      <w:r w:rsidR="008247D2" w:rsidRPr="00E70A7E">
        <w:rPr>
          <w:rFonts w:ascii="Times New Roman" w:hAnsi="Times New Roman"/>
          <w:sz w:val="24"/>
          <w:szCs w:val="24"/>
        </w:rPr>
        <w:t xml:space="preserve"> Устанавливается безопа</w:t>
      </w:r>
      <w:r w:rsidR="006E1DF1" w:rsidRPr="00E70A7E">
        <w:rPr>
          <w:rFonts w:ascii="Times New Roman" w:hAnsi="Times New Roman"/>
          <w:sz w:val="24"/>
          <w:szCs w:val="24"/>
        </w:rPr>
        <w:t>с</w:t>
      </w:r>
      <w:r w:rsidR="008247D2" w:rsidRPr="00E70A7E">
        <w:rPr>
          <w:rFonts w:ascii="Times New Roman" w:hAnsi="Times New Roman"/>
          <w:sz w:val="24"/>
          <w:szCs w:val="24"/>
        </w:rPr>
        <w:t>ность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="00DC3649" w:rsidRPr="00E70A7E">
        <w:rPr>
          <w:rFonts w:ascii="Times New Roman" w:hAnsi="Times New Roman"/>
          <w:sz w:val="24"/>
          <w:szCs w:val="24"/>
        </w:rPr>
        <w:t>новых видов полуфабрикатов или продуктов питания в соответствии с действующей НТД.</w:t>
      </w:r>
    </w:p>
    <w:p w:rsidR="002077C4" w:rsidRPr="00E70A7E" w:rsidRDefault="002077C4" w:rsidP="00813FC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0A7E">
        <w:rPr>
          <w:rFonts w:ascii="Times New Roman" w:hAnsi="Times New Roman"/>
          <w:b/>
          <w:sz w:val="24"/>
          <w:szCs w:val="24"/>
        </w:rPr>
        <w:t xml:space="preserve">Безопасность и экологичность разрабатываемых мероприятий </w:t>
      </w:r>
    </w:p>
    <w:p w:rsidR="002077C4" w:rsidRPr="00E70A7E" w:rsidRDefault="002077C4" w:rsidP="00813F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Раскрываются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вопросы техники безопасности, производственной санитарии и п</w:t>
      </w:r>
      <w:r w:rsidRPr="00E70A7E">
        <w:rPr>
          <w:rFonts w:ascii="Times New Roman" w:hAnsi="Times New Roman"/>
          <w:sz w:val="24"/>
          <w:szCs w:val="24"/>
        </w:rPr>
        <w:t>о</w:t>
      </w:r>
      <w:r w:rsidRPr="00E70A7E">
        <w:rPr>
          <w:rFonts w:ascii="Times New Roman" w:hAnsi="Times New Roman"/>
          <w:sz w:val="24"/>
          <w:szCs w:val="24"/>
        </w:rPr>
        <w:t>жарной безопасности. Приводится описание проводимых на предприятии инструктажей, предусмотренных охраной труда. Указываются мероприятия по охране окружающей ср</w:t>
      </w:r>
      <w:r w:rsidRPr="00E70A7E">
        <w:rPr>
          <w:rFonts w:ascii="Times New Roman" w:hAnsi="Times New Roman"/>
          <w:sz w:val="24"/>
          <w:szCs w:val="24"/>
        </w:rPr>
        <w:t>е</w:t>
      </w:r>
      <w:r w:rsidRPr="00E70A7E">
        <w:rPr>
          <w:rFonts w:ascii="Times New Roman" w:hAnsi="Times New Roman"/>
          <w:sz w:val="24"/>
          <w:szCs w:val="24"/>
        </w:rPr>
        <w:t>ды, которые регулярно проводятся на предприятии.</w:t>
      </w:r>
    </w:p>
    <w:p w:rsidR="0087581A" w:rsidRPr="00E70A7E" w:rsidRDefault="0087581A" w:rsidP="00853BD3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4"/>
          <w:szCs w:val="24"/>
        </w:rPr>
      </w:pPr>
    </w:p>
    <w:p w:rsidR="002077C4" w:rsidRPr="00E70A7E" w:rsidRDefault="002077C4" w:rsidP="00853B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b/>
          <w:sz w:val="28"/>
          <w:szCs w:val="28"/>
        </w:rPr>
        <w:t>Содержание практики (проект</w:t>
      </w:r>
      <w:r w:rsidR="002D7D9F" w:rsidRPr="00E70A7E">
        <w:rPr>
          <w:rFonts w:ascii="Times New Roman" w:hAnsi="Times New Roman"/>
          <w:b/>
          <w:sz w:val="28"/>
          <w:szCs w:val="28"/>
        </w:rPr>
        <w:t>ная работа</w:t>
      </w:r>
      <w:r w:rsidRPr="00E70A7E">
        <w:rPr>
          <w:rFonts w:ascii="Times New Roman" w:hAnsi="Times New Roman"/>
          <w:b/>
          <w:sz w:val="28"/>
          <w:szCs w:val="28"/>
        </w:rPr>
        <w:t>)</w:t>
      </w:r>
    </w:p>
    <w:p w:rsidR="005D30BE" w:rsidRPr="00E70A7E" w:rsidRDefault="005D30BE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b/>
          <w:sz w:val="24"/>
          <w:szCs w:val="24"/>
        </w:rPr>
        <w:t>Введение.</w:t>
      </w:r>
      <w:r w:rsidRPr="00E70A7E">
        <w:rPr>
          <w:rFonts w:ascii="Times New Roman" w:hAnsi="Times New Roman"/>
          <w:sz w:val="24"/>
          <w:szCs w:val="24"/>
        </w:rPr>
        <w:t xml:space="preserve"> В данном разделе выпускник излагает задачи общественного питание на современном этапе развития государства, значение проектируемого (реконструируемого) предприятия для массового питания, характерные особенности в организации производс</w:t>
      </w:r>
      <w:r w:rsidRPr="00E70A7E">
        <w:rPr>
          <w:rFonts w:ascii="Times New Roman" w:hAnsi="Times New Roman"/>
          <w:sz w:val="24"/>
          <w:szCs w:val="24"/>
        </w:rPr>
        <w:t>т</w:t>
      </w:r>
      <w:r w:rsidRPr="00E70A7E">
        <w:rPr>
          <w:rFonts w:ascii="Times New Roman" w:hAnsi="Times New Roman"/>
          <w:sz w:val="24"/>
          <w:szCs w:val="24"/>
        </w:rPr>
        <w:t>ва и обслужи</w:t>
      </w:r>
      <w:r w:rsidR="0087581A" w:rsidRPr="00E70A7E">
        <w:rPr>
          <w:rFonts w:ascii="Times New Roman" w:hAnsi="Times New Roman"/>
          <w:sz w:val="24"/>
          <w:szCs w:val="24"/>
        </w:rPr>
        <w:t>вания в данном предприятии, эле</w:t>
      </w:r>
      <w:r w:rsidRPr="00E70A7E">
        <w:rPr>
          <w:rFonts w:ascii="Times New Roman" w:hAnsi="Times New Roman"/>
          <w:sz w:val="24"/>
          <w:szCs w:val="24"/>
        </w:rPr>
        <w:t>менты новизны с точки зрения развития и совершенствования технологических процессов и другие вопросы.</w:t>
      </w:r>
    </w:p>
    <w:p w:rsidR="005D30BE" w:rsidRPr="00E70A7E" w:rsidRDefault="003F1544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b/>
          <w:sz w:val="24"/>
          <w:szCs w:val="24"/>
        </w:rPr>
        <w:t>Организационно-экономическое обоснование проектируемого/</w:t>
      </w:r>
      <w:r w:rsidR="00997C1E">
        <w:rPr>
          <w:rFonts w:ascii="Times New Roman" w:hAnsi="Times New Roman"/>
          <w:b/>
          <w:sz w:val="24"/>
          <w:szCs w:val="24"/>
        </w:rPr>
        <w:t xml:space="preserve"> </w:t>
      </w:r>
      <w:r w:rsidRPr="00E70A7E">
        <w:rPr>
          <w:rFonts w:ascii="Times New Roman" w:hAnsi="Times New Roman"/>
          <w:b/>
          <w:sz w:val="24"/>
          <w:szCs w:val="24"/>
        </w:rPr>
        <w:t>реконстру</w:t>
      </w:r>
      <w:r w:rsidRPr="00E70A7E">
        <w:rPr>
          <w:rFonts w:ascii="Times New Roman" w:hAnsi="Times New Roman"/>
          <w:b/>
          <w:sz w:val="24"/>
          <w:szCs w:val="24"/>
        </w:rPr>
        <w:t>и</w:t>
      </w:r>
      <w:r w:rsidRPr="00E70A7E">
        <w:rPr>
          <w:rFonts w:ascii="Times New Roman" w:hAnsi="Times New Roman"/>
          <w:b/>
          <w:sz w:val="24"/>
          <w:szCs w:val="24"/>
        </w:rPr>
        <w:t>руемого предприятия</w:t>
      </w:r>
      <w:r w:rsidR="005D30BE" w:rsidRPr="00E70A7E">
        <w:rPr>
          <w:rFonts w:ascii="Times New Roman" w:hAnsi="Times New Roman"/>
          <w:b/>
          <w:sz w:val="24"/>
          <w:szCs w:val="24"/>
        </w:rPr>
        <w:t>.</w:t>
      </w:r>
      <w:r w:rsidR="00997C1E">
        <w:rPr>
          <w:rFonts w:ascii="Times New Roman" w:hAnsi="Times New Roman"/>
          <w:b/>
          <w:sz w:val="24"/>
          <w:szCs w:val="24"/>
        </w:rPr>
        <w:t xml:space="preserve"> </w:t>
      </w:r>
      <w:r w:rsidR="005D30BE" w:rsidRPr="00E70A7E">
        <w:rPr>
          <w:rFonts w:ascii="Times New Roman" w:hAnsi="Times New Roman"/>
          <w:sz w:val="24"/>
          <w:szCs w:val="24"/>
        </w:rPr>
        <w:t>Включает материалы, определяющие необходимость разработки данного проекта и строительства предприятия в данной местности. Приводятся: перспе</w:t>
      </w:r>
      <w:r w:rsidR="005D30BE" w:rsidRPr="00E70A7E">
        <w:rPr>
          <w:rFonts w:ascii="Times New Roman" w:hAnsi="Times New Roman"/>
          <w:sz w:val="24"/>
          <w:szCs w:val="24"/>
        </w:rPr>
        <w:t>к</w:t>
      </w:r>
      <w:r w:rsidR="005D30BE" w:rsidRPr="00E70A7E">
        <w:rPr>
          <w:rFonts w:ascii="Times New Roman" w:hAnsi="Times New Roman"/>
          <w:sz w:val="24"/>
          <w:szCs w:val="24"/>
        </w:rPr>
        <w:t>тивы развития предприятия; наличие пищевой промышленности, сети предприятий общ</w:t>
      </w:r>
      <w:r w:rsidR="005D30BE" w:rsidRPr="00E70A7E">
        <w:rPr>
          <w:rFonts w:ascii="Times New Roman" w:hAnsi="Times New Roman"/>
          <w:sz w:val="24"/>
          <w:szCs w:val="24"/>
        </w:rPr>
        <w:t>е</w:t>
      </w:r>
      <w:r w:rsidR="005D30BE" w:rsidRPr="00E70A7E">
        <w:rPr>
          <w:rFonts w:ascii="Times New Roman" w:hAnsi="Times New Roman"/>
          <w:sz w:val="24"/>
          <w:szCs w:val="24"/>
        </w:rPr>
        <w:t>ственного питания, производственных предприятий, учебных заведений, численность ж</w:t>
      </w:r>
      <w:r w:rsidR="005D30BE" w:rsidRPr="00E70A7E">
        <w:rPr>
          <w:rFonts w:ascii="Times New Roman" w:hAnsi="Times New Roman"/>
          <w:sz w:val="24"/>
          <w:szCs w:val="24"/>
        </w:rPr>
        <w:t>и</w:t>
      </w:r>
      <w:r w:rsidR="005D30BE" w:rsidRPr="00E70A7E">
        <w:rPr>
          <w:rFonts w:ascii="Times New Roman" w:hAnsi="Times New Roman"/>
          <w:sz w:val="24"/>
          <w:szCs w:val="24"/>
        </w:rPr>
        <w:t>телей и другие социально-экономические показатели. Проводится обоснование мощности и типа проектируемого (реконструируемого) предприятия; системы снабжения предпр</w:t>
      </w:r>
      <w:r w:rsidR="005D30BE" w:rsidRPr="00E70A7E">
        <w:rPr>
          <w:rFonts w:ascii="Times New Roman" w:hAnsi="Times New Roman"/>
          <w:sz w:val="24"/>
          <w:szCs w:val="24"/>
        </w:rPr>
        <w:t>и</w:t>
      </w:r>
      <w:r w:rsidR="005D30BE" w:rsidRPr="00E70A7E">
        <w:rPr>
          <w:rFonts w:ascii="Times New Roman" w:hAnsi="Times New Roman"/>
          <w:sz w:val="24"/>
          <w:szCs w:val="24"/>
        </w:rPr>
        <w:t>ятия сырьем и полуфабрикатами; формы и методы обслуживания, режим работы предпр</w:t>
      </w:r>
      <w:r w:rsidR="005D30BE" w:rsidRPr="00E70A7E">
        <w:rPr>
          <w:rFonts w:ascii="Times New Roman" w:hAnsi="Times New Roman"/>
          <w:sz w:val="24"/>
          <w:szCs w:val="24"/>
        </w:rPr>
        <w:t>и</w:t>
      </w:r>
      <w:r w:rsidR="005D30BE" w:rsidRPr="00E70A7E">
        <w:rPr>
          <w:rFonts w:ascii="Times New Roman" w:hAnsi="Times New Roman"/>
          <w:sz w:val="24"/>
          <w:szCs w:val="24"/>
        </w:rPr>
        <w:t xml:space="preserve">ятия. </w:t>
      </w:r>
    </w:p>
    <w:p w:rsidR="005D30BE" w:rsidRPr="00E70A7E" w:rsidRDefault="003F1544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b/>
          <w:sz w:val="24"/>
          <w:szCs w:val="24"/>
        </w:rPr>
        <w:t>Технологические расчеты</w:t>
      </w:r>
      <w:r w:rsidR="005D30BE" w:rsidRPr="00E70A7E">
        <w:rPr>
          <w:rFonts w:ascii="Times New Roman" w:hAnsi="Times New Roman"/>
          <w:b/>
          <w:sz w:val="24"/>
          <w:szCs w:val="24"/>
        </w:rPr>
        <w:t>.</w:t>
      </w:r>
      <w:r w:rsidR="00997C1E">
        <w:rPr>
          <w:rFonts w:ascii="Times New Roman" w:hAnsi="Times New Roman"/>
          <w:b/>
          <w:sz w:val="24"/>
          <w:szCs w:val="24"/>
        </w:rPr>
        <w:t xml:space="preserve"> </w:t>
      </w:r>
      <w:r w:rsidR="007537D8" w:rsidRPr="00E70A7E">
        <w:rPr>
          <w:rFonts w:ascii="Times New Roman" w:hAnsi="Times New Roman"/>
          <w:sz w:val="24"/>
          <w:szCs w:val="24"/>
        </w:rPr>
        <w:t>Разработка производственной программы предприятия (определение числа потребителей, однодневное расчетное меню, расчет количества пр</w:t>
      </w:r>
      <w:r w:rsidR="007537D8" w:rsidRPr="00E70A7E">
        <w:rPr>
          <w:rFonts w:ascii="Times New Roman" w:hAnsi="Times New Roman"/>
          <w:sz w:val="24"/>
          <w:szCs w:val="24"/>
        </w:rPr>
        <w:t>о</w:t>
      </w:r>
      <w:r w:rsidR="007537D8" w:rsidRPr="00E70A7E">
        <w:rPr>
          <w:rFonts w:ascii="Times New Roman" w:hAnsi="Times New Roman"/>
          <w:sz w:val="24"/>
          <w:szCs w:val="24"/>
        </w:rPr>
        <w:t>дуктов, полуфабрикатов, кулинарных изделий); разработка производственной программы производственного цеха (график реализации блюд, режим работы, расчет технологическ</w:t>
      </w:r>
      <w:r w:rsidR="007537D8" w:rsidRPr="00E70A7E">
        <w:rPr>
          <w:rFonts w:ascii="Times New Roman" w:hAnsi="Times New Roman"/>
          <w:sz w:val="24"/>
          <w:szCs w:val="24"/>
        </w:rPr>
        <w:t>о</w:t>
      </w:r>
      <w:r w:rsidR="007537D8" w:rsidRPr="00E70A7E">
        <w:rPr>
          <w:rFonts w:ascii="Times New Roman" w:hAnsi="Times New Roman"/>
          <w:sz w:val="24"/>
          <w:szCs w:val="24"/>
        </w:rPr>
        <w:lastRenderedPageBreak/>
        <w:t>го и холодильного оборудования, расчет численности производственных работников, ра</w:t>
      </w:r>
      <w:r w:rsidR="007537D8" w:rsidRPr="00E70A7E">
        <w:rPr>
          <w:rFonts w:ascii="Times New Roman" w:hAnsi="Times New Roman"/>
          <w:sz w:val="24"/>
          <w:szCs w:val="24"/>
        </w:rPr>
        <w:t>с</w:t>
      </w:r>
      <w:r w:rsidR="007537D8" w:rsidRPr="00E70A7E">
        <w:rPr>
          <w:rFonts w:ascii="Times New Roman" w:hAnsi="Times New Roman"/>
          <w:sz w:val="24"/>
          <w:szCs w:val="24"/>
        </w:rPr>
        <w:t>чет и подбор вспомогательного оборудования, расчет площади цеха).</w:t>
      </w:r>
    </w:p>
    <w:p w:rsidR="005D30BE" w:rsidRPr="00E70A7E" w:rsidRDefault="005D30BE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b/>
          <w:sz w:val="24"/>
          <w:szCs w:val="24"/>
        </w:rPr>
        <w:t>Безопасность и экологичность разрабатываемых мероприятий</w:t>
      </w:r>
      <w:r w:rsidRPr="00997C1E">
        <w:rPr>
          <w:rFonts w:ascii="Times New Roman" w:hAnsi="Times New Roman"/>
          <w:b/>
          <w:sz w:val="24"/>
          <w:szCs w:val="24"/>
        </w:rPr>
        <w:t>.</w:t>
      </w:r>
      <w:r w:rsidR="00997C1E" w:rsidRPr="00997C1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Раскрываются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вопросы техники безопасности, производственной санитарии, пожарной безопасности и охраны труда и окружающей среды.</w:t>
      </w:r>
    </w:p>
    <w:p w:rsidR="005D30BE" w:rsidRPr="00E70A7E" w:rsidRDefault="005D30BE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b/>
          <w:sz w:val="24"/>
          <w:szCs w:val="24"/>
        </w:rPr>
        <w:t>Заключение.</w:t>
      </w:r>
      <w:r w:rsidRPr="00E70A7E">
        <w:rPr>
          <w:rFonts w:ascii="Times New Roman" w:hAnsi="Times New Roman"/>
          <w:sz w:val="24"/>
          <w:szCs w:val="24"/>
        </w:rPr>
        <w:t xml:space="preserve"> В краткой форме приводятся выводы и предложения материалов, представленных в проекте.</w:t>
      </w:r>
    </w:p>
    <w:p w:rsidR="00B658C6" w:rsidRPr="00E70A7E" w:rsidRDefault="000556F6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В </w:t>
      </w:r>
      <w:r w:rsidR="00BF15E9" w:rsidRPr="00E70A7E">
        <w:rPr>
          <w:rFonts w:ascii="Times New Roman" w:hAnsi="Times New Roman"/>
          <w:sz w:val="24"/>
          <w:szCs w:val="24"/>
        </w:rPr>
        <w:t>период прохождения</w:t>
      </w:r>
      <w:r w:rsidRPr="00E70A7E">
        <w:rPr>
          <w:rFonts w:ascii="Times New Roman" w:hAnsi="Times New Roman"/>
          <w:sz w:val="24"/>
          <w:szCs w:val="24"/>
        </w:rPr>
        <w:t xml:space="preserve"> производственной преддипломной практики</w:t>
      </w:r>
      <w:r w:rsidR="00BF15E9" w:rsidRPr="00E70A7E">
        <w:rPr>
          <w:rFonts w:ascii="Times New Roman" w:hAnsi="Times New Roman"/>
          <w:sz w:val="24"/>
          <w:szCs w:val="24"/>
        </w:rPr>
        <w:t xml:space="preserve"> обучающиеся </w:t>
      </w:r>
      <w:r w:rsidR="00B658C6" w:rsidRPr="00E70A7E">
        <w:rPr>
          <w:rFonts w:ascii="Times New Roman" w:hAnsi="Times New Roman"/>
          <w:sz w:val="24"/>
          <w:szCs w:val="24"/>
        </w:rPr>
        <w:t>обязаны:</w:t>
      </w:r>
    </w:p>
    <w:p w:rsidR="00B658C6" w:rsidRPr="00E70A7E" w:rsidRDefault="0087581A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B658C6" w:rsidRPr="00E70A7E">
        <w:rPr>
          <w:rFonts w:ascii="Times New Roman" w:hAnsi="Times New Roman"/>
          <w:sz w:val="24"/>
          <w:szCs w:val="24"/>
        </w:rPr>
        <w:t xml:space="preserve"> своевременно и качественно выполнять задачи, предусмотренные программой практики;</w:t>
      </w:r>
    </w:p>
    <w:p w:rsidR="00B658C6" w:rsidRPr="00E70A7E" w:rsidRDefault="0087581A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B658C6" w:rsidRPr="00E70A7E">
        <w:rPr>
          <w:rFonts w:ascii="Times New Roman" w:hAnsi="Times New Roman"/>
          <w:sz w:val="24"/>
          <w:szCs w:val="24"/>
        </w:rPr>
        <w:t xml:space="preserve"> выполнять все поручения и указания руководителя практики, предусмотренные </w:t>
      </w:r>
      <w:r w:rsidR="000556F6" w:rsidRPr="00E70A7E">
        <w:rPr>
          <w:rFonts w:ascii="Times New Roman" w:hAnsi="Times New Roman"/>
          <w:sz w:val="24"/>
          <w:szCs w:val="24"/>
        </w:rPr>
        <w:t xml:space="preserve">программой </w:t>
      </w:r>
      <w:r w:rsidR="00B658C6" w:rsidRPr="00E70A7E">
        <w:rPr>
          <w:rFonts w:ascii="Times New Roman" w:hAnsi="Times New Roman"/>
          <w:sz w:val="24"/>
          <w:szCs w:val="24"/>
        </w:rPr>
        <w:t>практики;</w:t>
      </w:r>
    </w:p>
    <w:p w:rsidR="00B658C6" w:rsidRPr="00E70A7E" w:rsidRDefault="0087581A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B658C6" w:rsidRPr="00E70A7E">
        <w:rPr>
          <w:rFonts w:ascii="Times New Roman" w:hAnsi="Times New Roman"/>
          <w:sz w:val="24"/>
          <w:szCs w:val="24"/>
        </w:rPr>
        <w:t xml:space="preserve"> нести ответственность за выполняемую работу и ее результаты;</w:t>
      </w:r>
    </w:p>
    <w:p w:rsidR="00B658C6" w:rsidRPr="00E70A7E" w:rsidRDefault="0087581A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B658C6" w:rsidRPr="00E70A7E">
        <w:rPr>
          <w:rFonts w:ascii="Times New Roman" w:hAnsi="Times New Roman"/>
          <w:sz w:val="24"/>
          <w:szCs w:val="24"/>
        </w:rPr>
        <w:t xml:space="preserve"> регулярно вести дневник о прохождении практики;</w:t>
      </w:r>
    </w:p>
    <w:p w:rsidR="00B658C6" w:rsidRPr="00E70A7E" w:rsidRDefault="0087581A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B658C6" w:rsidRPr="00E70A7E">
        <w:rPr>
          <w:rFonts w:ascii="Times New Roman" w:hAnsi="Times New Roman"/>
          <w:sz w:val="24"/>
          <w:szCs w:val="24"/>
        </w:rPr>
        <w:t xml:space="preserve"> собирать материал согласно индивидуального задания;</w:t>
      </w:r>
    </w:p>
    <w:p w:rsidR="00B658C6" w:rsidRPr="00E70A7E" w:rsidRDefault="0087581A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B658C6" w:rsidRPr="00E70A7E">
        <w:rPr>
          <w:rFonts w:ascii="Times New Roman" w:hAnsi="Times New Roman"/>
          <w:sz w:val="24"/>
          <w:szCs w:val="24"/>
        </w:rPr>
        <w:t xml:space="preserve"> оформить отчет о прохождении </w:t>
      </w:r>
      <w:r w:rsidR="00BF15E9" w:rsidRPr="00E70A7E">
        <w:rPr>
          <w:rFonts w:ascii="Times New Roman" w:hAnsi="Times New Roman"/>
          <w:sz w:val="24"/>
          <w:szCs w:val="24"/>
        </w:rPr>
        <w:t xml:space="preserve">производственной преддипломной практики </w:t>
      </w:r>
      <w:r w:rsidR="00B658C6" w:rsidRPr="00E70A7E">
        <w:rPr>
          <w:rFonts w:ascii="Times New Roman" w:hAnsi="Times New Roman"/>
          <w:sz w:val="24"/>
          <w:szCs w:val="24"/>
        </w:rPr>
        <w:t>и представить его для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="00B658C6" w:rsidRPr="00E70A7E">
        <w:rPr>
          <w:rFonts w:ascii="Times New Roman" w:hAnsi="Times New Roman"/>
          <w:sz w:val="24"/>
          <w:szCs w:val="24"/>
        </w:rPr>
        <w:t xml:space="preserve">проверки на </w:t>
      </w:r>
      <w:r w:rsidR="00117903" w:rsidRPr="00E70A7E">
        <w:rPr>
          <w:rFonts w:ascii="Times New Roman" w:hAnsi="Times New Roman"/>
          <w:sz w:val="24"/>
          <w:szCs w:val="24"/>
        </w:rPr>
        <w:t xml:space="preserve">выпускающую </w:t>
      </w:r>
      <w:r w:rsidR="00B658C6" w:rsidRPr="00E70A7E">
        <w:rPr>
          <w:rFonts w:ascii="Times New Roman" w:hAnsi="Times New Roman"/>
          <w:sz w:val="24"/>
          <w:szCs w:val="24"/>
        </w:rPr>
        <w:t xml:space="preserve">кафедру. </w:t>
      </w:r>
    </w:p>
    <w:p w:rsidR="0087581A" w:rsidRPr="00E70A7E" w:rsidRDefault="0087581A" w:rsidP="00853B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194" w:rsidRPr="00E70A7E" w:rsidRDefault="00755194" w:rsidP="0087581A">
      <w:pPr>
        <w:spacing w:after="0" w:line="240" w:lineRule="auto"/>
        <w:ind w:left="1069" w:hanging="1069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>6. ФОРМЫ ОТЧЁТНОСТИ ПО ПРАКТИКЕ</w:t>
      </w:r>
    </w:p>
    <w:p w:rsidR="0087581A" w:rsidRPr="00E70A7E" w:rsidRDefault="0087581A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F59CE" w:rsidRPr="00E70A7E" w:rsidRDefault="003F59CE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По результатам производственной </w:t>
      </w:r>
      <w:r w:rsidR="007A2500" w:rsidRPr="00E70A7E">
        <w:rPr>
          <w:rFonts w:ascii="Times New Roman" w:hAnsi="Times New Roman"/>
          <w:sz w:val="24"/>
          <w:szCs w:val="24"/>
        </w:rPr>
        <w:t>преддип</w:t>
      </w:r>
      <w:r w:rsidRPr="00E70A7E">
        <w:rPr>
          <w:rFonts w:ascii="Times New Roman" w:hAnsi="Times New Roman"/>
          <w:sz w:val="24"/>
          <w:szCs w:val="24"/>
        </w:rPr>
        <w:t xml:space="preserve">ломной практики обучающийся обязан предоставить: </w:t>
      </w:r>
      <w:r w:rsidR="009D44B3" w:rsidRPr="00E70A7E">
        <w:rPr>
          <w:rFonts w:ascii="Times New Roman" w:hAnsi="Times New Roman"/>
          <w:sz w:val="24"/>
          <w:szCs w:val="24"/>
        </w:rPr>
        <w:t>рабочий график (план) проведения практики (</w:t>
      </w:r>
      <w:r w:rsidR="001D4EA8" w:rsidRPr="00E70A7E">
        <w:rPr>
          <w:rFonts w:ascii="Times New Roman" w:hAnsi="Times New Roman"/>
          <w:sz w:val="24"/>
          <w:szCs w:val="24"/>
        </w:rPr>
        <w:t>П</w:t>
      </w:r>
      <w:r w:rsidR="009D44B3" w:rsidRPr="00E70A7E">
        <w:rPr>
          <w:rFonts w:ascii="Times New Roman" w:hAnsi="Times New Roman"/>
          <w:sz w:val="24"/>
          <w:szCs w:val="24"/>
        </w:rPr>
        <w:t>риложение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="009D44B3" w:rsidRPr="00E70A7E">
        <w:rPr>
          <w:rFonts w:ascii="Times New Roman" w:hAnsi="Times New Roman"/>
          <w:sz w:val="24"/>
          <w:szCs w:val="24"/>
        </w:rPr>
        <w:t>А),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="009D44B3" w:rsidRPr="00E70A7E">
        <w:rPr>
          <w:rFonts w:ascii="Times New Roman" w:hAnsi="Times New Roman"/>
          <w:sz w:val="24"/>
          <w:szCs w:val="24"/>
        </w:rPr>
        <w:t>индивид</w:t>
      </w:r>
      <w:r w:rsidR="009D44B3" w:rsidRPr="00E70A7E">
        <w:rPr>
          <w:rFonts w:ascii="Times New Roman" w:hAnsi="Times New Roman"/>
          <w:sz w:val="24"/>
          <w:szCs w:val="24"/>
        </w:rPr>
        <w:t>у</w:t>
      </w:r>
      <w:r w:rsidR="009D44B3" w:rsidRPr="00E70A7E">
        <w:rPr>
          <w:rFonts w:ascii="Times New Roman" w:hAnsi="Times New Roman"/>
          <w:sz w:val="24"/>
          <w:szCs w:val="24"/>
        </w:rPr>
        <w:t>альное задание (</w:t>
      </w:r>
      <w:r w:rsidR="001D4EA8" w:rsidRPr="00E70A7E">
        <w:rPr>
          <w:rFonts w:ascii="Times New Roman" w:hAnsi="Times New Roman"/>
          <w:sz w:val="24"/>
          <w:szCs w:val="24"/>
        </w:rPr>
        <w:t>П</w:t>
      </w:r>
      <w:r w:rsidR="009D44B3" w:rsidRPr="00E70A7E">
        <w:rPr>
          <w:rFonts w:ascii="Times New Roman" w:hAnsi="Times New Roman"/>
          <w:sz w:val="24"/>
          <w:szCs w:val="24"/>
        </w:rPr>
        <w:t>риложение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="009D44B3" w:rsidRPr="00E70A7E">
        <w:rPr>
          <w:rFonts w:ascii="Times New Roman" w:hAnsi="Times New Roman"/>
          <w:sz w:val="24"/>
          <w:szCs w:val="24"/>
        </w:rPr>
        <w:t>Б), дневник практики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="009D44B3" w:rsidRPr="00E70A7E">
        <w:rPr>
          <w:rFonts w:ascii="Times New Roman" w:hAnsi="Times New Roman"/>
          <w:sz w:val="24"/>
          <w:szCs w:val="24"/>
        </w:rPr>
        <w:t>(</w:t>
      </w:r>
      <w:r w:rsidR="001D4EA8" w:rsidRPr="00E70A7E">
        <w:rPr>
          <w:rFonts w:ascii="Times New Roman" w:hAnsi="Times New Roman"/>
          <w:sz w:val="24"/>
          <w:szCs w:val="24"/>
        </w:rPr>
        <w:t>П</w:t>
      </w:r>
      <w:r w:rsidR="009D44B3" w:rsidRPr="00E70A7E">
        <w:rPr>
          <w:rFonts w:ascii="Times New Roman" w:hAnsi="Times New Roman"/>
          <w:sz w:val="24"/>
          <w:szCs w:val="24"/>
        </w:rPr>
        <w:t>риложение В), характеристику с места прохождения практики, письменный отчет о прохождении практики</w:t>
      </w:r>
      <w:r w:rsidRPr="00E70A7E">
        <w:rPr>
          <w:rFonts w:ascii="Times New Roman" w:hAnsi="Times New Roman"/>
          <w:sz w:val="24"/>
          <w:szCs w:val="24"/>
        </w:rPr>
        <w:t xml:space="preserve">. </w:t>
      </w:r>
    </w:p>
    <w:p w:rsidR="003F59CE" w:rsidRPr="00E70A7E" w:rsidRDefault="003F59CE" w:rsidP="00853BD3">
      <w:pPr>
        <w:pStyle w:val="affffc"/>
        <w:widowControl/>
        <w:spacing w:line="240" w:lineRule="auto"/>
        <w:ind w:left="0" w:right="0" w:firstLine="709"/>
        <w:rPr>
          <w:sz w:val="24"/>
          <w:szCs w:val="24"/>
        </w:rPr>
      </w:pPr>
      <w:r w:rsidRPr="00E70A7E">
        <w:rPr>
          <w:sz w:val="24"/>
          <w:szCs w:val="24"/>
        </w:rPr>
        <w:t xml:space="preserve">Форма титульного листа отчета о прохождении </w:t>
      </w:r>
      <w:r w:rsidR="00C929C5" w:rsidRPr="00E70A7E">
        <w:rPr>
          <w:sz w:val="24"/>
          <w:szCs w:val="24"/>
        </w:rPr>
        <w:t xml:space="preserve">производственной </w:t>
      </w:r>
      <w:r w:rsidR="0049566C" w:rsidRPr="00E70A7E">
        <w:rPr>
          <w:sz w:val="24"/>
          <w:szCs w:val="24"/>
        </w:rPr>
        <w:t xml:space="preserve">преддипломной </w:t>
      </w:r>
      <w:r w:rsidRPr="00E70A7E">
        <w:rPr>
          <w:sz w:val="24"/>
          <w:szCs w:val="24"/>
        </w:rPr>
        <w:t>практики представлен</w:t>
      </w:r>
      <w:r w:rsidR="00B04FE9" w:rsidRPr="00E70A7E">
        <w:rPr>
          <w:sz w:val="24"/>
          <w:szCs w:val="24"/>
        </w:rPr>
        <w:t>а</w:t>
      </w:r>
      <w:r w:rsidRPr="00E70A7E">
        <w:rPr>
          <w:sz w:val="24"/>
          <w:szCs w:val="24"/>
        </w:rPr>
        <w:t xml:space="preserve"> в </w:t>
      </w:r>
      <w:r w:rsidR="001D4EA8" w:rsidRPr="00E70A7E">
        <w:rPr>
          <w:sz w:val="24"/>
          <w:szCs w:val="24"/>
        </w:rPr>
        <w:t>П</w:t>
      </w:r>
      <w:r w:rsidRPr="00E70A7E">
        <w:rPr>
          <w:sz w:val="24"/>
          <w:szCs w:val="24"/>
        </w:rPr>
        <w:t xml:space="preserve">риложении </w:t>
      </w:r>
      <w:r w:rsidR="009D44B3" w:rsidRPr="00E70A7E">
        <w:rPr>
          <w:sz w:val="24"/>
          <w:szCs w:val="24"/>
        </w:rPr>
        <w:t>Г</w:t>
      </w:r>
      <w:r w:rsidRPr="00E70A7E">
        <w:rPr>
          <w:sz w:val="24"/>
          <w:szCs w:val="24"/>
        </w:rPr>
        <w:t>.</w:t>
      </w:r>
    </w:p>
    <w:p w:rsidR="003F59CE" w:rsidRPr="00E70A7E" w:rsidRDefault="003F59CE" w:rsidP="00853BD3">
      <w:pPr>
        <w:pStyle w:val="affffc"/>
        <w:widowControl/>
        <w:spacing w:line="240" w:lineRule="auto"/>
        <w:ind w:left="0" w:right="0" w:firstLine="709"/>
        <w:rPr>
          <w:iCs/>
          <w:sz w:val="24"/>
          <w:szCs w:val="24"/>
        </w:rPr>
      </w:pPr>
      <w:r w:rsidRPr="00E70A7E">
        <w:rPr>
          <w:sz w:val="24"/>
          <w:szCs w:val="24"/>
        </w:rPr>
        <w:t>Рабочий график (план) производственной</w:t>
      </w:r>
      <w:r w:rsidR="00997C1E">
        <w:rPr>
          <w:sz w:val="24"/>
          <w:szCs w:val="24"/>
        </w:rPr>
        <w:t xml:space="preserve"> </w:t>
      </w:r>
      <w:r w:rsidR="0049566C" w:rsidRPr="00E70A7E">
        <w:rPr>
          <w:sz w:val="24"/>
          <w:szCs w:val="24"/>
        </w:rPr>
        <w:t xml:space="preserve">преддипломной </w:t>
      </w:r>
      <w:r w:rsidRPr="00E70A7E">
        <w:rPr>
          <w:sz w:val="24"/>
          <w:szCs w:val="24"/>
        </w:rPr>
        <w:t xml:space="preserve">практики обучающихся определяет содержание </w:t>
      </w:r>
      <w:r w:rsidRPr="00E70A7E">
        <w:rPr>
          <w:iCs/>
          <w:sz w:val="24"/>
          <w:szCs w:val="24"/>
        </w:rPr>
        <w:t>работы</w:t>
      </w:r>
      <w:r w:rsidR="00776174">
        <w:rPr>
          <w:iCs/>
          <w:sz w:val="24"/>
          <w:szCs w:val="24"/>
        </w:rPr>
        <w:t xml:space="preserve"> </w:t>
      </w:r>
      <w:r w:rsidRPr="00E70A7E">
        <w:rPr>
          <w:sz w:val="24"/>
          <w:szCs w:val="24"/>
        </w:rPr>
        <w:t>(виды работ), сроки и формы отчетности</w:t>
      </w:r>
      <w:r w:rsidRPr="00E70A7E">
        <w:rPr>
          <w:iCs/>
          <w:sz w:val="24"/>
          <w:szCs w:val="24"/>
        </w:rPr>
        <w:t xml:space="preserve">. </w:t>
      </w:r>
      <w:r w:rsidRPr="00E70A7E">
        <w:rPr>
          <w:sz w:val="24"/>
          <w:szCs w:val="24"/>
        </w:rPr>
        <w:t xml:space="preserve">График (план) должен разрабатываться на весь период </w:t>
      </w:r>
      <w:r w:rsidR="00D823C1" w:rsidRPr="00E70A7E">
        <w:rPr>
          <w:sz w:val="24"/>
          <w:szCs w:val="24"/>
        </w:rPr>
        <w:t xml:space="preserve">практики в соответствии с выбранной темой ВКР. </w:t>
      </w:r>
      <w:r w:rsidRPr="00E70A7E">
        <w:rPr>
          <w:sz w:val="24"/>
          <w:szCs w:val="24"/>
        </w:rPr>
        <w:t xml:space="preserve">График (план) должен разрабатываться </w:t>
      </w:r>
      <w:r w:rsidRPr="00E70A7E">
        <w:rPr>
          <w:iCs/>
          <w:sz w:val="24"/>
          <w:szCs w:val="24"/>
        </w:rPr>
        <w:t xml:space="preserve">обучающимся при консультативной помощи </w:t>
      </w:r>
      <w:r w:rsidRPr="00E70A7E">
        <w:rPr>
          <w:sz w:val="24"/>
          <w:szCs w:val="24"/>
        </w:rPr>
        <w:t>н</w:t>
      </w:r>
      <w:r w:rsidRPr="00E70A7E">
        <w:rPr>
          <w:sz w:val="24"/>
          <w:szCs w:val="24"/>
        </w:rPr>
        <w:t>а</w:t>
      </w:r>
      <w:r w:rsidRPr="00E70A7E">
        <w:rPr>
          <w:sz w:val="24"/>
          <w:szCs w:val="24"/>
        </w:rPr>
        <w:t>учного руководителя, окончательная редакция плана подлежит согласованию с руковод</w:t>
      </w:r>
      <w:r w:rsidRPr="00E70A7E">
        <w:rPr>
          <w:sz w:val="24"/>
          <w:szCs w:val="24"/>
        </w:rPr>
        <w:t>и</w:t>
      </w:r>
      <w:r w:rsidRPr="00E70A7E">
        <w:rPr>
          <w:sz w:val="24"/>
          <w:szCs w:val="24"/>
        </w:rPr>
        <w:t xml:space="preserve">телем </w:t>
      </w:r>
      <w:r w:rsidRPr="00E70A7E">
        <w:rPr>
          <w:iCs/>
          <w:sz w:val="24"/>
          <w:szCs w:val="24"/>
        </w:rPr>
        <w:t>практики.</w:t>
      </w:r>
    </w:p>
    <w:p w:rsidR="00E71432" w:rsidRPr="00E70A7E" w:rsidRDefault="00E71432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Содержание производственной </w:t>
      </w:r>
      <w:r w:rsidR="00D94254" w:rsidRPr="00E70A7E">
        <w:rPr>
          <w:rFonts w:ascii="Times New Roman" w:hAnsi="Times New Roman"/>
          <w:sz w:val="24"/>
          <w:szCs w:val="24"/>
        </w:rPr>
        <w:t xml:space="preserve">преддипломной </w:t>
      </w:r>
      <w:r w:rsidRPr="00E70A7E">
        <w:rPr>
          <w:rFonts w:ascii="Times New Roman" w:hAnsi="Times New Roman"/>
          <w:sz w:val="24"/>
          <w:szCs w:val="24"/>
        </w:rPr>
        <w:t>практики должно быть раскрыто и представлено в плане таким образом, чтобы:</w:t>
      </w:r>
    </w:p>
    <w:p w:rsidR="00E71432" w:rsidRPr="00E70A7E" w:rsidRDefault="00E71432" w:rsidP="00853BD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обучающийся четко пр</w:t>
      </w:r>
      <w:r w:rsidR="00D94254" w:rsidRPr="00E70A7E">
        <w:rPr>
          <w:rFonts w:ascii="Times New Roman" w:hAnsi="Times New Roman"/>
          <w:sz w:val="24"/>
          <w:szCs w:val="24"/>
        </w:rPr>
        <w:t>едставлял характер, объем и вид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="00D94254" w:rsidRPr="00E70A7E">
        <w:rPr>
          <w:rFonts w:ascii="Times New Roman" w:hAnsi="Times New Roman"/>
          <w:iCs/>
          <w:sz w:val="24"/>
          <w:szCs w:val="24"/>
        </w:rPr>
        <w:t>работы</w:t>
      </w:r>
      <w:r w:rsidRPr="00E70A7E">
        <w:rPr>
          <w:rFonts w:ascii="Times New Roman" w:hAnsi="Times New Roman"/>
          <w:iCs/>
          <w:sz w:val="24"/>
          <w:szCs w:val="24"/>
        </w:rPr>
        <w:t>, которую ему предстоит выполнить;</w:t>
      </w:r>
    </w:p>
    <w:p w:rsidR="00E71432" w:rsidRPr="00E70A7E" w:rsidRDefault="00E71432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iCs/>
          <w:sz w:val="24"/>
          <w:szCs w:val="24"/>
        </w:rPr>
        <w:t>-</w:t>
      </w:r>
      <w:r w:rsidRPr="00E70A7E">
        <w:rPr>
          <w:rFonts w:ascii="Times New Roman" w:hAnsi="Times New Roman"/>
          <w:sz w:val="24"/>
          <w:szCs w:val="24"/>
        </w:rPr>
        <w:t xml:space="preserve"> научный руководитель и руководитель практики имел возможность эффективно контролировать и направлять работу обучающегося в режиме обратной связи.</w:t>
      </w:r>
    </w:p>
    <w:p w:rsidR="00E71432" w:rsidRPr="00E70A7E" w:rsidRDefault="00E71432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Контроль выполнения </w:t>
      </w:r>
      <w:r w:rsidR="00D94254" w:rsidRPr="00E70A7E">
        <w:rPr>
          <w:rFonts w:ascii="Times New Roman" w:hAnsi="Times New Roman"/>
          <w:iCs/>
          <w:sz w:val="24"/>
          <w:szCs w:val="24"/>
        </w:rPr>
        <w:t xml:space="preserve">графика (плана) </w:t>
      </w:r>
      <w:r w:rsidR="00D94254" w:rsidRPr="00E70A7E">
        <w:rPr>
          <w:rFonts w:ascii="Times New Roman" w:hAnsi="Times New Roman"/>
          <w:sz w:val="24"/>
          <w:szCs w:val="24"/>
        </w:rPr>
        <w:t xml:space="preserve">и индивидуального задания </w:t>
      </w:r>
      <w:r w:rsidRPr="00E70A7E">
        <w:rPr>
          <w:rFonts w:ascii="Times New Roman" w:hAnsi="Times New Roman"/>
          <w:sz w:val="24"/>
          <w:szCs w:val="24"/>
        </w:rPr>
        <w:t>должен быть формирующим, т.е. основанным на обратной связи от руководителя практики к обуча</w:t>
      </w:r>
      <w:r w:rsidRPr="00E70A7E">
        <w:rPr>
          <w:rFonts w:ascii="Times New Roman" w:hAnsi="Times New Roman"/>
          <w:sz w:val="24"/>
          <w:szCs w:val="24"/>
        </w:rPr>
        <w:t>ю</w:t>
      </w:r>
      <w:r w:rsidRPr="00E70A7E">
        <w:rPr>
          <w:rFonts w:ascii="Times New Roman" w:hAnsi="Times New Roman"/>
          <w:sz w:val="24"/>
          <w:szCs w:val="24"/>
        </w:rPr>
        <w:t>щемуся. При такой форме контроля руководитель практики, ознакомившись с результ</w:t>
      </w:r>
      <w:r w:rsidRPr="00E70A7E">
        <w:rPr>
          <w:rFonts w:ascii="Times New Roman" w:hAnsi="Times New Roman"/>
          <w:sz w:val="24"/>
          <w:szCs w:val="24"/>
        </w:rPr>
        <w:t>а</w:t>
      </w:r>
      <w:r w:rsidRPr="00E70A7E">
        <w:rPr>
          <w:rFonts w:ascii="Times New Roman" w:hAnsi="Times New Roman"/>
          <w:sz w:val="24"/>
          <w:szCs w:val="24"/>
        </w:rPr>
        <w:t>том его работы по определенному виду (этапу), получает возможность в оперативном р</w:t>
      </w:r>
      <w:r w:rsidRPr="00E70A7E">
        <w:rPr>
          <w:rFonts w:ascii="Times New Roman" w:hAnsi="Times New Roman"/>
          <w:sz w:val="24"/>
          <w:szCs w:val="24"/>
        </w:rPr>
        <w:t>е</w:t>
      </w:r>
      <w:r w:rsidRPr="00E70A7E">
        <w:rPr>
          <w:rFonts w:ascii="Times New Roman" w:hAnsi="Times New Roman"/>
          <w:sz w:val="24"/>
          <w:szCs w:val="24"/>
        </w:rPr>
        <w:t>жиме корректировать работу</w:t>
      </w:r>
      <w:r w:rsidR="00D94254" w:rsidRPr="00E70A7E">
        <w:rPr>
          <w:rFonts w:ascii="Times New Roman" w:hAnsi="Times New Roman"/>
          <w:sz w:val="24"/>
          <w:szCs w:val="24"/>
        </w:rPr>
        <w:t xml:space="preserve"> обучающегося</w:t>
      </w:r>
      <w:r w:rsidRPr="00E70A7E">
        <w:rPr>
          <w:rFonts w:ascii="Times New Roman" w:hAnsi="Times New Roman"/>
          <w:sz w:val="24"/>
          <w:szCs w:val="24"/>
        </w:rPr>
        <w:t>. В результате основанная на обратной связи формирующая оценка превращается в эффективный инструмент обучения.</w:t>
      </w:r>
    </w:p>
    <w:p w:rsidR="00E71432" w:rsidRPr="00E70A7E" w:rsidRDefault="00E71432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Результатом производственной </w:t>
      </w:r>
      <w:r w:rsidR="00D94254" w:rsidRPr="00E70A7E">
        <w:rPr>
          <w:rFonts w:ascii="Times New Roman" w:hAnsi="Times New Roman"/>
          <w:sz w:val="24"/>
          <w:szCs w:val="24"/>
        </w:rPr>
        <w:t xml:space="preserve">преддипломной </w:t>
      </w:r>
      <w:r w:rsidRPr="00E70A7E">
        <w:rPr>
          <w:rFonts w:ascii="Times New Roman" w:hAnsi="Times New Roman"/>
          <w:sz w:val="24"/>
          <w:szCs w:val="24"/>
        </w:rPr>
        <w:t>практики является отчет</w:t>
      </w:r>
      <w:r w:rsidR="00BB4280" w:rsidRPr="00E70A7E">
        <w:rPr>
          <w:rFonts w:ascii="Times New Roman" w:hAnsi="Times New Roman"/>
          <w:sz w:val="24"/>
          <w:szCs w:val="24"/>
        </w:rPr>
        <w:t xml:space="preserve"> о прохо</w:t>
      </w:r>
      <w:r w:rsidR="00BB4280" w:rsidRPr="00E70A7E">
        <w:rPr>
          <w:rFonts w:ascii="Times New Roman" w:hAnsi="Times New Roman"/>
          <w:sz w:val="24"/>
          <w:szCs w:val="24"/>
        </w:rPr>
        <w:t>ж</w:t>
      </w:r>
      <w:r w:rsidR="00BB4280" w:rsidRPr="00E70A7E">
        <w:rPr>
          <w:rFonts w:ascii="Times New Roman" w:hAnsi="Times New Roman"/>
          <w:sz w:val="24"/>
          <w:szCs w:val="24"/>
        </w:rPr>
        <w:t>дении производственной преддипломной практики</w:t>
      </w:r>
      <w:r w:rsidRPr="00E70A7E">
        <w:rPr>
          <w:rFonts w:ascii="Times New Roman" w:hAnsi="Times New Roman"/>
          <w:sz w:val="24"/>
          <w:szCs w:val="24"/>
        </w:rPr>
        <w:t>, который представляется обучающи</w:t>
      </w:r>
      <w:r w:rsidRPr="00E70A7E">
        <w:rPr>
          <w:rFonts w:ascii="Times New Roman" w:hAnsi="Times New Roman"/>
          <w:sz w:val="24"/>
          <w:szCs w:val="24"/>
        </w:rPr>
        <w:t>м</w:t>
      </w:r>
      <w:r w:rsidRPr="00E70A7E">
        <w:rPr>
          <w:rFonts w:ascii="Times New Roman" w:hAnsi="Times New Roman"/>
          <w:sz w:val="24"/>
          <w:szCs w:val="24"/>
        </w:rPr>
        <w:t>ся</w:t>
      </w:r>
      <w:r w:rsidR="00ED0C3D" w:rsidRPr="00E70A7E">
        <w:rPr>
          <w:rFonts w:ascii="Times New Roman" w:hAnsi="Times New Roman"/>
          <w:sz w:val="24"/>
          <w:szCs w:val="24"/>
        </w:rPr>
        <w:t xml:space="preserve"> на выпускающую кафедру</w:t>
      </w:r>
      <w:r w:rsidRPr="00E70A7E">
        <w:rPr>
          <w:rFonts w:ascii="Times New Roman" w:hAnsi="Times New Roman"/>
          <w:sz w:val="24"/>
          <w:szCs w:val="24"/>
        </w:rPr>
        <w:t xml:space="preserve">. </w:t>
      </w:r>
    </w:p>
    <w:p w:rsidR="00E71432" w:rsidRPr="00E70A7E" w:rsidRDefault="00E71432" w:rsidP="00853BD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Содержание производственной </w:t>
      </w:r>
      <w:r w:rsidR="00D94254" w:rsidRPr="00E70A7E">
        <w:rPr>
          <w:rFonts w:ascii="Times New Roman" w:hAnsi="Times New Roman"/>
          <w:sz w:val="24"/>
          <w:szCs w:val="24"/>
        </w:rPr>
        <w:t xml:space="preserve">преддипломной </w:t>
      </w:r>
      <w:r w:rsidRPr="00E70A7E">
        <w:rPr>
          <w:rFonts w:ascii="Times New Roman" w:hAnsi="Times New Roman"/>
          <w:sz w:val="24"/>
          <w:szCs w:val="24"/>
        </w:rPr>
        <w:t>практики определяется темой в</w:t>
      </w:r>
      <w:r w:rsidRPr="00E70A7E">
        <w:rPr>
          <w:rFonts w:ascii="Times New Roman" w:hAnsi="Times New Roman"/>
          <w:sz w:val="24"/>
          <w:szCs w:val="24"/>
        </w:rPr>
        <w:t>ы</w:t>
      </w:r>
      <w:r w:rsidRPr="00E70A7E">
        <w:rPr>
          <w:rFonts w:ascii="Times New Roman" w:hAnsi="Times New Roman"/>
          <w:sz w:val="24"/>
          <w:szCs w:val="24"/>
        </w:rPr>
        <w:t>пускной кв</w:t>
      </w:r>
      <w:r w:rsidR="00511BFE" w:rsidRPr="00E70A7E">
        <w:rPr>
          <w:rFonts w:ascii="Times New Roman" w:hAnsi="Times New Roman"/>
          <w:sz w:val="24"/>
          <w:szCs w:val="24"/>
        </w:rPr>
        <w:t>алификационной работы, ее целью</w:t>
      </w:r>
      <w:r w:rsidRPr="00E70A7E">
        <w:rPr>
          <w:rFonts w:ascii="Times New Roman" w:hAnsi="Times New Roman"/>
          <w:sz w:val="24"/>
          <w:szCs w:val="24"/>
        </w:rPr>
        <w:t xml:space="preserve"> и задачами, ее научной новизной, а также компетенциями, которыми должен овладеть обучающийся по завершении данной</w:t>
      </w:r>
      <w:r w:rsidR="00D94254" w:rsidRPr="00E70A7E">
        <w:rPr>
          <w:rFonts w:ascii="Times New Roman" w:hAnsi="Times New Roman"/>
          <w:iCs/>
          <w:sz w:val="24"/>
          <w:szCs w:val="24"/>
        </w:rPr>
        <w:t xml:space="preserve"> практ</w:t>
      </w:r>
      <w:r w:rsidR="00D94254" w:rsidRPr="00E70A7E">
        <w:rPr>
          <w:rFonts w:ascii="Times New Roman" w:hAnsi="Times New Roman"/>
          <w:iCs/>
          <w:sz w:val="24"/>
          <w:szCs w:val="24"/>
        </w:rPr>
        <w:t>и</w:t>
      </w:r>
      <w:r w:rsidR="00D94254" w:rsidRPr="00E70A7E">
        <w:rPr>
          <w:rFonts w:ascii="Times New Roman" w:hAnsi="Times New Roman"/>
          <w:iCs/>
          <w:sz w:val="24"/>
          <w:szCs w:val="24"/>
        </w:rPr>
        <w:t>ки</w:t>
      </w:r>
      <w:r w:rsidRPr="00E70A7E">
        <w:rPr>
          <w:rFonts w:ascii="Times New Roman" w:hAnsi="Times New Roman"/>
          <w:iCs/>
          <w:sz w:val="24"/>
          <w:szCs w:val="24"/>
        </w:rPr>
        <w:t>.</w:t>
      </w:r>
    </w:p>
    <w:p w:rsidR="00385368" w:rsidRPr="00E70A7E" w:rsidRDefault="00E71432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lastRenderedPageBreak/>
        <w:t xml:space="preserve">По результатам </w:t>
      </w:r>
      <w:r w:rsidR="00D94254" w:rsidRPr="00E70A7E">
        <w:rPr>
          <w:rFonts w:ascii="Times New Roman" w:hAnsi="Times New Roman"/>
          <w:sz w:val="24"/>
          <w:szCs w:val="24"/>
        </w:rPr>
        <w:t xml:space="preserve">прохождения производственной преддипломной практики </w:t>
      </w:r>
      <w:r w:rsidRPr="00E70A7E">
        <w:rPr>
          <w:rFonts w:ascii="Times New Roman" w:hAnsi="Times New Roman"/>
          <w:sz w:val="24"/>
          <w:szCs w:val="24"/>
        </w:rPr>
        <w:t>соста</w:t>
      </w:r>
      <w:r w:rsidRPr="00E70A7E">
        <w:rPr>
          <w:rFonts w:ascii="Times New Roman" w:hAnsi="Times New Roman"/>
          <w:sz w:val="24"/>
          <w:szCs w:val="24"/>
        </w:rPr>
        <w:t>в</w:t>
      </w:r>
      <w:r w:rsidRPr="00E70A7E">
        <w:rPr>
          <w:rFonts w:ascii="Times New Roman" w:hAnsi="Times New Roman"/>
          <w:sz w:val="24"/>
          <w:szCs w:val="24"/>
        </w:rPr>
        <w:t>ляется отчет о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="00117903" w:rsidRPr="00E70A7E">
        <w:rPr>
          <w:rFonts w:ascii="Times New Roman" w:hAnsi="Times New Roman"/>
          <w:sz w:val="24"/>
          <w:szCs w:val="24"/>
        </w:rPr>
        <w:t>практике</w:t>
      </w:r>
      <w:r w:rsidR="00384C49" w:rsidRPr="00E70A7E">
        <w:rPr>
          <w:rFonts w:ascii="Times New Roman" w:hAnsi="Times New Roman"/>
          <w:sz w:val="24"/>
          <w:szCs w:val="24"/>
        </w:rPr>
        <w:t xml:space="preserve">, который </w:t>
      </w:r>
      <w:r w:rsidRPr="00E70A7E">
        <w:rPr>
          <w:rFonts w:ascii="Times New Roman" w:hAnsi="Times New Roman"/>
          <w:sz w:val="24"/>
          <w:szCs w:val="24"/>
        </w:rPr>
        <w:t>должен с</w:t>
      </w:r>
      <w:r w:rsidR="00B83FCE" w:rsidRPr="00E70A7E">
        <w:rPr>
          <w:rFonts w:ascii="Times New Roman" w:hAnsi="Times New Roman"/>
          <w:sz w:val="24"/>
          <w:szCs w:val="24"/>
        </w:rPr>
        <w:t>оставляться по единой структуре.</w:t>
      </w:r>
    </w:p>
    <w:p w:rsidR="00385368" w:rsidRPr="00E70A7E" w:rsidRDefault="00385368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В отчете о практике содержатся результаты проделанной обучающимся самосто</w:t>
      </w:r>
      <w:r w:rsidRPr="00E70A7E">
        <w:rPr>
          <w:rFonts w:ascii="Times New Roman" w:hAnsi="Times New Roman"/>
          <w:sz w:val="24"/>
          <w:szCs w:val="24"/>
        </w:rPr>
        <w:t>я</w:t>
      </w:r>
      <w:r w:rsidRPr="00E70A7E">
        <w:rPr>
          <w:rFonts w:ascii="Times New Roman" w:hAnsi="Times New Roman"/>
          <w:sz w:val="24"/>
          <w:szCs w:val="24"/>
        </w:rPr>
        <w:t xml:space="preserve">тельной работы с приложением необходимых данных и расчетов, а также </w:t>
      </w:r>
      <w:r w:rsidR="00B83FCE" w:rsidRPr="00E70A7E">
        <w:rPr>
          <w:rFonts w:ascii="Times New Roman" w:hAnsi="Times New Roman"/>
          <w:sz w:val="24"/>
          <w:szCs w:val="24"/>
        </w:rPr>
        <w:t xml:space="preserve">заключение </w:t>
      </w:r>
      <w:r w:rsidRPr="00E70A7E">
        <w:rPr>
          <w:rFonts w:ascii="Times New Roman" w:hAnsi="Times New Roman"/>
          <w:sz w:val="24"/>
          <w:szCs w:val="24"/>
        </w:rPr>
        <w:t>и предложени</w:t>
      </w:r>
      <w:r w:rsidR="00B83FCE" w:rsidRPr="00E70A7E">
        <w:rPr>
          <w:rFonts w:ascii="Times New Roman" w:hAnsi="Times New Roman"/>
          <w:sz w:val="24"/>
          <w:szCs w:val="24"/>
        </w:rPr>
        <w:t>я</w:t>
      </w:r>
      <w:r w:rsidRPr="00E70A7E">
        <w:rPr>
          <w:rFonts w:ascii="Times New Roman" w:hAnsi="Times New Roman"/>
          <w:sz w:val="24"/>
          <w:szCs w:val="24"/>
        </w:rPr>
        <w:t xml:space="preserve"> предприятиям питания.</w:t>
      </w:r>
    </w:p>
    <w:p w:rsidR="00385368" w:rsidRPr="00E70A7E" w:rsidRDefault="00385368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Дневник должен содер</w:t>
      </w:r>
      <w:r w:rsidR="00117903" w:rsidRPr="00E70A7E">
        <w:rPr>
          <w:rFonts w:ascii="Times New Roman" w:hAnsi="Times New Roman"/>
          <w:sz w:val="24"/>
          <w:szCs w:val="24"/>
        </w:rPr>
        <w:t>жать полный перечень выполненных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работ</w:t>
      </w:r>
      <w:r w:rsidR="00384C49" w:rsidRPr="00E70A7E">
        <w:rPr>
          <w:rFonts w:ascii="Times New Roman" w:hAnsi="Times New Roman"/>
          <w:sz w:val="24"/>
          <w:szCs w:val="24"/>
        </w:rPr>
        <w:t>.</w:t>
      </w:r>
    </w:p>
    <w:p w:rsidR="00385368" w:rsidRPr="00E70A7E" w:rsidRDefault="00E019B8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Отчет о</w:t>
      </w:r>
      <w:r w:rsidR="00385368" w:rsidRPr="00E70A7E">
        <w:rPr>
          <w:rFonts w:ascii="Times New Roman" w:hAnsi="Times New Roman"/>
          <w:sz w:val="24"/>
          <w:szCs w:val="24"/>
        </w:rPr>
        <w:t xml:space="preserve"> практике должен содержать описание изученных обучающимся вопросов, проведенных работ, выполненных индивидуальных заданий с приложением документации и других материалов. </w:t>
      </w:r>
    </w:p>
    <w:p w:rsidR="0087581A" w:rsidRPr="00E70A7E" w:rsidRDefault="0087581A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5368" w:rsidRPr="00E70A7E" w:rsidRDefault="00385368" w:rsidP="00F66992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/>
          <w:sz w:val="24"/>
          <w:szCs w:val="24"/>
        </w:rPr>
      </w:pPr>
      <w:r w:rsidRPr="00E70A7E">
        <w:rPr>
          <w:rFonts w:ascii="Times New Roman" w:hAnsi="Times New Roman"/>
          <w:b/>
          <w:sz w:val="24"/>
          <w:szCs w:val="24"/>
        </w:rPr>
        <w:t>Структура отчета о прохождении производственной преддипломной практики:</w:t>
      </w:r>
    </w:p>
    <w:p w:rsidR="00385368" w:rsidRPr="00E70A7E" w:rsidRDefault="00385368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титульный лист;</w:t>
      </w:r>
    </w:p>
    <w:p w:rsidR="00385368" w:rsidRPr="00E70A7E" w:rsidRDefault="00385368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индивидуальное задание обучающегося</w:t>
      </w:r>
      <w:r w:rsidR="00E019B8" w:rsidRPr="00E70A7E">
        <w:rPr>
          <w:rFonts w:ascii="Times New Roman" w:hAnsi="Times New Roman"/>
          <w:sz w:val="24"/>
          <w:szCs w:val="24"/>
        </w:rPr>
        <w:t>;</w:t>
      </w:r>
    </w:p>
    <w:p w:rsidR="00385368" w:rsidRPr="00E70A7E" w:rsidRDefault="00385368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рабочий график (план)</w:t>
      </w:r>
      <w:r w:rsidR="00E019B8" w:rsidRPr="00E70A7E">
        <w:rPr>
          <w:rFonts w:ascii="Times New Roman" w:hAnsi="Times New Roman"/>
          <w:sz w:val="24"/>
          <w:szCs w:val="24"/>
        </w:rPr>
        <w:t>;</w:t>
      </w:r>
    </w:p>
    <w:p w:rsidR="00385368" w:rsidRPr="00E70A7E" w:rsidRDefault="00385368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FA5305" w:rsidRPr="00E70A7E">
        <w:rPr>
          <w:rFonts w:ascii="Times New Roman" w:hAnsi="Times New Roman"/>
          <w:sz w:val="24"/>
          <w:szCs w:val="24"/>
        </w:rPr>
        <w:t xml:space="preserve"> оглавление</w:t>
      </w:r>
      <w:r w:rsidRPr="00E70A7E">
        <w:rPr>
          <w:rFonts w:ascii="Times New Roman" w:hAnsi="Times New Roman"/>
          <w:sz w:val="24"/>
          <w:szCs w:val="24"/>
        </w:rPr>
        <w:t>;</w:t>
      </w:r>
    </w:p>
    <w:p w:rsidR="00385368" w:rsidRPr="00E70A7E" w:rsidRDefault="00385368" w:rsidP="00853BD3">
      <w:pPr>
        <w:tabs>
          <w:tab w:val="left" w:pos="426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введение;</w:t>
      </w:r>
    </w:p>
    <w:p w:rsidR="00787572" w:rsidRPr="00E70A7E" w:rsidRDefault="00787572" w:rsidP="00853BD3">
      <w:pPr>
        <w:tabs>
          <w:tab w:val="left" w:pos="426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характеристика предприятия (</w:t>
      </w:r>
      <w:r w:rsidR="008B3D54" w:rsidRPr="00E70A7E">
        <w:rPr>
          <w:rFonts w:ascii="Times New Roman" w:hAnsi="Times New Roman"/>
          <w:sz w:val="24"/>
          <w:szCs w:val="24"/>
        </w:rPr>
        <w:t>организационно-экономическое обоснование прое</w:t>
      </w:r>
      <w:r w:rsidR="008B3D54" w:rsidRPr="00E70A7E">
        <w:rPr>
          <w:rFonts w:ascii="Times New Roman" w:hAnsi="Times New Roman"/>
          <w:sz w:val="24"/>
          <w:szCs w:val="24"/>
        </w:rPr>
        <w:t>к</w:t>
      </w:r>
      <w:r w:rsidR="008B3D54" w:rsidRPr="00E70A7E">
        <w:rPr>
          <w:rFonts w:ascii="Times New Roman" w:hAnsi="Times New Roman"/>
          <w:sz w:val="24"/>
          <w:szCs w:val="24"/>
        </w:rPr>
        <w:t>тируемого/реконструируемого предприятия</w:t>
      </w:r>
      <w:r w:rsidRPr="00E70A7E">
        <w:rPr>
          <w:rFonts w:ascii="Times New Roman" w:hAnsi="Times New Roman"/>
          <w:sz w:val="24"/>
          <w:szCs w:val="24"/>
        </w:rPr>
        <w:t>)</w:t>
      </w:r>
      <w:r w:rsidR="008B3D54" w:rsidRPr="00E70A7E">
        <w:rPr>
          <w:rFonts w:ascii="Times New Roman" w:hAnsi="Times New Roman"/>
          <w:sz w:val="24"/>
          <w:szCs w:val="24"/>
        </w:rPr>
        <w:t>;</w:t>
      </w:r>
    </w:p>
    <w:p w:rsidR="00385368" w:rsidRPr="00E70A7E" w:rsidRDefault="00385368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- экспериментальная </w:t>
      </w:r>
      <w:r w:rsidR="001B4544" w:rsidRPr="00E70A7E">
        <w:rPr>
          <w:rFonts w:ascii="Times New Roman" w:hAnsi="Times New Roman"/>
          <w:sz w:val="24"/>
          <w:szCs w:val="24"/>
        </w:rPr>
        <w:t xml:space="preserve">(технологическая) </w:t>
      </w:r>
      <w:r w:rsidRPr="00E70A7E">
        <w:rPr>
          <w:rFonts w:ascii="Times New Roman" w:hAnsi="Times New Roman"/>
          <w:sz w:val="24"/>
          <w:szCs w:val="24"/>
        </w:rPr>
        <w:t>часть;</w:t>
      </w:r>
    </w:p>
    <w:p w:rsidR="00BE3BCF" w:rsidRPr="00E70A7E" w:rsidRDefault="00BE3BCF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C1E">
        <w:rPr>
          <w:rFonts w:ascii="Times New Roman" w:hAnsi="Times New Roman"/>
          <w:sz w:val="24"/>
          <w:szCs w:val="24"/>
        </w:rPr>
        <w:t xml:space="preserve">- </w:t>
      </w:r>
      <w:r w:rsidRPr="00E70A7E">
        <w:rPr>
          <w:rFonts w:ascii="Times New Roman" w:hAnsi="Times New Roman"/>
          <w:sz w:val="24"/>
          <w:szCs w:val="24"/>
        </w:rPr>
        <w:t xml:space="preserve">безопасность и экологичность разрабатываемых мероприятий; </w:t>
      </w:r>
    </w:p>
    <w:p w:rsidR="00385368" w:rsidRPr="00E70A7E" w:rsidRDefault="00385368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заключение;</w:t>
      </w:r>
    </w:p>
    <w:p w:rsidR="00385368" w:rsidRPr="00E70A7E" w:rsidRDefault="00385368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список использованной литературы;</w:t>
      </w:r>
    </w:p>
    <w:p w:rsidR="00385368" w:rsidRPr="00E70A7E" w:rsidRDefault="00385368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E07B9B" w:rsidRPr="00E70A7E">
        <w:rPr>
          <w:rFonts w:ascii="Times New Roman" w:hAnsi="Times New Roman"/>
          <w:sz w:val="24"/>
          <w:szCs w:val="24"/>
        </w:rPr>
        <w:t xml:space="preserve"> приложения (при необходимости);</w:t>
      </w:r>
    </w:p>
    <w:p w:rsidR="00E07B9B" w:rsidRPr="00E70A7E" w:rsidRDefault="00E07B9B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 дневник о прохождении практики.</w:t>
      </w:r>
    </w:p>
    <w:p w:rsidR="00385368" w:rsidRPr="00E70A7E" w:rsidRDefault="00385368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4"/>
          <w:szCs w:val="24"/>
        </w:rPr>
        <w:t xml:space="preserve">Рекомендуемый объем отчета – </w:t>
      </w:r>
      <w:r w:rsidR="007060F8" w:rsidRPr="00E70A7E">
        <w:rPr>
          <w:rFonts w:ascii="Times New Roman" w:hAnsi="Times New Roman"/>
          <w:sz w:val="24"/>
          <w:szCs w:val="24"/>
        </w:rPr>
        <w:t>3</w:t>
      </w:r>
      <w:r w:rsidRPr="00E70A7E">
        <w:rPr>
          <w:rFonts w:ascii="Times New Roman" w:hAnsi="Times New Roman"/>
          <w:sz w:val="24"/>
          <w:szCs w:val="24"/>
        </w:rPr>
        <w:t>0</w:t>
      </w:r>
      <w:r w:rsidR="00813FC8" w:rsidRPr="00E70A7E">
        <w:rPr>
          <w:rFonts w:ascii="Times New Roman" w:hAnsi="Times New Roman"/>
          <w:sz w:val="24"/>
          <w:szCs w:val="24"/>
        </w:rPr>
        <w:t>-</w:t>
      </w:r>
      <w:r w:rsidR="007060F8" w:rsidRPr="00E70A7E">
        <w:rPr>
          <w:rFonts w:ascii="Times New Roman" w:hAnsi="Times New Roman"/>
          <w:sz w:val="24"/>
          <w:szCs w:val="24"/>
        </w:rPr>
        <w:t>3</w:t>
      </w:r>
      <w:r w:rsidRPr="00E70A7E">
        <w:rPr>
          <w:rFonts w:ascii="Times New Roman" w:hAnsi="Times New Roman"/>
          <w:sz w:val="24"/>
          <w:szCs w:val="24"/>
        </w:rPr>
        <w:t>5 страниц печатного текста.</w:t>
      </w:r>
    </w:p>
    <w:p w:rsidR="00E71432" w:rsidRPr="00E70A7E" w:rsidRDefault="007C4E30" w:rsidP="00853BD3">
      <w:pPr>
        <w:pStyle w:val="a5"/>
        <w:spacing w:before="0" w:beforeAutospacing="0" w:after="0" w:afterAutospacing="0"/>
        <w:ind w:firstLine="709"/>
        <w:jc w:val="both"/>
      </w:pPr>
      <w:r w:rsidRPr="00E70A7E">
        <w:t>При</w:t>
      </w:r>
      <w:r w:rsidR="00997C1E">
        <w:t xml:space="preserve"> </w:t>
      </w:r>
      <w:r w:rsidRPr="00E70A7E">
        <w:t>составлении</w:t>
      </w:r>
      <w:r w:rsidR="00997C1E">
        <w:t xml:space="preserve"> </w:t>
      </w:r>
      <w:r w:rsidRPr="00E70A7E">
        <w:t>отчета</w:t>
      </w:r>
      <w:r w:rsidR="00997C1E">
        <w:t xml:space="preserve"> </w:t>
      </w:r>
      <w:r w:rsidRPr="00E70A7E">
        <w:t>следует придерживаться следующих общих требований:</w:t>
      </w:r>
      <w:r w:rsidR="00997C1E">
        <w:t xml:space="preserve"> </w:t>
      </w:r>
      <w:r w:rsidRPr="00E70A7E">
        <w:t>четкость и логическая последовательность изложения материала;</w:t>
      </w:r>
      <w:r w:rsidR="00997C1E">
        <w:t xml:space="preserve"> </w:t>
      </w:r>
      <w:r w:rsidRPr="00E70A7E">
        <w:t>убедительность арг</w:t>
      </w:r>
      <w:r w:rsidRPr="00E70A7E">
        <w:t>у</w:t>
      </w:r>
      <w:r w:rsidRPr="00E70A7E">
        <w:t>ментации;</w:t>
      </w:r>
      <w:r w:rsidR="00997C1E">
        <w:t xml:space="preserve"> </w:t>
      </w:r>
      <w:r w:rsidRPr="00E70A7E">
        <w:t>краткость и точность формулировок, исключающих возможность неоднозна</w:t>
      </w:r>
      <w:r w:rsidRPr="00E70A7E">
        <w:t>ч</w:t>
      </w:r>
      <w:r w:rsidRPr="00E70A7E">
        <w:t>ного толкования;</w:t>
      </w:r>
      <w:r w:rsidR="00997C1E">
        <w:t xml:space="preserve"> </w:t>
      </w:r>
      <w:r w:rsidRPr="00E70A7E">
        <w:t>конкретность изложения результатов</w:t>
      </w:r>
      <w:r w:rsidR="000D12E0" w:rsidRPr="00E70A7E">
        <w:t xml:space="preserve"> работы</w:t>
      </w:r>
      <w:r w:rsidRPr="00E70A7E">
        <w:t>;</w:t>
      </w:r>
      <w:r w:rsidR="00997C1E">
        <w:t xml:space="preserve"> </w:t>
      </w:r>
      <w:r w:rsidR="00E71432" w:rsidRPr="00E70A7E">
        <w:t xml:space="preserve">обоснованность </w:t>
      </w:r>
      <w:r w:rsidR="000D12E0" w:rsidRPr="00E70A7E">
        <w:t xml:space="preserve">выводов </w:t>
      </w:r>
      <w:r w:rsidR="00E71432" w:rsidRPr="00E70A7E">
        <w:t>и предложений.</w:t>
      </w:r>
    </w:p>
    <w:p w:rsidR="00E71432" w:rsidRPr="00E70A7E" w:rsidRDefault="00E71432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Качество содержания и изложения отчета о прохождении производственной </w:t>
      </w:r>
      <w:r w:rsidR="00B83FCE" w:rsidRPr="00E70A7E">
        <w:rPr>
          <w:rFonts w:ascii="Times New Roman" w:hAnsi="Times New Roman"/>
          <w:sz w:val="24"/>
          <w:szCs w:val="24"/>
        </w:rPr>
        <w:t>пре</w:t>
      </w:r>
      <w:r w:rsidR="00B83FCE" w:rsidRPr="00E70A7E">
        <w:rPr>
          <w:rFonts w:ascii="Times New Roman" w:hAnsi="Times New Roman"/>
          <w:sz w:val="24"/>
          <w:szCs w:val="24"/>
        </w:rPr>
        <w:t>д</w:t>
      </w:r>
      <w:r w:rsidR="00B83FCE" w:rsidRPr="00E70A7E">
        <w:rPr>
          <w:rFonts w:ascii="Times New Roman" w:hAnsi="Times New Roman"/>
          <w:sz w:val="24"/>
          <w:szCs w:val="24"/>
        </w:rPr>
        <w:t xml:space="preserve">дипломной </w:t>
      </w:r>
      <w:r w:rsidRPr="00E70A7E">
        <w:rPr>
          <w:rFonts w:ascii="Times New Roman" w:hAnsi="Times New Roman"/>
          <w:sz w:val="24"/>
          <w:szCs w:val="24"/>
        </w:rPr>
        <w:t>практики</w:t>
      </w:r>
      <w:r w:rsidR="00B83FCE" w:rsidRPr="00E70A7E">
        <w:rPr>
          <w:rFonts w:ascii="Times New Roman" w:hAnsi="Times New Roman"/>
          <w:sz w:val="24"/>
          <w:szCs w:val="24"/>
        </w:rPr>
        <w:t xml:space="preserve"> оценивается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="009C62BA" w:rsidRPr="00E70A7E">
        <w:rPr>
          <w:rFonts w:ascii="Times New Roman" w:hAnsi="Times New Roman"/>
          <w:sz w:val="24"/>
          <w:szCs w:val="24"/>
        </w:rPr>
        <w:t>членом комиссии по защите отчета о прохождении пр</w:t>
      </w:r>
      <w:r w:rsidR="009C62BA" w:rsidRPr="00E70A7E">
        <w:rPr>
          <w:rFonts w:ascii="Times New Roman" w:hAnsi="Times New Roman"/>
          <w:sz w:val="24"/>
          <w:szCs w:val="24"/>
        </w:rPr>
        <w:t>о</w:t>
      </w:r>
      <w:r w:rsidR="009C62BA" w:rsidRPr="00E70A7E">
        <w:rPr>
          <w:rFonts w:ascii="Times New Roman" w:hAnsi="Times New Roman"/>
          <w:sz w:val="24"/>
          <w:szCs w:val="24"/>
        </w:rPr>
        <w:t>изводственной преддипломной практики</w:t>
      </w:r>
      <w:r w:rsidR="00A25F8F" w:rsidRPr="00E70A7E">
        <w:rPr>
          <w:rFonts w:ascii="Times New Roman" w:hAnsi="Times New Roman"/>
          <w:sz w:val="24"/>
          <w:szCs w:val="24"/>
        </w:rPr>
        <w:t>.</w:t>
      </w:r>
    </w:p>
    <w:p w:rsidR="00A25F8F" w:rsidRPr="00E70A7E" w:rsidRDefault="00E71432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По итогам производственной </w:t>
      </w:r>
      <w:r w:rsidR="00B83FCE" w:rsidRPr="00E70A7E">
        <w:rPr>
          <w:rFonts w:ascii="Times New Roman" w:hAnsi="Times New Roman"/>
          <w:sz w:val="24"/>
          <w:szCs w:val="24"/>
        </w:rPr>
        <w:t xml:space="preserve">преддипломной </w:t>
      </w:r>
      <w:r w:rsidRPr="00E70A7E">
        <w:rPr>
          <w:rFonts w:ascii="Times New Roman" w:hAnsi="Times New Roman"/>
          <w:sz w:val="24"/>
          <w:szCs w:val="24"/>
        </w:rPr>
        <w:t>практики обучающемуся выдается характеристика, отражающая уровень сформированности компетенций, степень выполн</w:t>
      </w:r>
      <w:r w:rsidRPr="00E70A7E">
        <w:rPr>
          <w:rFonts w:ascii="Times New Roman" w:hAnsi="Times New Roman"/>
          <w:sz w:val="24"/>
          <w:szCs w:val="24"/>
        </w:rPr>
        <w:t>е</w:t>
      </w:r>
      <w:r w:rsidRPr="00E70A7E">
        <w:rPr>
          <w:rFonts w:ascii="Times New Roman" w:hAnsi="Times New Roman"/>
          <w:sz w:val="24"/>
          <w:szCs w:val="24"/>
        </w:rPr>
        <w:t xml:space="preserve">ния программы практики и общую оценку за практику. </w:t>
      </w:r>
      <w:r w:rsidRPr="00E70A7E">
        <w:rPr>
          <w:rFonts w:ascii="Times New Roman" w:hAnsi="Times New Roman"/>
          <w:iCs/>
          <w:sz w:val="24"/>
          <w:szCs w:val="24"/>
        </w:rPr>
        <w:t xml:space="preserve">Характеристика </w:t>
      </w:r>
      <w:r w:rsidRPr="00E70A7E">
        <w:rPr>
          <w:rFonts w:ascii="Times New Roman" w:hAnsi="Times New Roman"/>
          <w:sz w:val="24"/>
          <w:szCs w:val="24"/>
        </w:rPr>
        <w:t>содержит данные о выполнении обучающимся программы практики, об отношении практиканта к работе, об оценке его умений и навыков п</w:t>
      </w:r>
      <w:r w:rsidR="00261EA7" w:rsidRPr="00E70A7E">
        <w:rPr>
          <w:rFonts w:ascii="Times New Roman" w:hAnsi="Times New Roman"/>
          <w:sz w:val="24"/>
          <w:szCs w:val="24"/>
        </w:rPr>
        <w:t>рименять теоретические знания на практике</w:t>
      </w:r>
      <w:r w:rsidRPr="00E70A7E">
        <w:rPr>
          <w:rFonts w:ascii="Times New Roman" w:hAnsi="Times New Roman"/>
          <w:sz w:val="24"/>
          <w:szCs w:val="24"/>
        </w:rPr>
        <w:t>. Характ</w:t>
      </w:r>
      <w:r w:rsidRPr="00E70A7E">
        <w:rPr>
          <w:rFonts w:ascii="Times New Roman" w:hAnsi="Times New Roman"/>
          <w:sz w:val="24"/>
          <w:szCs w:val="24"/>
        </w:rPr>
        <w:t>е</w:t>
      </w:r>
      <w:r w:rsidRPr="00E70A7E">
        <w:rPr>
          <w:rFonts w:ascii="Times New Roman" w:hAnsi="Times New Roman"/>
          <w:sz w:val="24"/>
          <w:szCs w:val="24"/>
        </w:rPr>
        <w:t xml:space="preserve">ристика подписывается руководителем </w:t>
      </w:r>
      <w:r w:rsidR="00261EA7" w:rsidRPr="00E70A7E">
        <w:rPr>
          <w:rFonts w:ascii="Times New Roman" w:hAnsi="Times New Roman"/>
          <w:sz w:val="24"/>
          <w:szCs w:val="24"/>
        </w:rPr>
        <w:t xml:space="preserve">практики от </w:t>
      </w:r>
      <w:r w:rsidRPr="00E70A7E">
        <w:rPr>
          <w:rFonts w:ascii="Times New Roman" w:hAnsi="Times New Roman"/>
          <w:sz w:val="24"/>
          <w:szCs w:val="24"/>
        </w:rPr>
        <w:t>организации (структурного подразд</w:t>
      </w:r>
      <w:r w:rsidRPr="00E70A7E">
        <w:rPr>
          <w:rFonts w:ascii="Times New Roman" w:hAnsi="Times New Roman"/>
          <w:sz w:val="24"/>
          <w:szCs w:val="24"/>
        </w:rPr>
        <w:t>е</w:t>
      </w:r>
      <w:r w:rsidRPr="00E70A7E">
        <w:rPr>
          <w:rFonts w:ascii="Times New Roman" w:hAnsi="Times New Roman"/>
          <w:sz w:val="24"/>
          <w:szCs w:val="24"/>
        </w:rPr>
        <w:t>ления), в которой она проводилась, заверяется печатью.</w:t>
      </w:r>
    </w:p>
    <w:p w:rsidR="0087581A" w:rsidRPr="00E70A7E" w:rsidRDefault="0087581A" w:rsidP="00853BD3">
      <w:pPr>
        <w:spacing w:after="0" w:line="240" w:lineRule="auto"/>
        <w:ind w:firstLine="709"/>
        <w:outlineLvl w:val="0"/>
        <w:rPr>
          <w:rFonts w:ascii="Times New Roman" w:hAnsi="Times New Roman"/>
          <w:i/>
          <w:iCs/>
          <w:kern w:val="36"/>
          <w:sz w:val="24"/>
          <w:szCs w:val="24"/>
        </w:rPr>
      </w:pPr>
    </w:p>
    <w:p w:rsidR="00E71432" w:rsidRPr="00E70A7E" w:rsidRDefault="00E71432" w:rsidP="00853BD3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E70A7E">
        <w:rPr>
          <w:rFonts w:ascii="Times New Roman" w:hAnsi="Times New Roman"/>
          <w:b/>
          <w:iCs/>
          <w:kern w:val="36"/>
          <w:sz w:val="24"/>
          <w:szCs w:val="24"/>
        </w:rPr>
        <w:t>Правила оформления отчета</w:t>
      </w:r>
    </w:p>
    <w:p w:rsidR="00E71432" w:rsidRPr="00E70A7E" w:rsidRDefault="00E71432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Отчет оформляется в виде текста, подготовленного на персональном компьютере с помощью текстового редактора и отпечатанного на принтере на листах формата А4, с о</w:t>
      </w:r>
      <w:r w:rsidRPr="00E70A7E">
        <w:rPr>
          <w:rFonts w:ascii="Times New Roman" w:hAnsi="Times New Roman"/>
          <w:sz w:val="24"/>
          <w:szCs w:val="24"/>
        </w:rPr>
        <w:t>д</w:t>
      </w:r>
      <w:r w:rsidRPr="00E70A7E">
        <w:rPr>
          <w:rFonts w:ascii="Times New Roman" w:hAnsi="Times New Roman"/>
          <w:sz w:val="24"/>
          <w:szCs w:val="24"/>
        </w:rPr>
        <w:t>ной стороны. Текст на листе должен иметь книжную ориентацию, альбомная ориентация допускается только для таблиц и схем. Основной цвет шрифта – черный.</w:t>
      </w:r>
    </w:p>
    <w:p w:rsidR="00E71432" w:rsidRPr="00E70A7E" w:rsidRDefault="00E71432" w:rsidP="00853BD3">
      <w:pPr>
        <w:pStyle w:val="Default"/>
        <w:ind w:firstLine="709"/>
        <w:jc w:val="both"/>
        <w:rPr>
          <w:color w:val="auto"/>
        </w:rPr>
      </w:pPr>
      <w:r w:rsidRPr="00E70A7E">
        <w:rPr>
          <w:color w:val="auto"/>
        </w:rPr>
        <w:t xml:space="preserve">Поля страницы должны иметь следующие размеры: левое – 35 мм, правое </w:t>
      </w:r>
      <w:r w:rsidR="0087581A" w:rsidRPr="00E70A7E">
        <w:rPr>
          <w:color w:val="auto"/>
        </w:rPr>
        <w:t xml:space="preserve">– </w:t>
      </w:r>
      <w:r w:rsidRPr="00E70A7E">
        <w:rPr>
          <w:color w:val="auto"/>
        </w:rPr>
        <w:t xml:space="preserve">15 мм, верхнее и нижнее – 20 мм. </w:t>
      </w:r>
    </w:p>
    <w:p w:rsidR="00E71432" w:rsidRPr="00E70A7E" w:rsidRDefault="00E71432" w:rsidP="00853BD3">
      <w:pPr>
        <w:pStyle w:val="Default"/>
        <w:ind w:firstLine="709"/>
        <w:jc w:val="both"/>
        <w:rPr>
          <w:color w:val="auto"/>
        </w:rPr>
      </w:pPr>
      <w:r w:rsidRPr="00E70A7E">
        <w:rPr>
          <w:color w:val="auto"/>
        </w:rPr>
        <w:t xml:space="preserve">Текст печатается через полтора интервала шрифтом Times New Roman, размер шрифта 14. Абзацный отступ должен быть одинаковым по всему тексту и равен 1,25. </w:t>
      </w:r>
    </w:p>
    <w:p w:rsidR="00E71432" w:rsidRPr="00E70A7E" w:rsidRDefault="00E71432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lastRenderedPageBreak/>
        <w:t>Наименования всех структурных элементов отчета (за исключением приложений) записываются в виде заголовков строчными буквами по центру страницы без подчеркив</w:t>
      </w:r>
      <w:r w:rsidRPr="00E70A7E">
        <w:rPr>
          <w:rFonts w:ascii="Times New Roman" w:hAnsi="Times New Roman"/>
          <w:sz w:val="24"/>
          <w:szCs w:val="24"/>
        </w:rPr>
        <w:t>а</w:t>
      </w:r>
      <w:r w:rsidRPr="00E70A7E">
        <w:rPr>
          <w:rFonts w:ascii="Times New Roman" w:hAnsi="Times New Roman"/>
          <w:sz w:val="24"/>
          <w:szCs w:val="24"/>
        </w:rPr>
        <w:t>ния (шрифт 14 жирный). Точка после заголовка не ставится.</w:t>
      </w:r>
    </w:p>
    <w:p w:rsidR="00E71432" w:rsidRPr="00E70A7E" w:rsidRDefault="00E71432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Страницы нумеруются арабскими цифрами с соблюдением сквозной нумерации по всему тексту. Номер страницы проставляется в нижней части листа справа без точки. Т</w:t>
      </w:r>
      <w:r w:rsidRPr="00E70A7E">
        <w:rPr>
          <w:rFonts w:ascii="Times New Roman" w:hAnsi="Times New Roman"/>
          <w:sz w:val="24"/>
          <w:szCs w:val="24"/>
        </w:rPr>
        <w:t>и</w:t>
      </w:r>
      <w:r w:rsidRPr="00E70A7E">
        <w:rPr>
          <w:rFonts w:ascii="Times New Roman" w:hAnsi="Times New Roman"/>
          <w:sz w:val="24"/>
          <w:szCs w:val="24"/>
        </w:rPr>
        <w:t xml:space="preserve">тульный лист включается в общую нумерацию страниц. Номер страницы на титульном листе не проставляется (нумерация страниц – автоматическая). </w:t>
      </w:r>
    </w:p>
    <w:p w:rsidR="00E71432" w:rsidRPr="00E70A7E" w:rsidRDefault="00E71432" w:rsidP="00853BD3">
      <w:pPr>
        <w:pStyle w:val="Default"/>
        <w:ind w:firstLine="709"/>
        <w:jc w:val="both"/>
        <w:rPr>
          <w:color w:val="auto"/>
        </w:rPr>
      </w:pPr>
      <w:r w:rsidRPr="00E70A7E">
        <w:rPr>
          <w:color w:val="auto"/>
        </w:rPr>
        <w:t>Разделы имеют порядковые номера в пределах всего отчета и обозначаются ара</w:t>
      </w:r>
      <w:r w:rsidRPr="00E70A7E">
        <w:rPr>
          <w:color w:val="auto"/>
        </w:rPr>
        <w:t>б</w:t>
      </w:r>
      <w:r w:rsidRPr="00E70A7E">
        <w:rPr>
          <w:color w:val="auto"/>
        </w:rPr>
        <w:t xml:space="preserve">скими цифрами. Номер подраздела состоит из номеров раздела и подраздела, разделенных точкой. В конце номера подраздела точка не ставится. Разделы основной части отчета следует начинать с нового листа (страницы). </w:t>
      </w:r>
    </w:p>
    <w:p w:rsidR="00E71432" w:rsidRPr="00E70A7E" w:rsidRDefault="00E71432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При ссылках на структурную часть текста отчета указываются номера разделов, подразделов, пунктов, подпунктов, перечислений, графического материала, формул, та</w:t>
      </w:r>
      <w:r w:rsidRPr="00E70A7E">
        <w:rPr>
          <w:rFonts w:ascii="Times New Roman" w:hAnsi="Times New Roman"/>
          <w:sz w:val="24"/>
          <w:szCs w:val="24"/>
        </w:rPr>
        <w:t>б</w:t>
      </w:r>
      <w:r w:rsidRPr="00E70A7E">
        <w:rPr>
          <w:rFonts w:ascii="Times New Roman" w:hAnsi="Times New Roman"/>
          <w:sz w:val="24"/>
          <w:szCs w:val="24"/>
        </w:rPr>
        <w:t xml:space="preserve">лиц, приложений, а также графы и строки таблицы, данного отчета. При ссылках следует писать: «… в соответствии с разделом 2», «… в соответствии со схемой 2», «(схема 2)», «в соответствии с таблицей 1», «таблица 4», «… в соответствии с приложением А» </w:t>
      </w:r>
      <w:r w:rsidR="00997C1E">
        <w:rPr>
          <w:rFonts w:ascii="Times New Roman" w:hAnsi="Times New Roman"/>
          <w:sz w:val="24"/>
          <w:szCs w:val="24"/>
        </w:rPr>
        <w:t>и т.</w:t>
      </w:r>
      <w:r w:rsidRPr="00E70A7E">
        <w:rPr>
          <w:rFonts w:ascii="Times New Roman" w:hAnsi="Times New Roman"/>
          <w:sz w:val="24"/>
          <w:szCs w:val="24"/>
        </w:rPr>
        <w:t xml:space="preserve">п. </w:t>
      </w:r>
    </w:p>
    <w:p w:rsidR="00E71432" w:rsidRPr="00E70A7E" w:rsidRDefault="00E71432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 и номер ее указывают один раз справа над первой частью таблицы, над другими частями пишут слово «Продолжение» и указывают номер таблицы, на пример: «Продолжение та</w:t>
      </w:r>
      <w:r w:rsidRPr="00E70A7E">
        <w:rPr>
          <w:rFonts w:ascii="Times New Roman" w:hAnsi="Times New Roman"/>
          <w:sz w:val="24"/>
          <w:szCs w:val="24"/>
        </w:rPr>
        <w:t>б</w:t>
      </w:r>
      <w:r w:rsidRPr="00E70A7E">
        <w:rPr>
          <w:rFonts w:ascii="Times New Roman" w:hAnsi="Times New Roman"/>
          <w:sz w:val="24"/>
          <w:szCs w:val="24"/>
        </w:rPr>
        <w:t>лицы 1». При переносе таблицы на другой лист (страницу) заголовок помещают только над ее первой частью. Необходимо указывать при переносе обозначение столбцов табл</w:t>
      </w:r>
      <w:r w:rsidRPr="00E70A7E">
        <w:rPr>
          <w:rFonts w:ascii="Times New Roman" w:hAnsi="Times New Roman"/>
          <w:sz w:val="24"/>
          <w:szCs w:val="24"/>
        </w:rPr>
        <w:t>и</w:t>
      </w:r>
      <w:r w:rsidRPr="00E70A7E">
        <w:rPr>
          <w:rFonts w:ascii="Times New Roman" w:hAnsi="Times New Roman"/>
          <w:sz w:val="24"/>
          <w:szCs w:val="24"/>
        </w:rPr>
        <w:t>цы. В таблицах допускается применение 12 размера шрифта.</w:t>
      </w:r>
    </w:p>
    <w:p w:rsidR="00E71432" w:rsidRPr="00E70A7E" w:rsidRDefault="00E71432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Приложения к отчету оформляются на отдельных листах, причем каждое из них должно иметь свой тематический заголовок и в правом верхнем углу страницы надпись «Приложение» с буквенным обозначение</w:t>
      </w:r>
      <w:r w:rsidR="00E7712D" w:rsidRPr="00E70A7E">
        <w:rPr>
          <w:rFonts w:ascii="Times New Roman" w:hAnsi="Times New Roman"/>
          <w:sz w:val="24"/>
          <w:szCs w:val="24"/>
        </w:rPr>
        <w:t>м</w:t>
      </w:r>
      <w:r w:rsidRPr="00E70A7E">
        <w:rPr>
          <w:rFonts w:ascii="Times New Roman" w:hAnsi="Times New Roman"/>
          <w:sz w:val="24"/>
          <w:szCs w:val="24"/>
        </w:rPr>
        <w:t xml:space="preserve">. </w:t>
      </w:r>
    </w:p>
    <w:p w:rsidR="00E71432" w:rsidRPr="00E70A7E" w:rsidRDefault="00E71432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На последней странице заключения обучающийся проставляет дату сдачи отчета и подпись.</w:t>
      </w:r>
    </w:p>
    <w:p w:rsidR="00E71432" w:rsidRPr="00E70A7E" w:rsidRDefault="00E71432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Список использованной литературы группируется в алфавитном порядке. Ссылки в тексте на опубликованные материалы должны быть в к</w:t>
      </w:r>
      <w:r w:rsidR="0089287C" w:rsidRPr="00E70A7E">
        <w:rPr>
          <w:rFonts w:ascii="Times New Roman" w:hAnsi="Times New Roman"/>
          <w:sz w:val="24"/>
          <w:szCs w:val="24"/>
        </w:rPr>
        <w:t>вадратных</w:t>
      </w:r>
      <w:r w:rsidRPr="00E70A7E">
        <w:rPr>
          <w:rFonts w:ascii="Times New Roman" w:hAnsi="Times New Roman"/>
          <w:sz w:val="24"/>
          <w:szCs w:val="24"/>
        </w:rPr>
        <w:t xml:space="preserve"> скобках.</w:t>
      </w:r>
      <w:r w:rsidR="00997C1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Оформление ссылки на литературу должно соответствовать требованиям ГОСТ 7.1-2003 Система ста</w:t>
      </w:r>
      <w:r w:rsidRPr="00E70A7E">
        <w:rPr>
          <w:rFonts w:ascii="Times New Roman" w:hAnsi="Times New Roman"/>
          <w:sz w:val="24"/>
          <w:szCs w:val="24"/>
        </w:rPr>
        <w:t>н</w:t>
      </w:r>
      <w:r w:rsidRPr="00E70A7E">
        <w:rPr>
          <w:rFonts w:ascii="Times New Roman" w:hAnsi="Times New Roman"/>
          <w:sz w:val="24"/>
          <w:szCs w:val="24"/>
        </w:rPr>
        <w:t>дартов по информатизации, библиотечному и издательскому делу. Библиографическая запись. Библиографическое описание. Общие требования и правила составления», ГОСТ Р 7.0.5-2008 Библиографическая ссылка. Общие требования и правила составления и ГОСТ 7.82-2001 Библиографическая запись. Библиографическое описание электронных ресу</w:t>
      </w:r>
      <w:r w:rsidRPr="00E70A7E">
        <w:rPr>
          <w:rFonts w:ascii="Times New Roman" w:hAnsi="Times New Roman"/>
          <w:sz w:val="24"/>
          <w:szCs w:val="24"/>
        </w:rPr>
        <w:t>р</w:t>
      </w:r>
      <w:r w:rsidRPr="00E70A7E">
        <w:rPr>
          <w:rFonts w:ascii="Times New Roman" w:hAnsi="Times New Roman"/>
          <w:sz w:val="24"/>
          <w:szCs w:val="24"/>
        </w:rPr>
        <w:t xml:space="preserve">сов. </w:t>
      </w:r>
    </w:p>
    <w:p w:rsidR="00755194" w:rsidRPr="00E70A7E" w:rsidRDefault="00E71432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Текст отчета и дневника должен быть сброшюрован.</w:t>
      </w:r>
    </w:p>
    <w:p w:rsidR="00755194" w:rsidRPr="00E70A7E" w:rsidRDefault="007A4F35" w:rsidP="00853BD3">
      <w:pPr>
        <w:pStyle w:val="aff8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З</w:t>
      </w:r>
      <w:r w:rsidR="00755194" w:rsidRPr="00E70A7E">
        <w:rPr>
          <w:rFonts w:ascii="Times New Roman" w:hAnsi="Times New Roman"/>
          <w:sz w:val="24"/>
          <w:szCs w:val="24"/>
        </w:rPr>
        <w:t xml:space="preserve">ащита отчета </w:t>
      </w:r>
      <w:r w:rsidRPr="00E70A7E">
        <w:rPr>
          <w:rFonts w:ascii="Times New Roman" w:hAnsi="Times New Roman"/>
          <w:sz w:val="24"/>
          <w:szCs w:val="24"/>
        </w:rPr>
        <w:t xml:space="preserve">о прохождении производственной преддипломной </w:t>
      </w:r>
      <w:r w:rsidR="00755194" w:rsidRPr="00E70A7E">
        <w:rPr>
          <w:rFonts w:ascii="Times New Roman" w:hAnsi="Times New Roman"/>
          <w:sz w:val="24"/>
          <w:szCs w:val="24"/>
        </w:rPr>
        <w:t>практике прои</w:t>
      </w:r>
      <w:r w:rsidR="00755194" w:rsidRPr="00E70A7E">
        <w:rPr>
          <w:rFonts w:ascii="Times New Roman" w:hAnsi="Times New Roman"/>
          <w:sz w:val="24"/>
          <w:szCs w:val="24"/>
        </w:rPr>
        <w:t>с</w:t>
      </w:r>
      <w:r w:rsidR="00755194" w:rsidRPr="00E70A7E">
        <w:rPr>
          <w:rFonts w:ascii="Times New Roman" w:hAnsi="Times New Roman"/>
          <w:sz w:val="24"/>
          <w:szCs w:val="24"/>
        </w:rPr>
        <w:t xml:space="preserve">ходит на заседании </w:t>
      </w:r>
      <w:r w:rsidRPr="00E70A7E">
        <w:rPr>
          <w:rFonts w:ascii="Times New Roman" w:hAnsi="Times New Roman"/>
          <w:sz w:val="24"/>
          <w:szCs w:val="24"/>
        </w:rPr>
        <w:t xml:space="preserve">комиссии по защите отчетов </w:t>
      </w:r>
      <w:r w:rsidR="00755194" w:rsidRPr="00E70A7E">
        <w:rPr>
          <w:rFonts w:ascii="Times New Roman" w:hAnsi="Times New Roman"/>
          <w:sz w:val="24"/>
          <w:szCs w:val="24"/>
        </w:rPr>
        <w:t>в форме доклада и последующих ответов на вопросы.</w:t>
      </w:r>
      <w:r w:rsidRPr="00E70A7E">
        <w:rPr>
          <w:rFonts w:ascii="Times New Roman" w:hAnsi="Times New Roman"/>
          <w:sz w:val="24"/>
          <w:szCs w:val="24"/>
        </w:rPr>
        <w:t xml:space="preserve"> По итогом защиты отчета обучающемуся выставляется зачет с оценкой. </w:t>
      </w:r>
    </w:p>
    <w:p w:rsidR="003C415A" w:rsidRPr="00E70A7E" w:rsidRDefault="003C415A" w:rsidP="00853BD3">
      <w:pPr>
        <w:tabs>
          <w:tab w:val="left" w:pos="0"/>
          <w:tab w:val="right" w:leader="underscore" w:pos="850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249F3" w:rsidRPr="00E70A7E" w:rsidRDefault="0087581A" w:rsidP="008758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>7. ФОНД ОЦЕНОЧНЫХ СРЕДСТВ ДЛЯ ПРОВЕДЕНИЯ ПРОМЕЖ</w:t>
      </w:r>
      <w:r w:rsidRPr="00E70A7E">
        <w:rPr>
          <w:rFonts w:ascii="Times New Roman" w:hAnsi="Times New Roman"/>
          <w:b/>
          <w:bCs/>
          <w:sz w:val="28"/>
          <w:szCs w:val="28"/>
        </w:rPr>
        <w:t>У</w:t>
      </w:r>
      <w:r w:rsidRPr="00E70A7E">
        <w:rPr>
          <w:rFonts w:ascii="Times New Roman" w:hAnsi="Times New Roman"/>
          <w:b/>
          <w:bCs/>
          <w:sz w:val="28"/>
          <w:szCs w:val="28"/>
        </w:rPr>
        <w:t xml:space="preserve">ТОЧНОЙ АТТЕСТАЦИИ ОБУЧАЮЩИХСЯ ПО ПРАКТИКЕ </w:t>
      </w:r>
    </w:p>
    <w:p w:rsidR="00F249F3" w:rsidRPr="00E70A7E" w:rsidRDefault="00F249F3" w:rsidP="0087581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249F3" w:rsidRPr="00E70A7E" w:rsidRDefault="00F249F3" w:rsidP="008758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Основными видами оценочных средств производственной преддипломной практ</w:t>
      </w:r>
      <w:r w:rsidRPr="00E70A7E">
        <w:rPr>
          <w:rFonts w:ascii="Times New Roman" w:hAnsi="Times New Roman"/>
          <w:sz w:val="24"/>
          <w:szCs w:val="24"/>
        </w:rPr>
        <w:t>и</w:t>
      </w:r>
      <w:r w:rsidRPr="00E70A7E">
        <w:rPr>
          <w:rFonts w:ascii="Times New Roman" w:hAnsi="Times New Roman"/>
          <w:sz w:val="24"/>
          <w:szCs w:val="24"/>
        </w:rPr>
        <w:t xml:space="preserve">ки являются: </w:t>
      </w:r>
      <w:r w:rsidR="00BA10B7" w:rsidRPr="00E70A7E">
        <w:rPr>
          <w:rFonts w:ascii="Times New Roman" w:hAnsi="Times New Roman"/>
          <w:sz w:val="24"/>
          <w:szCs w:val="24"/>
        </w:rPr>
        <w:t>отчет о</w:t>
      </w:r>
      <w:r w:rsidR="00621E4C" w:rsidRPr="00E70A7E">
        <w:rPr>
          <w:rFonts w:ascii="Times New Roman" w:hAnsi="Times New Roman"/>
          <w:sz w:val="24"/>
          <w:szCs w:val="24"/>
        </w:rPr>
        <w:t xml:space="preserve"> практике и </w:t>
      </w:r>
      <w:r w:rsidRPr="00E70A7E">
        <w:rPr>
          <w:rFonts w:ascii="Times New Roman" w:hAnsi="Times New Roman"/>
          <w:sz w:val="24"/>
          <w:szCs w:val="24"/>
        </w:rPr>
        <w:t>вопросы, контролирующие</w:t>
      </w:r>
      <w:r w:rsidR="00621E4C" w:rsidRPr="00E70A7E">
        <w:rPr>
          <w:rFonts w:ascii="Times New Roman" w:hAnsi="Times New Roman"/>
          <w:sz w:val="24"/>
          <w:szCs w:val="24"/>
        </w:rPr>
        <w:t xml:space="preserve"> знания, умения и навыки, приобретенные в процессе прохождения практики</w:t>
      </w:r>
      <w:r w:rsidRPr="00E70A7E">
        <w:rPr>
          <w:rFonts w:ascii="Times New Roman" w:hAnsi="Times New Roman"/>
          <w:sz w:val="24"/>
          <w:szCs w:val="24"/>
        </w:rPr>
        <w:t>.</w:t>
      </w:r>
    </w:p>
    <w:p w:rsidR="0087581A" w:rsidRPr="00E70A7E" w:rsidRDefault="0087581A" w:rsidP="008758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97C1E" w:rsidRDefault="00997C1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76174" w:rsidRDefault="00F249F3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lastRenderedPageBreak/>
        <w:t xml:space="preserve">7.1 Паспорт фонда оценочных средств </w:t>
      </w:r>
      <w:r w:rsidR="00B8601F" w:rsidRPr="00E70A7E">
        <w:rPr>
          <w:rFonts w:ascii="Times New Roman" w:hAnsi="Times New Roman"/>
          <w:b/>
          <w:bCs/>
          <w:sz w:val="28"/>
          <w:szCs w:val="28"/>
        </w:rPr>
        <w:t xml:space="preserve">производственной </w:t>
      </w:r>
    </w:p>
    <w:p w:rsidR="00F249F3" w:rsidRPr="00E70A7E" w:rsidRDefault="00F249F3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>преддипломной практики</w:t>
      </w:r>
    </w:p>
    <w:p w:rsidR="001E299C" w:rsidRPr="00E70A7E" w:rsidRDefault="001E299C" w:rsidP="00853BD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949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3847"/>
        <w:gridCol w:w="2592"/>
        <w:gridCol w:w="1792"/>
        <w:gridCol w:w="826"/>
      </w:tblGrid>
      <w:tr w:rsidR="004768A9" w:rsidRPr="00776174" w:rsidTr="00776174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354" w:rsidRPr="00776174" w:rsidRDefault="00230354" w:rsidP="0092596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>№</w:t>
            </w:r>
          </w:p>
          <w:p w:rsidR="00230354" w:rsidRPr="00776174" w:rsidRDefault="00230354" w:rsidP="0092596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>п/п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354" w:rsidRPr="00776174" w:rsidRDefault="00230354" w:rsidP="0047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>Контролируемый</w:t>
            </w:r>
            <w:r w:rsidR="00776174" w:rsidRPr="00776174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776174">
              <w:rPr>
                <w:rFonts w:ascii="Times New Roman" w:hAnsi="Times New Roman"/>
                <w:bCs/>
                <w:lang w:eastAsia="en-US"/>
              </w:rPr>
              <w:t>материал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354" w:rsidRPr="00776174" w:rsidRDefault="00230354" w:rsidP="0047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>Код</w:t>
            </w:r>
          </w:p>
          <w:p w:rsidR="00230354" w:rsidRPr="00776174" w:rsidRDefault="00230354" w:rsidP="0047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>контролируемой</w:t>
            </w:r>
          </w:p>
          <w:p w:rsidR="00230354" w:rsidRPr="00776174" w:rsidRDefault="00230354" w:rsidP="0047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>компетенции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54" w:rsidRPr="00776174" w:rsidRDefault="00230354" w:rsidP="0047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>Оценочное средство</w:t>
            </w:r>
          </w:p>
        </w:tc>
      </w:tr>
      <w:tr w:rsidR="004768A9" w:rsidRPr="00776174" w:rsidTr="00776174"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54" w:rsidRPr="00776174" w:rsidRDefault="00230354" w:rsidP="0047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54" w:rsidRPr="00776174" w:rsidRDefault="00230354" w:rsidP="0047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54" w:rsidRPr="00776174" w:rsidRDefault="00230354" w:rsidP="0047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54" w:rsidRPr="00776174" w:rsidRDefault="00230354" w:rsidP="0047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>Наименование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54" w:rsidRPr="00776174" w:rsidRDefault="00230354" w:rsidP="008E6575">
            <w:pPr>
              <w:autoSpaceDE w:val="0"/>
              <w:autoSpaceDN w:val="0"/>
              <w:adjustRightInd w:val="0"/>
              <w:spacing w:after="0" w:line="240" w:lineRule="auto"/>
              <w:ind w:left="-94" w:right="-52" w:firstLine="14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>Кол</w:t>
            </w:r>
            <w:r w:rsidRPr="00776174">
              <w:rPr>
                <w:rFonts w:ascii="Times New Roman" w:hAnsi="Times New Roman"/>
                <w:bCs/>
                <w:lang w:eastAsia="en-US"/>
              </w:rPr>
              <w:t>и</w:t>
            </w:r>
            <w:r w:rsidRPr="00776174">
              <w:rPr>
                <w:rFonts w:ascii="Times New Roman" w:hAnsi="Times New Roman"/>
                <w:bCs/>
                <w:lang w:eastAsia="en-US"/>
              </w:rPr>
              <w:t>чество</w:t>
            </w:r>
          </w:p>
        </w:tc>
      </w:tr>
      <w:tr w:rsidR="00025DBC" w:rsidRPr="00776174" w:rsidTr="00776174">
        <w:trPr>
          <w:trHeight w:val="8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BC" w:rsidRPr="00776174" w:rsidRDefault="00025DBC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4" w:rsidRDefault="00025DBC" w:rsidP="00776174">
            <w:pPr>
              <w:spacing w:after="0" w:line="240" w:lineRule="auto"/>
              <w:ind w:left="-40" w:right="-34"/>
              <w:rPr>
                <w:rFonts w:ascii="Times New Roman" w:hAnsi="Times New Roman"/>
                <w:b/>
              </w:rPr>
            </w:pPr>
            <w:r w:rsidRPr="00776174">
              <w:rPr>
                <w:rFonts w:ascii="Times New Roman" w:hAnsi="Times New Roman"/>
                <w:b/>
              </w:rPr>
              <w:t xml:space="preserve">Подготовительный этап. </w:t>
            </w:r>
          </w:p>
          <w:p w:rsidR="00776174" w:rsidRDefault="00025DBC" w:rsidP="00776174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 xml:space="preserve">Разработка рабочего графика (плана). </w:t>
            </w:r>
          </w:p>
          <w:p w:rsidR="00776174" w:rsidRDefault="00025DBC" w:rsidP="00776174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76174">
              <w:rPr>
                <w:rFonts w:ascii="Times New Roman" w:hAnsi="Times New Roman"/>
              </w:rPr>
              <w:t>Ознакомление со структурой и н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 xml:space="preserve">правлением деятельности организации (структурного подразделения) - места прохождения практики. </w:t>
            </w:r>
          </w:p>
          <w:p w:rsidR="00025DBC" w:rsidRPr="00776174" w:rsidRDefault="00025DBC" w:rsidP="00776174">
            <w:pPr>
              <w:spacing w:after="0" w:line="240" w:lineRule="auto"/>
              <w:ind w:left="-40" w:right="-34"/>
              <w:rPr>
                <w:rFonts w:ascii="Times New Roman" w:hAnsi="Times New Roman"/>
                <w:bCs/>
              </w:rPr>
            </w:pPr>
            <w:r w:rsidRPr="00776174">
              <w:rPr>
                <w:rFonts w:ascii="Times New Roman" w:hAnsi="Times New Roman"/>
              </w:rPr>
              <w:t>Инструктаж по технике безопасности.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74" w:rsidRDefault="00025DBC" w:rsidP="00025DBC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lang w:eastAsia="en-US"/>
              </w:rPr>
            </w:pPr>
            <w:r w:rsidRPr="00776174">
              <w:rPr>
                <w:rFonts w:ascii="Times New Roman" w:hAnsi="Times New Roman"/>
                <w:lang w:eastAsia="en-US"/>
              </w:rPr>
              <w:t xml:space="preserve">УК-1, УК-2, УК-3, УК-4, УК-5, УК-6, УК-7, УК-8, УК-9, УК-10, УК-11, </w:t>
            </w:r>
          </w:p>
          <w:p w:rsidR="00776174" w:rsidRDefault="00025DBC" w:rsidP="00025DBC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lang w:eastAsia="en-US"/>
              </w:rPr>
            </w:pPr>
            <w:r w:rsidRPr="00776174">
              <w:rPr>
                <w:rFonts w:ascii="Times New Roman" w:hAnsi="Times New Roman"/>
                <w:lang w:eastAsia="en-US"/>
              </w:rPr>
              <w:t xml:space="preserve">ОПК-1, ОПК-2, ОПК-3, ОПК-4, ОПК-5, </w:t>
            </w:r>
          </w:p>
          <w:p w:rsidR="00025DBC" w:rsidRPr="00776174" w:rsidRDefault="00025DBC" w:rsidP="00025DBC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lang w:eastAsia="en-US"/>
              </w:rPr>
            </w:pPr>
            <w:r w:rsidRPr="00776174">
              <w:rPr>
                <w:rFonts w:ascii="Times New Roman" w:hAnsi="Times New Roman"/>
                <w:lang w:eastAsia="en-US"/>
              </w:rPr>
              <w:t>ПК-1, ПК-2, ПК-3, ПК-4, ПК-5, ПК-6</w:t>
            </w:r>
            <w:r w:rsidR="00776174">
              <w:rPr>
                <w:rFonts w:ascii="Times New Roman" w:hAnsi="Times New Roman"/>
                <w:lang w:eastAsia="en-US"/>
              </w:rPr>
              <w:t>,</w:t>
            </w:r>
            <w:r w:rsidRPr="00776174">
              <w:rPr>
                <w:rFonts w:ascii="Times New Roman" w:hAnsi="Times New Roman"/>
                <w:lang w:eastAsia="en-US"/>
              </w:rPr>
              <w:t xml:space="preserve"> ПК-7, ПК-8, ПК-9, ПК-10, ПК-11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5DBC" w:rsidRPr="00776174" w:rsidRDefault="00025DBC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25DBC" w:rsidRPr="00776174" w:rsidRDefault="00025DBC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776174" w:rsidRPr="00776174" w:rsidTr="00776174">
        <w:trPr>
          <w:trHeight w:val="2035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>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4" w:rsidRPr="00776174" w:rsidRDefault="00776174" w:rsidP="00776174">
            <w:pPr>
              <w:spacing w:after="0" w:line="240" w:lineRule="auto"/>
              <w:ind w:left="-40" w:right="-34"/>
              <w:rPr>
                <w:rFonts w:ascii="Times New Roman" w:hAnsi="Times New Roman"/>
                <w:b/>
                <w:iCs/>
              </w:rPr>
            </w:pPr>
            <w:r w:rsidRPr="00776174">
              <w:rPr>
                <w:rFonts w:ascii="Times New Roman" w:hAnsi="Times New Roman"/>
                <w:b/>
                <w:iCs/>
              </w:rPr>
              <w:t>Основной этап. Проектная работа</w:t>
            </w:r>
          </w:p>
          <w:p w:rsidR="00776174" w:rsidRPr="00776174" w:rsidRDefault="00776174" w:rsidP="00776174">
            <w:pPr>
              <w:spacing w:after="0" w:line="240" w:lineRule="auto"/>
              <w:ind w:left="-40" w:right="-34"/>
              <w:rPr>
                <w:rFonts w:ascii="Times New Roman" w:hAnsi="Times New Roman"/>
                <w:iCs/>
              </w:rPr>
            </w:pPr>
            <w:r w:rsidRPr="00776174">
              <w:rPr>
                <w:rFonts w:ascii="Times New Roman" w:hAnsi="Times New Roman"/>
                <w:iCs/>
              </w:rPr>
              <w:t>Оперативное планирование произво</w:t>
            </w:r>
            <w:r w:rsidRPr="00776174">
              <w:rPr>
                <w:rFonts w:ascii="Times New Roman" w:hAnsi="Times New Roman"/>
                <w:iCs/>
              </w:rPr>
              <w:t>д</w:t>
            </w:r>
            <w:r w:rsidRPr="00776174">
              <w:rPr>
                <w:rFonts w:ascii="Times New Roman" w:hAnsi="Times New Roman"/>
                <w:iCs/>
              </w:rPr>
              <w:t>ства.</w:t>
            </w:r>
          </w:p>
          <w:p w:rsidR="00776174" w:rsidRPr="00776174" w:rsidRDefault="00776174" w:rsidP="00776174">
            <w:pPr>
              <w:spacing w:after="0" w:line="240" w:lineRule="auto"/>
              <w:ind w:left="-40" w:right="-34"/>
              <w:rPr>
                <w:rFonts w:ascii="Times New Roman" w:hAnsi="Times New Roman"/>
                <w:iCs/>
              </w:rPr>
            </w:pPr>
            <w:r w:rsidRPr="00776174">
              <w:rPr>
                <w:rFonts w:ascii="Times New Roman" w:hAnsi="Times New Roman"/>
                <w:iCs/>
              </w:rPr>
              <w:t>Организация производственного цеха проектируемого/реконструируемого предприятия питания.</w:t>
            </w:r>
          </w:p>
          <w:p w:rsidR="00776174" w:rsidRPr="00776174" w:rsidRDefault="00776174" w:rsidP="00776174">
            <w:pPr>
              <w:spacing w:after="0" w:line="240" w:lineRule="auto"/>
              <w:ind w:left="-40" w:right="-34"/>
              <w:rPr>
                <w:rFonts w:ascii="Times New Roman" w:hAnsi="Times New Roman"/>
                <w:iCs/>
              </w:rPr>
            </w:pPr>
            <w:r w:rsidRPr="00776174">
              <w:rPr>
                <w:rFonts w:ascii="Times New Roman" w:hAnsi="Times New Roman"/>
                <w:iCs/>
              </w:rPr>
              <w:t>Экономическое обоснование проекта.</w:t>
            </w:r>
          </w:p>
          <w:p w:rsidR="00776174" w:rsidRPr="00776174" w:rsidRDefault="00776174" w:rsidP="00776174">
            <w:pPr>
              <w:spacing w:after="0" w:line="240" w:lineRule="auto"/>
              <w:ind w:left="-40" w:right="-34"/>
              <w:rPr>
                <w:rFonts w:ascii="Times New Roman" w:hAnsi="Times New Roman"/>
                <w:iCs/>
              </w:rPr>
            </w:pPr>
            <w:r w:rsidRPr="00776174">
              <w:rPr>
                <w:rFonts w:ascii="Times New Roman" w:hAnsi="Times New Roman"/>
              </w:rPr>
              <w:t>Безопасность и экологичность разр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батываемых мероприятий.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74" w:rsidRDefault="00776174" w:rsidP="00776174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lang w:eastAsia="en-US"/>
              </w:rPr>
            </w:pPr>
            <w:r w:rsidRPr="00776174">
              <w:rPr>
                <w:rFonts w:ascii="Times New Roman" w:hAnsi="Times New Roman"/>
                <w:lang w:eastAsia="en-US"/>
              </w:rPr>
              <w:t xml:space="preserve">УК-1, УК-2, УК-3, УК-4, УК-5, УК-6, УК-7, УК-8, УК-9, УК-10, УК-11, </w:t>
            </w:r>
          </w:p>
          <w:p w:rsidR="00776174" w:rsidRDefault="00776174" w:rsidP="00776174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lang w:eastAsia="en-US"/>
              </w:rPr>
            </w:pPr>
            <w:r w:rsidRPr="00776174">
              <w:rPr>
                <w:rFonts w:ascii="Times New Roman" w:hAnsi="Times New Roman"/>
                <w:lang w:eastAsia="en-US"/>
              </w:rPr>
              <w:t xml:space="preserve">ОПК-1, ОПК-2, ОПК-3, ОПК-4, ОПК-5, </w:t>
            </w:r>
          </w:p>
          <w:p w:rsidR="00776174" w:rsidRPr="00776174" w:rsidRDefault="00776174" w:rsidP="00776174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lang w:eastAsia="en-US"/>
              </w:rPr>
            </w:pPr>
            <w:r w:rsidRPr="00776174">
              <w:rPr>
                <w:rFonts w:ascii="Times New Roman" w:hAnsi="Times New Roman"/>
                <w:lang w:eastAsia="en-US"/>
              </w:rPr>
              <w:t>ПК-1, ПК-2, ПК-3, ПК-4, ПК-5, ПК-6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776174">
              <w:rPr>
                <w:rFonts w:ascii="Times New Roman" w:hAnsi="Times New Roman"/>
                <w:lang w:eastAsia="en-US"/>
              </w:rPr>
              <w:t xml:space="preserve"> ПК-7, ПК-8, ПК-9, ПК-10, ПК-11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</w:rPr>
              <w:t>Дневник</w:t>
            </w:r>
          </w:p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</w:rPr>
            </w:pPr>
            <w:r w:rsidRPr="00776174">
              <w:rPr>
                <w:rFonts w:ascii="Times New Roman" w:hAnsi="Times New Roman"/>
                <w:bCs/>
              </w:rPr>
              <w:t>Отчет</w:t>
            </w:r>
          </w:p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</w:rPr>
            </w:pPr>
            <w:r w:rsidRPr="00776174">
              <w:rPr>
                <w:rFonts w:ascii="Times New Roman" w:hAnsi="Times New Roman"/>
                <w:bCs/>
              </w:rPr>
              <w:t>о прохождении</w:t>
            </w:r>
          </w:p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</w:rPr>
              <w:t>практики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>1</w:t>
            </w:r>
          </w:p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eastAsia="en-US"/>
              </w:rPr>
            </w:pPr>
          </w:p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eastAsia="en-US"/>
              </w:rPr>
            </w:pPr>
          </w:p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</w:tr>
      <w:tr w:rsidR="00776174" w:rsidRPr="00776174" w:rsidTr="00776174">
        <w:trPr>
          <w:trHeight w:val="711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74" w:rsidRPr="00776174" w:rsidRDefault="00776174" w:rsidP="00776174">
            <w:pPr>
              <w:spacing w:after="0" w:line="240" w:lineRule="auto"/>
              <w:ind w:left="-40" w:right="-34"/>
              <w:rPr>
                <w:rFonts w:ascii="Times New Roman" w:hAnsi="Times New Roman"/>
                <w:b/>
                <w:iCs/>
              </w:rPr>
            </w:pPr>
            <w:r w:rsidRPr="00776174">
              <w:rPr>
                <w:rFonts w:ascii="Times New Roman" w:hAnsi="Times New Roman"/>
                <w:b/>
                <w:iCs/>
              </w:rPr>
              <w:t>Основной этап. Научная работа</w:t>
            </w:r>
          </w:p>
          <w:p w:rsidR="00776174" w:rsidRPr="00776174" w:rsidRDefault="00776174" w:rsidP="00776174">
            <w:pPr>
              <w:spacing w:after="0" w:line="240" w:lineRule="auto"/>
              <w:ind w:left="-40" w:right="-34"/>
              <w:rPr>
                <w:rFonts w:ascii="Times New Roman" w:hAnsi="Times New Roman"/>
                <w:iCs/>
              </w:rPr>
            </w:pPr>
            <w:r w:rsidRPr="00776174">
              <w:rPr>
                <w:rFonts w:ascii="Times New Roman" w:hAnsi="Times New Roman"/>
                <w:iCs/>
              </w:rPr>
              <w:t>Разработка рецептуры и технологич</w:t>
            </w:r>
            <w:r w:rsidRPr="00776174">
              <w:rPr>
                <w:rFonts w:ascii="Times New Roman" w:hAnsi="Times New Roman"/>
                <w:iCs/>
              </w:rPr>
              <w:t>е</w:t>
            </w:r>
            <w:r w:rsidRPr="00776174">
              <w:rPr>
                <w:rFonts w:ascii="Times New Roman" w:hAnsi="Times New Roman"/>
                <w:iCs/>
              </w:rPr>
              <w:t>ской схемы производства нового вида продукта специального питания.</w:t>
            </w:r>
          </w:p>
          <w:p w:rsidR="00776174" w:rsidRPr="00776174" w:rsidRDefault="00776174" w:rsidP="00776174">
            <w:pPr>
              <w:spacing w:after="0" w:line="240" w:lineRule="auto"/>
              <w:ind w:left="-40" w:right="-34"/>
              <w:rPr>
                <w:rFonts w:ascii="Times New Roman" w:hAnsi="Times New Roman"/>
                <w:iCs/>
              </w:rPr>
            </w:pPr>
            <w:r w:rsidRPr="00776174">
              <w:rPr>
                <w:rFonts w:ascii="Times New Roman" w:hAnsi="Times New Roman"/>
                <w:iCs/>
              </w:rPr>
              <w:t>Определение органолептических, ф</w:t>
            </w:r>
            <w:r w:rsidRPr="00776174">
              <w:rPr>
                <w:rFonts w:ascii="Times New Roman" w:hAnsi="Times New Roman"/>
                <w:iCs/>
              </w:rPr>
              <w:t>и</w:t>
            </w:r>
            <w:r w:rsidRPr="00776174">
              <w:rPr>
                <w:rFonts w:ascii="Times New Roman" w:hAnsi="Times New Roman"/>
                <w:iCs/>
              </w:rPr>
              <w:t>зико-химических показателей проду</w:t>
            </w:r>
            <w:r w:rsidRPr="00776174">
              <w:rPr>
                <w:rFonts w:ascii="Times New Roman" w:hAnsi="Times New Roman"/>
                <w:iCs/>
              </w:rPr>
              <w:t>к</w:t>
            </w:r>
            <w:r w:rsidRPr="00776174">
              <w:rPr>
                <w:rFonts w:ascii="Times New Roman" w:hAnsi="Times New Roman"/>
                <w:iCs/>
              </w:rPr>
              <w:t>та, его пищевой и биологически а</w:t>
            </w:r>
            <w:r w:rsidRPr="00776174">
              <w:rPr>
                <w:rFonts w:ascii="Times New Roman" w:hAnsi="Times New Roman"/>
                <w:iCs/>
              </w:rPr>
              <w:t>к</w:t>
            </w:r>
            <w:r w:rsidRPr="00776174">
              <w:rPr>
                <w:rFonts w:ascii="Times New Roman" w:hAnsi="Times New Roman"/>
                <w:iCs/>
              </w:rPr>
              <w:t>тивной ценности, безопасности.</w:t>
            </w:r>
          </w:p>
          <w:p w:rsidR="00776174" w:rsidRPr="00776174" w:rsidRDefault="00776174" w:rsidP="00776174">
            <w:pPr>
              <w:spacing w:after="0" w:line="240" w:lineRule="auto"/>
              <w:ind w:left="-40" w:right="-34"/>
              <w:rPr>
                <w:rFonts w:ascii="Times New Roman" w:hAnsi="Times New Roman"/>
                <w:iCs/>
              </w:rPr>
            </w:pPr>
            <w:r w:rsidRPr="00776174">
              <w:rPr>
                <w:rFonts w:ascii="Times New Roman" w:hAnsi="Times New Roman"/>
                <w:iCs/>
              </w:rPr>
              <w:t>Расчет экономической эффективности производства нового вида продукта питания.</w:t>
            </w:r>
          </w:p>
          <w:p w:rsidR="00776174" w:rsidRPr="00776174" w:rsidRDefault="00776174" w:rsidP="00776174">
            <w:pPr>
              <w:spacing w:after="0" w:line="240" w:lineRule="auto"/>
              <w:ind w:left="-40" w:right="-34"/>
              <w:rPr>
                <w:rFonts w:ascii="Times New Roman" w:hAnsi="Times New Roman"/>
                <w:b/>
                <w:iCs/>
              </w:rPr>
            </w:pPr>
            <w:r w:rsidRPr="00776174">
              <w:rPr>
                <w:rFonts w:ascii="Times New Roman" w:hAnsi="Times New Roman"/>
              </w:rPr>
              <w:t>Безопасность и экологичность разр</w:t>
            </w:r>
            <w:r w:rsidRPr="00776174">
              <w:rPr>
                <w:rFonts w:ascii="Times New Roman" w:hAnsi="Times New Roman"/>
              </w:rPr>
              <w:t>а</w:t>
            </w:r>
            <w:r w:rsidRPr="00776174">
              <w:rPr>
                <w:rFonts w:ascii="Times New Roman" w:hAnsi="Times New Roman"/>
              </w:rPr>
              <w:t>батываемых мероприятий.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74" w:rsidRDefault="00776174" w:rsidP="00776174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lang w:eastAsia="en-US"/>
              </w:rPr>
            </w:pPr>
            <w:r w:rsidRPr="00776174">
              <w:rPr>
                <w:rFonts w:ascii="Times New Roman" w:hAnsi="Times New Roman"/>
                <w:lang w:eastAsia="en-US"/>
              </w:rPr>
              <w:t xml:space="preserve">УК-1, УК-2, УК-3, УК-4, УК-5, УК-6, УК-7, УК-8, УК-9, УК-10, УК-11, </w:t>
            </w:r>
          </w:p>
          <w:p w:rsidR="00776174" w:rsidRDefault="00776174" w:rsidP="00776174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lang w:eastAsia="en-US"/>
              </w:rPr>
            </w:pPr>
            <w:r w:rsidRPr="00776174">
              <w:rPr>
                <w:rFonts w:ascii="Times New Roman" w:hAnsi="Times New Roman"/>
                <w:lang w:eastAsia="en-US"/>
              </w:rPr>
              <w:t xml:space="preserve">ОПК-1, ОПК-2, ОПК-3, ОПК-4, ОПК-5, </w:t>
            </w:r>
          </w:p>
          <w:p w:rsidR="00776174" w:rsidRPr="00776174" w:rsidRDefault="00776174" w:rsidP="00776174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lang w:eastAsia="en-US"/>
              </w:rPr>
            </w:pPr>
            <w:r w:rsidRPr="00776174">
              <w:rPr>
                <w:rFonts w:ascii="Times New Roman" w:hAnsi="Times New Roman"/>
                <w:lang w:eastAsia="en-US"/>
              </w:rPr>
              <w:t>ПК-1, ПК-2, ПК-3, ПК-4, ПК-5, ПК-6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776174">
              <w:rPr>
                <w:rFonts w:ascii="Times New Roman" w:hAnsi="Times New Roman"/>
                <w:lang w:eastAsia="en-US"/>
              </w:rPr>
              <w:t xml:space="preserve"> ПК-7, ПК-8, ПК-9, ПК-10, ПК-11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  <w:tr w:rsidR="00776174" w:rsidRPr="00776174" w:rsidTr="0077617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>3.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74" w:rsidRPr="00776174" w:rsidRDefault="00776174" w:rsidP="00776174">
            <w:pPr>
              <w:spacing w:after="0" w:line="240" w:lineRule="auto"/>
              <w:ind w:left="-40" w:right="-34"/>
              <w:rPr>
                <w:rFonts w:ascii="Times New Roman" w:hAnsi="Times New Roman"/>
                <w:b/>
                <w:iCs/>
              </w:rPr>
            </w:pPr>
            <w:r w:rsidRPr="00776174">
              <w:rPr>
                <w:rFonts w:ascii="Times New Roman" w:hAnsi="Times New Roman"/>
                <w:b/>
                <w:iCs/>
              </w:rPr>
              <w:t>Заключительный этап.</w:t>
            </w:r>
          </w:p>
          <w:p w:rsidR="00776174" w:rsidRPr="00776174" w:rsidRDefault="00776174" w:rsidP="00776174">
            <w:pPr>
              <w:spacing w:after="0" w:line="240" w:lineRule="auto"/>
              <w:ind w:left="-40" w:right="-34"/>
              <w:rPr>
                <w:rFonts w:ascii="Times New Roman" w:hAnsi="Times New Roman"/>
                <w:iCs/>
              </w:rPr>
            </w:pPr>
            <w:r w:rsidRPr="00776174">
              <w:rPr>
                <w:rFonts w:ascii="Times New Roman" w:hAnsi="Times New Roman"/>
                <w:iCs/>
              </w:rPr>
              <w:t>Проводятся обработка и анализ пол</w:t>
            </w:r>
            <w:r w:rsidRPr="00776174">
              <w:rPr>
                <w:rFonts w:ascii="Times New Roman" w:hAnsi="Times New Roman"/>
                <w:iCs/>
              </w:rPr>
              <w:t>у</w:t>
            </w:r>
            <w:r w:rsidRPr="00776174">
              <w:rPr>
                <w:rFonts w:ascii="Times New Roman" w:hAnsi="Times New Roman"/>
                <w:iCs/>
              </w:rPr>
              <w:t>ченной информации. Подготовка отч</w:t>
            </w:r>
            <w:r w:rsidRPr="00776174">
              <w:rPr>
                <w:rFonts w:ascii="Times New Roman" w:hAnsi="Times New Roman"/>
                <w:iCs/>
              </w:rPr>
              <w:t>е</w:t>
            </w:r>
            <w:r w:rsidRPr="00776174">
              <w:rPr>
                <w:rFonts w:ascii="Times New Roman" w:hAnsi="Times New Roman"/>
                <w:iCs/>
              </w:rPr>
              <w:t>та о прохождении производственной преддипломной практики.</w:t>
            </w:r>
          </w:p>
          <w:p w:rsidR="00776174" w:rsidRPr="00776174" w:rsidRDefault="00776174" w:rsidP="00776174">
            <w:pPr>
              <w:spacing w:after="0" w:line="240" w:lineRule="auto"/>
              <w:ind w:left="-40" w:right="-34"/>
              <w:rPr>
                <w:rFonts w:ascii="Times New Roman" w:hAnsi="Times New Roman"/>
                <w:b/>
              </w:rPr>
            </w:pPr>
            <w:r w:rsidRPr="00776174">
              <w:rPr>
                <w:rFonts w:ascii="Times New Roman" w:hAnsi="Times New Roman"/>
                <w:b/>
                <w:iCs/>
              </w:rPr>
              <w:t>З</w:t>
            </w:r>
            <w:r w:rsidRPr="00776174">
              <w:rPr>
                <w:rFonts w:ascii="Times New Roman" w:hAnsi="Times New Roman"/>
                <w:b/>
              </w:rPr>
              <w:t>ащита отчета о прохождении пр</w:t>
            </w:r>
            <w:r w:rsidRPr="00776174">
              <w:rPr>
                <w:rFonts w:ascii="Times New Roman" w:hAnsi="Times New Roman"/>
                <w:b/>
              </w:rPr>
              <w:t>о</w:t>
            </w:r>
            <w:r w:rsidRPr="00776174">
              <w:rPr>
                <w:rFonts w:ascii="Times New Roman" w:hAnsi="Times New Roman"/>
                <w:b/>
              </w:rPr>
              <w:t>изводственной преддипломной практики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74" w:rsidRDefault="00776174" w:rsidP="00776174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lang w:eastAsia="en-US"/>
              </w:rPr>
            </w:pPr>
            <w:r w:rsidRPr="00776174">
              <w:rPr>
                <w:rFonts w:ascii="Times New Roman" w:hAnsi="Times New Roman"/>
                <w:lang w:eastAsia="en-US"/>
              </w:rPr>
              <w:t xml:space="preserve">УК-1, УК-2, УК-3, УК-4, УК-5, УК-6, УК-7, УК-8, УК-9, УК-10, УК-11, </w:t>
            </w:r>
          </w:p>
          <w:p w:rsidR="00776174" w:rsidRDefault="00776174" w:rsidP="00776174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lang w:eastAsia="en-US"/>
              </w:rPr>
            </w:pPr>
            <w:r w:rsidRPr="00776174">
              <w:rPr>
                <w:rFonts w:ascii="Times New Roman" w:hAnsi="Times New Roman"/>
                <w:lang w:eastAsia="en-US"/>
              </w:rPr>
              <w:t xml:space="preserve">ОПК-1, ОПК-2, ОПК-3, ОПК-4, ОПК-5, </w:t>
            </w:r>
          </w:p>
          <w:p w:rsidR="00776174" w:rsidRPr="00776174" w:rsidRDefault="00776174" w:rsidP="00776174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/>
                <w:lang w:eastAsia="en-US"/>
              </w:rPr>
            </w:pPr>
            <w:r w:rsidRPr="00776174">
              <w:rPr>
                <w:rFonts w:ascii="Times New Roman" w:hAnsi="Times New Roman"/>
                <w:lang w:eastAsia="en-US"/>
              </w:rPr>
              <w:t>ПК-1, ПК-2, ПК-3, ПК-4, ПК-5, ПК-6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776174">
              <w:rPr>
                <w:rFonts w:ascii="Times New Roman" w:hAnsi="Times New Roman"/>
                <w:lang w:eastAsia="en-US"/>
              </w:rPr>
              <w:t xml:space="preserve"> ПК-7, ПК-8, ПК-9, ПК-10, ПК-11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eastAsia="en-US"/>
              </w:rPr>
            </w:pPr>
          </w:p>
          <w:p w:rsid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eastAsia="en-US"/>
              </w:rPr>
            </w:pPr>
          </w:p>
          <w:p w:rsid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eastAsia="en-US"/>
              </w:rPr>
            </w:pPr>
          </w:p>
          <w:p w:rsid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eastAsia="en-US"/>
              </w:rPr>
            </w:pPr>
          </w:p>
          <w:p w:rsid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eastAsia="en-US"/>
              </w:rPr>
            </w:pPr>
          </w:p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 xml:space="preserve">Вопросы </w:t>
            </w:r>
          </w:p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 xml:space="preserve">к защите отчета </w:t>
            </w:r>
          </w:p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136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>(зачет с оценкой)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174" w:rsidRPr="00776174" w:rsidRDefault="00776174" w:rsidP="00025DBC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76174">
              <w:rPr>
                <w:rFonts w:ascii="Times New Roman" w:hAnsi="Times New Roman"/>
                <w:bCs/>
                <w:lang w:eastAsia="en-US"/>
              </w:rPr>
              <w:t>30</w:t>
            </w:r>
          </w:p>
        </w:tc>
      </w:tr>
    </w:tbl>
    <w:p w:rsidR="00776174" w:rsidRPr="00776174" w:rsidRDefault="00776174" w:rsidP="00853BD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249F3" w:rsidRPr="00E70A7E" w:rsidRDefault="00F249F3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>7.2 Перечень вопросов к защите отчета о прохождении</w:t>
      </w:r>
    </w:p>
    <w:p w:rsidR="00F249F3" w:rsidRPr="00E70A7E" w:rsidRDefault="00B8601F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 xml:space="preserve">производственной </w:t>
      </w:r>
      <w:r w:rsidR="00F249F3" w:rsidRPr="00E70A7E">
        <w:rPr>
          <w:rFonts w:ascii="Times New Roman" w:hAnsi="Times New Roman"/>
          <w:b/>
          <w:bCs/>
          <w:sz w:val="28"/>
          <w:szCs w:val="28"/>
        </w:rPr>
        <w:t>преддипломной практики (зачету с оценкой)</w:t>
      </w:r>
    </w:p>
    <w:p w:rsidR="002C5854" w:rsidRPr="00776174" w:rsidRDefault="0095510F" w:rsidP="007761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>1</w:t>
      </w:r>
      <w:r w:rsidR="00925966" w:rsidRPr="00776174">
        <w:rPr>
          <w:rFonts w:ascii="Times New Roman" w:hAnsi="Times New Roman"/>
          <w:sz w:val="24"/>
          <w:szCs w:val="24"/>
        </w:rPr>
        <w:t xml:space="preserve">. </w:t>
      </w:r>
      <w:r w:rsidR="002C5854" w:rsidRPr="00776174">
        <w:rPr>
          <w:rFonts w:ascii="Times New Roman" w:hAnsi="Times New Roman"/>
          <w:sz w:val="24"/>
          <w:szCs w:val="24"/>
        </w:rPr>
        <w:t xml:space="preserve">Какой нормативно-технической документацией следует </w:t>
      </w:r>
      <w:r w:rsidR="00157611" w:rsidRPr="00776174">
        <w:rPr>
          <w:rFonts w:ascii="Times New Roman" w:hAnsi="Times New Roman"/>
          <w:sz w:val="24"/>
          <w:szCs w:val="24"/>
        </w:rPr>
        <w:t>руководствоваться</w:t>
      </w:r>
      <w:r w:rsidR="002C5854" w:rsidRPr="00776174">
        <w:rPr>
          <w:rFonts w:ascii="Times New Roman" w:hAnsi="Times New Roman"/>
          <w:sz w:val="24"/>
          <w:szCs w:val="24"/>
        </w:rPr>
        <w:t xml:space="preserve"> пр</w:t>
      </w:r>
      <w:r w:rsidR="00157611" w:rsidRPr="00776174">
        <w:rPr>
          <w:rFonts w:ascii="Times New Roman" w:hAnsi="Times New Roman"/>
          <w:sz w:val="24"/>
          <w:szCs w:val="24"/>
        </w:rPr>
        <w:t>и</w:t>
      </w:r>
      <w:r w:rsidR="002C5854" w:rsidRPr="00776174">
        <w:rPr>
          <w:rFonts w:ascii="Times New Roman" w:hAnsi="Times New Roman"/>
          <w:sz w:val="24"/>
          <w:szCs w:val="24"/>
        </w:rPr>
        <w:t xml:space="preserve"> разработке новой продукции </w:t>
      </w:r>
      <w:r w:rsidR="00A57265" w:rsidRPr="00776174">
        <w:rPr>
          <w:rFonts w:ascii="Times New Roman" w:hAnsi="Times New Roman"/>
          <w:sz w:val="24"/>
          <w:szCs w:val="24"/>
        </w:rPr>
        <w:t>специального</w:t>
      </w:r>
      <w:r w:rsidR="002C5854" w:rsidRPr="00776174">
        <w:rPr>
          <w:rFonts w:ascii="Times New Roman" w:hAnsi="Times New Roman"/>
          <w:sz w:val="24"/>
          <w:szCs w:val="24"/>
        </w:rPr>
        <w:t xml:space="preserve"> назначения?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1F7C08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  <w:lang w:eastAsia="en-US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1F7C08" w:rsidRPr="00776174">
        <w:rPr>
          <w:rFonts w:ascii="Times New Roman" w:hAnsi="Times New Roman"/>
          <w:sz w:val="24"/>
          <w:szCs w:val="24"/>
        </w:rPr>
        <w:t>)</w:t>
      </w:r>
    </w:p>
    <w:p w:rsidR="002C5854" w:rsidRPr="00776174" w:rsidRDefault="0095510F" w:rsidP="00776174">
      <w:pPr>
        <w:pStyle w:val="af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>2</w:t>
      </w:r>
      <w:r w:rsidR="00925966" w:rsidRPr="00776174">
        <w:rPr>
          <w:rFonts w:ascii="Times New Roman" w:hAnsi="Times New Roman"/>
          <w:sz w:val="24"/>
          <w:szCs w:val="24"/>
        </w:rPr>
        <w:t xml:space="preserve">. </w:t>
      </w:r>
      <w:r w:rsidR="002C5854" w:rsidRPr="00776174">
        <w:rPr>
          <w:rFonts w:ascii="Times New Roman" w:hAnsi="Times New Roman"/>
          <w:sz w:val="24"/>
          <w:szCs w:val="24"/>
        </w:rPr>
        <w:t>Какие нормативно-технические документы регламентируют использование п</w:t>
      </w:r>
      <w:r w:rsidR="002C5854" w:rsidRPr="00776174">
        <w:rPr>
          <w:rFonts w:ascii="Times New Roman" w:hAnsi="Times New Roman"/>
          <w:sz w:val="24"/>
          <w:szCs w:val="24"/>
        </w:rPr>
        <w:t>и</w:t>
      </w:r>
      <w:r w:rsidR="002C5854" w:rsidRPr="00776174">
        <w:rPr>
          <w:rFonts w:ascii="Times New Roman" w:hAnsi="Times New Roman"/>
          <w:sz w:val="24"/>
          <w:szCs w:val="24"/>
        </w:rPr>
        <w:t>щевых добавок?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1F7C08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1F7C08" w:rsidRPr="00776174">
        <w:rPr>
          <w:rFonts w:ascii="Times New Roman" w:hAnsi="Times New Roman"/>
          <w:sz w:val="24"/>
          <w:szCs w:val="24"/>
        </w:rPr>
        <w:t>)</w:t>
      </w:r>
    </w:p>
    <w:p w:rsidR="002C5854" w:rsidRPr="00776174" w:rsidRDefault="0095510F" w:rsidP="00776174">
      <w:pPr>
        <w:pStyle w:val="af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2C5854" w:rsidRPr="00776174">
        <w:rPr>
          <w:rFonts w:ascii="Times New Roman" w:hAnsi="Times New Roman"/>
          <w:sz w:val="24"/>
          <w:szCs w:val="24"/>
        </w:rPr>
        <w:t>По каким показателям контролируют качеств</w:t>
      </w:r>
      <w:r w:rsidR="005E52B3" w:rsidRPr="00776174">
        <w:rPr>
          <w:rFonts w:ascii="Times New Roman" w:hAnsi="Times New Roman"/>
          <w:sz w:val="24"/>
          <w:szCs w:val="24"/>
        </w:rPr>
        <w:t>о</w:t>
      </w:r>
      <w:r w:rsidR="002C5854" w:rsidRPr="00776174">
        <w:rPr>
          <w:rFonts w:ascii="Times New Roman" w:hAnsi="Times New Roman"/>
          <w:sz w:val="24"/>
          <w:szCs w:val="24"/>
        </w:rPr>
        <w:t xml:space="preserve"> сырья, полуфабрикатов и готовых продуктов на предприятиях питания?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1F7C08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1F7C08" w:rsidRPr="00776174">
        <w:rPr>
          <w:rFonts w:ascii="Times New Roman" w:hAnsi="Times New Roman"/>
          <w:sz w:val="24"/>
          <w:szCs w:val="24"/>
        </w:rPr>
        <w:t>)</w:t>
      </w:r>
    </w:p>
    <w:p w:rsidR="002C5854" w:rsidRPr="00776174" w:rsidRDefault="0095510F" w:rsidP="00776174">
      <w:pPr>
        <w:pStyle w:val="af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4. </w:t>
      </w:r>
      <w:r w:rsidR="00157611" w:rsidRPr="00776174">
        <w:rPr>
          <w:rFonts w:ascii="Times New Roman" w:hAnsi="Times New Roman"/>
          <w:sz w:val="24"/>
          <w:szCs w:val="24"/>
        </w:rPr>
        <w:t xml:space="preserve">Назовите эффективную систему контроля качества </w:t>
      </w:r>
      <w:r w:rsidR="001F7C08" w:rsidRPr="00776174">
        <w:rPr>
          <w:rFonts w:ascii="Times New Roman" w:hAnsi="Times New Roman"/>
          <w:sz w:val="24"/>
          <w:szCs w:val="24"/>
        </w:rPr>
        <w:t>на предприятиях питания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1F7C08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1F7C08" w:rsidRPr="00776174">
        <w:rPr>
          <w:rFonts w:ascii="Times New Roman" w:hAnsi="Times New Roman"/>
          <w:sz w:val="24"/>
          <w:szCs w:val="24"/>
        </w:rPr>
        <w:t>)</w:t>
      </w:r>
    </w:p>
    <w:p w:rsidR="00157611" w:rsidRPr="00776174" w:rsidRDefault="0095510F" w:rsidP="00776174">
      <w:pPr>
        <w:pStyle w:val="af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5. </w:t>
      </w:r>
      <w:r w:rsidR="00157611" w:rsidRPr="00776174">
        <w:rPr>
          <w:rFonts w:ascii="Times New Roman" w:hAnsi="Times New Roman"/>
          <w:sz w:val="24"/>
          <w:szCs w:val="24"/>
        </w:rPr>
        <w:t>Назовите существующие на сегодняшний день стратегии в области здорового,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157611" w:rsidRPr="00776174">
        <w:rPr>
          <w:rFonts w:ascii="Times New Roman" w:hAnsi="Times New Roman"/>
          <w:sz w:val="24"/>
          <w:szCs w:val="24"/>
        </w:rPr>
        <w:t>профилактиче</w:t>
      </w:r>
      <w:r w:rsidR="00906701" w:rsidRPr="00776174">
        <w:rPr>
          <w:rFonts w:ascii="Times New Roman" w:hAnsi="Times New Roman"/>
          <w:sz w:val="24"/>
          <w:szCs w:val="24"/>
        </w:rPr>
        <w:t>ского и функционального питания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906701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906701" w:rsidRPr="00776174">
        <w:rPr>
          <w:rFonts w:ascii="Times New Roman" w:hAnsi="Times New Roman"/>
          <w:sz w:val="24"/>
          <w:szCs w:val="24"/>
        </w:rPr>
        <w:t>).</w:t>
      </w:r>
    </w:p>
    <w:p w:rsidR="00157611" w:rsidRPr="00776174" w:rsidRDefault="0095510F" w:rsidP="00776174">
      <w:pPr>
        <w:pStyle w:val="af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6. </w:t>
      </w:r>
      <w:r w:rsidR="00157611" w:rsidRPr="00776174">
        <w:rPr>
          <w:rFonts w:ascii="Times New Roman" w:hAnsi="Times New Roman"/>
          <w:sz w:val="24"/>
          <w:szCs w:val="24"/>
        </w:rPr>
        <w:t>Перечислите основные показатели экономической эффективности пре</w:t>
      </w:r>
      <w:r w:rsidR="00F43F57" w:rsidRPr="00776174">
        <w:rPr>
          <w:rFonts w:ascii="Times New Roman" w:hAnsi="Times New Roman"/>
          <w:sz w:val="24"/>
          <w:szCs w:val="24"/>
        </w:rPr>
        <w:t>д</w:t>
      </w:r>
      <w:r w:rsidR="00157611" w:rsidRPr="00776174">
        <w:rPr>
          <w:rFonts w:ascii="Times New Roman" w:hAnsi="Times New Roman"/>
          <w:sz w:val="24"/>
          <w:szCs w:val="24"/>
        </w:rPr>
        <w:t xml:space="preserve">приятий питания? </w:t>
      </w:r>
      <w:r w:rsidR="00906701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906701" w:rsidRPr="00776174">
        <w:rPr>
          <w:rFonts w:ascii="Times New Roman" w:hAnsi="Times New Roman"/>
          <w:sz w:val="24"/>
          <w:szCs w:val="24"/>
        </w:rPr>
        <w:t>)</w:t>
      </w:r>
    </w:p>
    <w:p w:rsidR="00157611" w:rsidRPr="00776174" w:rsidRDefault="0095510F" w:rsidP="00776174">
      <w:pPr>
        <w:pStyle w:val="af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7. </w:t>
      </w:r>
      <w:r w:rsidR="00157611" w:rsidRPr="00776174">
        <w:rPr>
          <w:rFonts w:ascii="Times New Roman" w:hAnsi="Times New Roman"/>
          <w:sz w:val="24"/>
          <w:szCs w:val="24"/>
        </w:rPr>
        <w:t xml:space="preserve">Какова социальная значимость разработанной Вами технологии? </w:t>
      </w:r>
      <w:r w:rsidR="00906701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906701" w:rsidRPr="00776174">
        <w:rPr>
          <w:rFonts w:ascii="Times New Roman" w:hAnsi="Times New Roman"/>
          <w:sz w:val="24"/>
          <w:szCs w:val="24"/>
        </w:rPr>
        <w:t>)</w:t>
      </w:r>
    </w:p>
    <w:p w:rsidR="00704A36" w:rsidRPr="00776174" w:rsidRDefault="0095510F" w:rsidP="00776174">
      <w:pPr>
        <w:pStyle w:val="af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8. </w:t>
      </w:r>
      <w:r w:rsidR="00704A36" w:rsidRPr="00776174">
        <w:rPr>
          <w:rFonts w:ascii="Times New Roman" w:hAnsi="Times New Roman"/>
          <w:sz w:val="24"/>
          <w:szCs w:val="24"/>
        </w:rPr>
        <w:t>Каким способом Вы улучшили качество разработанной пищевой продукции?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FE1F64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FE1F64" w:rsidRPr="00776174">
        <w:rPr>
          <w:rFonts w:ascii="Times New Roman" w:hAnsi="Times New Roman"/>
          <w:sz w:val="24"/>
          <w:szCs w:val="24"/>
        </w:rPr>
        <w:t>)</w:t>
      </w:r>
    </w:p>
    <w:p w:rsidR="00704A36" w:rsidRPr="00776174" w:rsidRDefault="0095510F" w:rsidP="00776174">
      <w:pPr>
        <w:pStyle w:val="af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9. </w:t>
      </w:r>
      <w:r w:rsidR="00704A36" w:rsidRPr="00776174">
        <w:rPr>
          <w:rFonts w:ascii="Times New Roman" w:hAnsi="Times New Roman"/>
          <w:sz w:val="24"/>
          <w:szCs w:val="24"/>
        </w:rPr>
        <w:t>Какое технологическое оборудование было задействовано Вами при выработке нового вида продукта?</w:t>
      </w:r>
      <w:r w:rsidR="005E52B3" w:rsidRPr="00776174">
        <w:rPr>
          <w:rFonts w:ascii="Times New Roman" w:hAnsi="Times New Roman"/>
          <w:sz w:val="24"/>
          <w:szCs w:val="24"/>
        </w:rPr>
        <w:t xml:space="preserve"> Какие инновации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5E52B3" w:rsidRPr="00776174">
        <w:rPr>
          <w:rFonts w:ascii="Times New Roman" w:hAnsi="Times New Roman"/>
          <w:sz w:val="24"/>
          <w:szCs w:val="24"/>
        </w:rPr>
        <w:t>планируете внедрить в производство?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FE1F64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FE1F64" w:rsidRPr="00776174">
        <w:rPr>
          <w:rFonts w:ascii="Times New Roman" w:hAnsi="Times New Roman"/>
          <w:sz w:val="24"/>
          <w:szCs w:val="24"/>
        </w:rPr>
        <w:t>)</w:t>
      </w:r>
    </w:p>
    <w:p w:rsidR="00704A36" w:rsidRPr="00776174" w:rsidRDefault="0095510F" w:rsidP="00776174">
      <w:pPr>
        <w:pStyle w:val="af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10. </w:t>
      </w:r>
      <w:r w:rsidR="00704A36" w:rsidRPr="00776174">
        <w:rPr>
          <w:rFonts w:ascii="Times New Roman" w:hAnsi="Times New Roman"/>
          <w:sz w:val="24"/>
          <w:szCs w:val="24"/>
        </w:rPr>
        <w:t>Как можно повысить экономическую эффективность производства продуктов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A57265" w:rsidRPr="00776174">
        <w:rPr>
          <w:rFonts w:ascii="Times New Roman" w:hAnsi="Times New Roman"/>
          <w:sz w:val="24"/>
          <w:szCs w:val="24"/>
        </w:rPr>
        <w:t>специального</w:t>
      </w:r>
      <w:r w:rsidR="00D0159C" w:rsidRPr="00776174">
        <w:rPr>
          <w:rFonts w:ascii="Times New Roman" w:hAnsi="Times New Roman"/>
          <w:sz w:val="24"/>
          <w:szCs w:val="24"/>
        </w:rPr>
        <w:t xml:space="preserve"> назначения? </w:t>
      </w:r>
      <w:r w:rsidR="00FE1F64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FE1F64" w:rsidRPr="00776174">
        <w:rPr>
          <w:rFonts w:ascii="Times New Roman" w:hAnsi="Times New Roman"/>
          <w:sz w:val="24"/>
          <w:szCs w:val="24"/>
        </w:rPr>
        <w:t>)</w:t>
      </w:r>
    </w:p>
    <w:p w:rsidR="00FB133E" w:rsidRPr="00776174" w:rsidRDefault="0095510F" w:rsidP="00776174">
      <w:pPr>
        <w:pStyle w:val="a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11. </w:t>
      </w:r>
      <w:r w:rsidR="00FB133E" w:rsidRPr="00776174">
        <w:rPr>
          <w:rFonts w:ascii="Times New Roman" w:hAnsi="Times New Roman"/>
          <w:sz w:val="24"/>
          <w:szCs w:val="24"/>
        </w:rPr>
        <w:t>Какие нормативные документы лежат в основе нормативно-правового обесп</w:t>
      </w:r>
      <w:r w:rsidR="00FB133E" w:rsidRPr="00776174">
        <w:rPr>
          <w:rFonts w:ascii="Times New Roman" w:hAnsi="Times New Roman"/>
          <w:sz w:val="24"/>
          <w:szCs w:val="24"/>
        </w:rPr>
        <w:t>е</w:t>
      </w:r>
      <w:r w:rsidR="00FB133E" w:rsidRPr="00776174">
        <w:rPr>
          <w:rFonts w:ascii="Times New Roman" w:hAnsi="Times New Roman"/>
          <w:sz w:val="24"/>
          <w:szCs w:val="24"/>
        </w:rPr>
        <w:t xml:space="preserve">чения государственной политики в сфере здорового питания населения? </w:t>
      </w:r>
      <w:r w:rsidR="008559BC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8559BC" w:rsidRPr="00776174">
        <w:rPr>
          <w:rFonts w:ascii="Times New Roman" w:hAnsi="Times New Roman"/>
          <w:sz w:val="24"/>
          <w:szCs w:val="24"/>
        </w:rPr>
        <w:t>)</w:t>
      </w:r>
    </w:p>
    <w:p w:rsidR="00FB133E" w:rsidRPr="00776174" w:rsidRDefault="0095510F" w:rsidP="00776174">
      <w:pPr>
        <w:pStyle w:val="a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12. </w:t>
      </w:r>
      <w:r w:rsidR="00FB133E" w:rsidRPr="00776174">
        <w:rPr>
          <w:rFonts w:ascii="Times New Roman" w:hAnsi="Times New Roman"/>
          <w:sz w:val="24"/>
          <w:szCs w:val="24"/>
        </w:rPr>
        <w:t>Нормативно-правовые акты, устанавливающие санитарно-эпидемиологические требования</w:t>
      </w:r>
      <w:r w:rsidR="006235B7">
        <w:rPr>
          <w:rFonts w:ascii="Times New Roman" w:hAnsi="Times New Roman"/>
          <w:sz w:val="24"/>
          <w:szCs w:val="24"/>
        </w:rPr>
        <w:t xml:space="preserve"> </w:t>
      </w:r>
      <w:r w:rsidR="00FB133E" w:rsidRPr="00776174">
        <w:rPr>
          <w:rFonts w:ascii="Times New Roman" w:hAnsi="Times New Roman"/>
          <w:sz w:val="24"/>
          <w:szCs w:val="24"/>
        </w:rPr>
        <w:t>к продуктам питания</w:t>
      </w:r>
      <w:r w:rsidR="008559BC" w:rsidRPr="00776174">
        <w:rPr>
          <w:rFonts w:ascii="Times New Roman" w:hAnsi="Times New Roman"/>
          <w:sz w:val="24"/>
          <w:szCs w:val="24"/>
        </w:rPr>
        <w:t xml:space="preserve"> 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8559BC" w:rsidRPr="00776174">
        <w:rPr>
          <w:rFonts w:ascii="Times New Roman" w:hAnsi="Times New Roman"/>
          <w:sz w:val="24"/>
          <w:szCs w:val="24"/>
        </w:rPr>
        <w:t>).</w:t>
      </w:r>
    </w:p>
    <w:p w:rsidR="00FB133E" w:rsidRPr="00776174" w:rsidRDefault="0095510F" w:rsidP="00776174">
      <w:pPr>
        <w:pStyle w:val="a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13. </w:t>
      </w:r>
      <w:r w:rsidR="00FB133E" w:rsidRPr="00776174">
        <w:rPr>
          <w:rFonts w:ascii="Times New Roman" w:hAnsi="Times New Roman"/>
          <w:sz w:val="24"/>
          <w:szCs w:val="24"/>
        </w:rPr>
        <w:t>Условия хранения пищевых продуктов. Требования к санитарно</w:t>
      </w:r>
      <w:r w:rsidR="005C757B" w:rsidRPr="00776174">
        <w:rPr>
          <w:rFonts w:ascii="Times New Roman" w:hAnsi="Times New Roman"/>
          <w:sz w:val="24"/>
          <w:szCs w:val="24"/>
        </w:rPr>
        <w:t>-гигиеническому режиму хранения</w:t>
      </w:r>
      <w:r w:rsidR="008344A6" w:rsidRPr="00776174">
        <w:rPr>
          <w:rFonts w:ascii="Times New Roman" w:hAnsi="Times New Roman"/>
          <w:sz w:val="24"/>
          <w:szCs w:val="24"/>
        </w:rPr>
        <w:t>. Технические средства для измерения основных пар</w:t>
      </w:r>
      <w:r w:rsidR="008344A6" w:rsidRPr="00776174">
        <w:rPr>
          <w:rFonts w:ascii="Times New Roman" w:hAnsi="Times New Roman"/>
          <w:sz w:val="24"/>
          <w:szCs w:val="24"/>
        </w:rPr>
        <w:t>а</w:t>
      </w:r>
      <w:r w:rsidR="008344A6" w:rsidRPr="00776174">
        <w:rPr>
          <w:rFonts w:ascii="Times New Roman" w:hAnsi="Times New Roman"/>
          <w:sz w:val="24"/>
          <w:szCs w:val="24"/>
        </w:rPr>
        <w:t>метров технологических процессов</w:t>
      </w:r>
      <w:r w:rsidR="008559BC" w:rsidRPr="00776174">
        <w:rPr>
          <w:rFonts w:ascii="Times New Roman" w:hAnsi="Times New Roman"/>
          <w:sz w:val="24"/>
          <w:szCs w:val="24"/>
        </w:rPr>
        <w:t xml:space="preserve"> 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8559BC" w:rsidRPr="00776174">
        <w:rPr>
          <w:rFonts w:ascii="Times New Roman" w:hAnsi="Times New Roman"/>
          <w:sz w:val="24"/>
          <w:szCs w:val="24"/>
        </w:rPr>
        <w:t>).</w:t>
      </w:r>
    </w:p>
    <w:p w:rsidR="00FB133E" w:rsidRPr="00776174" w:rsidRDefault="0095510F" w:rsidP="00776174">
      <w:pPr>
        <w:pStyle w:val="af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14. </w:t>
      </w:r>
      <w:r w:rsidR="00FB133E" w:rsidRPr="00776174">
        <w:rPr>
          <w:rFonts w:ascii="Times New Roman" w:hAnsi="Times New Roman"/>
          <w:sz w:val="24"/>
          <w:szCs w:val="24"/>
        </w:rPr>
        <w:t>Технологические приемы, используемые для предотвращения или снижения потери в пищевых продуктах витаминов, ненасыщенных жирных кислот, белков, мин</w:t>
      </w:r>
      <w:r w:rsidR="00FB133E" w:rsidRPr="00776174">
        <w:rPr>
          <w:rFonts w:ascii="Times New Roman" w:hAnsi="Times New Roman"/>
          <w:sz w:val="24"/>
          <w:szCs w:val="24"/>
        </w:rPr>
        <w:t>е</w:t>
      </w:r>
      <w:r w:rsidR="00FB133E" w:rsidRPr="00776174">
        <w:rPr>
          <w:rFonts w:ascii="Times New Roman" w:hAnsi="Times New Roman"/>
          <w:sz w:val="24"/>
          <w:szCs w:val="24"/>
        </w:rPr>
        <w:t>ральных веществ</w:t>
      </w:r>
      <w:r w:rsidR="005C757B" w:rsidRPr="00776174">
        <w:rPr>
          <w:rFonts w:ascii="Times New Roman" w:hAnsi="Times New Roman"/>
          <w:sz w:val="24"/>
          <w:szCs w:val="24"/>
        </w:rPr>
        <w:t xml:space="preserve"> и других важнейших нутриентов </w:t>
      </w:r>
      <w:r w:rsidR="008559BC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8559BC" w:rsidRPr="00776174">
        <w:rPr>
          <w:rFonts w:ascii="Times New Roman" w:hAnsi="Times New Roman"/>
          <w:sz w:val="24"/>
          <w:szCs w:val="24"/>
        </w:rPr>
        <w:t>).</w:t>
      </w:r>
    </w:p>
    <w:p w:rsidR="00A57265" w:rsidRPr="00776174" w:rsidRDefault="0095510F" w:rsidP="00776174">
      <w:pPr>
        <w:pStyle w:val="a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15. </w:t>
      </w:r>
      <w:r w:rsidR="00D0159C" w:rsidRPr="00776174">
        <w:rPr>
          <w:rFonts w:ascii="Times New Roman" w:hAnsi="Times New Roman"/>
          <w:sz w:val="24"/>
          <w:szCs w:val="24"/>
        </w:rPr>
        <w:t>Что такое функциональные продукты питания?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A57265" w:rsidRPr="00776174">
        <w:rPr>
          <w:rFonts w:ascii="Times New Roman" w:hAnsi="Times New Roman"/>
          <w:sz w:val="24"/>
          <w:szCs w:val="24"/>
        </w:rPr>
        <w:t>Определение понятия "рек</w:t>
      </w:r>
      <w:r w:rsidR="00A57265" w:rsidRPr="00776174">
        <w:rPr>
          <w:rFonts w:ascii="Times New Roman" w:hAnsi="Times New Roman"/>
          <w:sz w:val="24"/>
          <w:szCs w:val="24"/>
        </w:rPr>
        <w:t>о</w:t>
      </w:r>
      <w:r w:rsidR="00A57265" w:rsidRPr="00776174">
        <w:rPr>
          <w:rFonts w:ascii="Times New Roman" w:hAnsi="Times New Roman"/>
          <w:sz w:val="24"/>
          <w:szCs w:val="24"/>
        </w:rPr>
        <w:t>мендуемые суточные нормы потребления пищевых компонентов"</w:t>
      </w:r>
      <w:r w:rsidR="00FC302C" w:rsidRPr="00776174">
        <w:rPr>
          <w:rFonts w:ascii="Times New Roman" w:hAnsi="Times New Roman"/>
          <w:sz w:val="24"/>
          <w:szCs w:val="24"/>
        </w:rPr>
        <w:t xml:space="preserve"> для обеспечения полн</w:t>
      </w:r>
      <w:r w:rsidR="00FC302C" w:rsidRPr="00776174">
        <w:rPr>
          <w:rFonts w:ascii="Times New Roman" w:hAnsi="Times New Roman"/>
          <w:sz w:val="24"/>
          <w:szCs w:val="24"/>
        </w:rPr>
        <w:t>о</w:t>
      </w:r>
      <w:r w:rsidR="00FC302C" w:rsidRPr="00776174">
        <w:rPr>
          <w:rFonts w:ascii="Times New Roman" w:hAnsi="Times New Roman"/>
          <w:sz w:val="24"/>
          <w:szCs w:val="24"/>
        </w:rPr>
        <w:t>ценной социальной и профессиональной деятельности</w:t>
      </w:r>
      <w:r w:rsidR="00A57265" w:rsidRPr="00776174">
        <w:rPr>
          <w:rFonts w:ascii="Times New Roman" w:hAnsi="Times New Roman"/>
          <w:sz w:val="24"/>
          <w:szCs w:val="24"/>
        </w:rPr>
        <w:t xml:space="preserve"> (</w:t>
      </w:r>
      <w:r w:rsidR="00776174" w:rsidRPr="00776174">
        <w:rPr>
          <w:rFonts w:ascii="Times New Roman" w:hAnsi="Times New Roman"/>
          <w:sz w:val="24"/>
          <w:szCs w:val="24"/>
        </w:rPr>
        <w:t xml:space="preserve">УК-1, УК-2, УК-3, УК-4, УК-5, </w:t>
      </w:r>
      <w:r w:rsidR="00776174" w:rsidRPr="00776174">
        <w:rPr>
          <w:rFonts w:ascii="Times New Roman" w:hAnsi="Times New Roman"/>
          <w:sz w:val="24"/>
          <w:szCs w:val="24"/>
        </w:rPr>
        <w:lastRenderedPageBreak/>
        <w:t>УК-6, УК-7, УК-8, УК-9, УК-10, УК-11, ОПК-1, ОПК-2, ОПК-3, ОПК-4, ОПК-5, ПК-1, ПК-2, ПК-3, ПК-4, ПК-5, ПК-6, ПК-7, ПК-8, ПК-9, ПК-10, ПК-11</w:t>
      </w:r>
      <w:r w:rsidR="00A57265" w:rsidRPr="00776174">
        <w:rPr>
          <w:rFonts w:ascii="Times New Roman" w:hAnsi="Times New Roman"/>
          <w:sz w:val="24"/>
          <w:szCs w:val="24"/>
        </w:rPr>
        <w:t>).</w:t>
      </w:r>
    </w:p>
    <w:p w:rsidR="00D0159C" w:rsidRPr="00776174" w:rsidRDefault="0095510F" w:rsidP="00776174">
      <w:pPr>
        <w:pStyle w:val="a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16. </w:t>
      </w:r>
      <w:r w:rsidR="00FB133E" w:rsidRPr="00776174">
        <w:rPr>
          <w:rFonts w:ascii="Times New Roman" w:hAnsi="Times New Roman"/>
          <w:sz w:val="24"/>
          <w:szCs w:val="24"/>
        </w:rPr>
        <w:t>Основные принципы обогащения пищевых продуктов микронутриентами</w:t>
      </w:r>
      <w:r w:rsidR="0048779F" w:rsidRPr="00776174">
        <w:rPr>
          <w:rFonts w:ascii="Times New Roman" w:hAnsi="Times New Roman"/>
          <w:sz w:val="24"/>
          <w:szCs w:val="24"/>
        </w:rPr>
        <w:t>. От</w:t>
      </w:r>
      <w:r w:rsidR="0048779F" w:rsidRPr="00776174">
        <w:rPr>
          <w:rFonts w:ascii="Times New Roman" w:hAnsi="Times New Roman"/>
          <w:sz w:val="24"/>
          <w:szCs w:val="24"/>
        </w:rPr>
        <w:t>е</w:t>
      </w:r>
      <w:r w:rsidR="0048779F" w:rsidRPr="00776174">
        <w:rPr>
          <w:rFonts w:ascii="Times New Roman" w:hAnsi="Times New Roman"/>
          <w:sz w:val="24"/>
          <w:szCs w:val="24"/>
        </w:rPr>
        <w:t>чественный и зарубежный опыт обогащения пищевых продуктов микронутриентами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8559BC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8559BC" w:rsidRPr="00776174">
        <w:rPr>
          <w:rFonts w:ascii="Times New Roman" w:hAnsi="Times New Roman"/>
          <w:sz w:val="24"/>
          <w:szCs w:val="24"/>
        </w:rPr>
        <w:t>).</w:t>
      </w:r>
    </w:p>
    <w:p w:rsidR="00FB133E" w:rsidRPr="00776174" w:rsidRDefault="0095510F" w:rsidP="00776174">
      <w:pPr>
        <w:pStyle w:val="a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17. </w:t>
      </w:r>
      <w:r w:rsidR="00FB133E" w:rsidRPr="00776174">
        <w:rPr>
          <w:rFonts w:ascii="Times New Roman" w:hAnsi="Times New Roman"/>
          <w:sz w:val="24"/>
          <w:szCs w:val="24"/>
        </w:rPr>
        <w:t xml:space="preserve">Особенности производства кулинарной продукции для </w:t>
      </w:r>
      <w:r w:rsidR="00A57265" w:rsidRPr="00776174">
        <w:rPr>
          <w:rFonts w:ascii="Times New Roman" w:hAnsi="Times New Roman"/>
          <w:sz w:val="24"/>
          <w:szCs w:val="24"/>
        </w:rPr>
        <w:t>специального</w:t>
      </w:r>
      <w:r w:rsidR="00FB133E" w:rsidRPr="00776174">
        <w:rPr>
          <w:rFonts w:ascii="Times New Roman" w:hAnsi="Times New Roman"/>
          <w:sz w:val="24"/>
          <w:szCs w:val="24"/>
        </w:rPr>
        <w:t xml:space="preserve"> питания: частные особенности обогащения и технолог</w:t>
      </w:r>
      <w:r w:rsidR="005E52B3" w:rsidRPr="00776174">
        <w:rPr>
          <w:rFonts w:ascii="Times New Roman" w:hAnsi="Times New Roman"/>
          <w:sz w:val="24"/>
          <w:szCs w:val="24"/>
        </w:rPr>
        <w:t>ии с учетом экологических последствий их применения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8559BC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8559BC" w:rsidRPr="00776174">
        <w:rPr>
          <w:rFonts w:ascii="Times New Roman" w:hAnsi="Times New Roman"/>
          <w:sz w:val="24"/>
          <w:szCs w:val="24"/>
        </w:rPr>
        <w:t>).</w:t>
      </w:r>
    </w:p>
    <w:p w:rsidR="00FB133E" w:rsidRPr="00776174" w:rsidRDefault="0095510F" w:rsidP="00776174">
      <w:pPr>
        <w:pStyle w:val="a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18. </w:t>
      </w:r>
      <w:r w:rsidR="00FB133E" w:rsidRPr="00776174">
        <w:rPr>
          <w:rFonts w:ascii="Times New Roman" w:hAnsi="Times New Roman"/>
          <w:sz w:val="24"/>
          <w:szCs w:val="24"/>
        </w:rPr>
        <w:t xml:space="preserve">В чем состоит личностно-деятельностный подход при прохождении </w:t>
      </w:r>
      <w:r w:rsidR="00D0159C" w:rsidRPr="00776174">
        <w:rPr>
          <w:rFonts w:ascii="Times New Roman" w:hAnsi="Times New Roman"/>
          <w:sz w:val="24"/>
          <w:szCs w:val="24"/>
        </w:rPr>
        <w:t>произво</w:t>
      </w:r>
      <w:r w:rsidR="00D0159C" w:rsidRPr="00776174">
        <w:rPr>
          <w:rFonts w:ascii="Times New Roman" w:hAnsi="Times New Roman"/>
          <w:sz w:val="24"/>
          <w:szCs w:val="24"/>
        </w:rPr>
        <w:t>д</w:t>
      </w:r>
      <w:r w:rsidR="00D0159C" w:rsidRPr="00776174">
        <w:rPr>
          <w:rFonts w:ascii="Times New Roman" w:hAnsi="Times New Roman"/>
          <w:sz w:val="24"/>
          <w:szCs w:val="24"/>
        </w:rPr>
        <w:t xml:space="preserve">ственной </w:t>
      </w:r>
      <w:r w:rsidR="00FB133E" w:rsidRPr="00776174">
        <w:rPr>
          <w:rFonts w:ascii="Times New Roman" w:hAnsi="Times New Roman"/>
          <w:sz w:val="24"/>
          <w:szCs w:val="24"/>
        </w:rPr>
        <w:t>преддипломной практики</w:t>
      </w:r>
      <w:r w:rsidR="00FC302C" w:rsidRPr="00776174">
        <w:rPr>
          <w:rFonts w:ascii="Times New Roman" w:hAnsi="Times New Roman"/>
          <w:sz w:val="24"/>
          <w:szCs w:val="24"/>
        </w:rPr>
        <w:t>. Задачи межличностного и межкультурного взаим</w:t>
      </w:r>
      <w:r w:rsidR="00FC302C" w:rsidRPr="00776174">
        <w:rPr>
          <w:rFonts w:ascii="Times New Roman" w:hAnsi="Times New Roman"/>
          <w:sz w:val="24"/>
          <w:szCs w:val="24"/>
        </w:rPr>
        <w:t>о</w:t>
      </w:r>
      <w:r w:rsidR="00FC302C" w:rsidRPr="00776174">
        <w:rPr>
          <w:rFonts w:ascii="Times New Roman" w:hAnsi="Times New Roman"/>
          <w:sz w:val="24"/>
          <w:szCs w:val="24"/>
        </w:rPr>
        <w:t>действия.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71058F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71058F" w:rsidRPr="00776174">
        <w:rPr>
          <w:rFonts w:ascii="Times New Roman" w:hAnsi="Times New Roman"/>
          <w:sz w:val="24"/>
          <w:szCs w:val="24"/>
        </w:rPr>
        <w:t>)</w:t>
      </w:r>
      <w:r w:rsidR="00D0159C" w:rsidRPr="00776174">
        <w:rPr>
          <w:rFonts w:ascii="Times New Roman" w:hAnsi="Times New Roman"/>
          <w:sz w:val="24"/>
          <w:szCs w:val="24"/>
        </w:rPr>
        <w:t>.</w:t>
      </w:r>
    </w:p>
    <w:p w:rsidR="00A57265" w:rsidRPr="00776174" w:rsidRDefault="0095510F" w:rsidP="00776174">
      <w:pPr>
        <w:pStyle w:val="a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19. </w:t>
      </w:r>
      <w:r w:rsidR="00A57265" w:rsidRPr="00776174">
        <w:rPr>
          <w:rFonts w:ascii="Times New Roman" w:hAnsi="Times New Roman"/>
          <w:sz w:val="24"/>
          <w:szCs w:val="24"/>
        </w:rPr>
        <w:t>В чем заключается сущность оперативного планирования?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39623F" w:rsidRPr="00776174">
        <w:rPr>
          <w:rFonts w:ascii="Times New Roman" w:hAnsi="Times New Roman"/>
          <w:sz w:val="24"/>
          <w:szCs w:val="24"/>
        </w:rPr>
        <w:t>Поиск, хранение, о</w:t>
      </w:r>
      <w:r w:rsidR="0039623F" w:rsidRPr="00776174">
        <w:rPr>
          <w:rFonts w:ascii="Times New Roman" w:hAnsi="Times New Roman"/>
          <w:sz w:val="24"/>
          <w:szCs w:val="24"/>
        </w:rPr>
        <w:t>б</w:t>
      </w:r>
      <w:r w:rsidR="0039623F" w:rsidRPr="00776174">
        <w:rPr>
          <w:rFonts w:ascii="Times New Roman" w:hAnsi="Times New Roman"/>
          <w:sz w:val="24"/>
          <w:szCs w:val="24"/>
        </w:rPr>
        <w:t>работка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39623F" w:rsidRPr="00776174">
        <w:rPr>
          <w:rFonts w:ascii="Times New Roman" w:hAnsi="Times New Roman"/>
          <w:sz w:val="24"/>
          <w:szCs w:val="24"/>
        </w:rPr>
        <w:t>и анализ информации из различных источников</w:t>
      </w:r>
      <w:r w:rsidR="00586CF0" w:rsidRPr="00776174">
        <w:rPr>
          <w:rFonts w:ascii="Times New Roman" w:hAnsi="Times New Roman"/>
          <w:sz w:val="24"/>
          <w:szCs w:val="24"/>
        </w:rPr>
        <w:t xml:space="preserve"> для оперативного планирования </w:t>
      </w:r>
      <w:r w:rsidR="005B2E70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5B2E70" w:rsidRPr="00776174">
        <w:rPr>
          <w:rFonts w:ascii="Times New Roman" w:hAnsi="Times New Roman"/>
          <w:sz w:val="24"/>
          <w:szCs w:val="24"/>
        </w:rPr>
        <w:t>)</w:t>
      </w:r>
    </w:p>
    <w:p w:rsidR="00A57265" w:rsidRPr="00776174" w:rsidRDefault="0095510F" w:rsidP="00776174">
      <w:pPr>
        <w:pStyle w:val="a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20. </w:t>
      </w:r>
      <w:r w:rsidR="00A57265" w:rsidRPr="00776174">
        <w:rPr>
          <w:rFonts w:ascii="Times New Roman" w:hAnsi="Times New Roman"/>
          <w:sz w:val="24"/>
          <w:szCs w:val="24"/>
        </w:rPr>
        <w:t>Плановое меню и его назначение</w:t>
      </w:r>
      <w:r w:rsidR="0039623F" w:rsidRPr="00776174">
        <w:rPr>
          <w:rFonts w:ascii="Times New Roman" w:hAnsi="Times New Roman"/>
          <w:sz w:val="24"/>
          <w:szCs w:val="24"/>
        </w:rPr>
        <w:t>. Основные фазы организации производства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39623F" w:rsidRPr="00776174">
        <w:rPr>
          <w:rFonts w:ascii="Times New Roman" w:hAnsi="Times New Roman"/>
          <w:sz w:val="24"/>
          <w:szCs w:val="24"/>
        </w:rPr>
        <w:t xml:space="preserve">и обслуживания на предприятиях питания </w:t>
      </w:r>
      <w:r w:rsidR="005B2E70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5B2E70" w:rsidRPr="00776174">
        <w:rPr>
          <w:rFonts w:ascii="Times New Roman" w:hAnsi="Times New Roman"/>
          <w:sz w:val="24"/>
          <w:szCs w:val="24"/>
        </w:rPr>
        <w:t>)</w:t>
      </w:r>
    </w:p>
    <w:p w:rsidR="005B2E70" w:rsidRPr="00776174" w:rsidRDefault="0095510F" w:rsidP="00776174">
      <w:pPr>
        <w:pStyle w:val="a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21. </w:t>
      </w:r>
      <w:r w:rsidR="00586CF0" w:rsidRPr="00776174">
        <w:rPr>
          <w:rFonts w:ascii="Times New Roman" w:hAnsi="Times New Roman"/>
          <w:sz w:val="24"/>
          <w:szCs w:val="24"/>
        </w:rPr>
        <w:t>Использование экономических и правовых знаний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586CF0" w:rsidRPr="00776174">
        <w:rPr>
          <w:rFonts w:ascii="Times New Roman" w:hAnsi="Times New Roman"/>
          <w:sz w:val="24"/>
          <w:szCs w:val="24"/>
        </w:rPr>
        <w:t>при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586CF0" w:rsidRPr="00776174">
        <w:rPr>
          <w:rFonts w:ascii="Times New Roman" w:hAnsi="Times New Roman"/>
          <w:sz w:val="24"/>
          <w:szCs w:val="24"/>
        </w:rPr>
        <w:t>оперативно</w:t>
      </w:r>
      <w:r w:rsidR="0048779F" w:rsidRPr="00776174">
        <w:rPr>
          <w:rFonts w:ascii="Times New Roman" w:hAnsi="Times New Roman"/>
          <w:sz w:val="24"/>
          <w:szCs w:val="24"/>
        </w:rPr>
        <w:t>м</w:t>
      </w:r>
      <w:r w:rsidR="00586CF0" w:rsidRPr="00776174">
        <w:rPr>
          <w:rFonts w:ascii="Times New Roman" w:hAnsi="Times New Roman"/>
          <w:sz w:val="24"/>
          <w:szCs w:val="24"/>
        </w:rPr>
        <w:t xml:space="preserve"> планиров</w:t>
      </w:r>
      <w:r w:rsidR="00586CF0" w:rsidRPr="00776174">
        <w:rPr>
          <w:rFonts w:ascii="Times New Roman" w:hAnsi="Times New Roman"/>
          <w:sz w:val="24"/>
          <w:szCs w:val="24"/>
        </w:rPr>
        <w:t>а</w:t>
      </w:r>
      <w:r w:rsidR="00586CF0" w:rsidRPr="00776174">
        <w:rPr>
          <w:rFonts w:ascii="Times New Roman" w:hAnsi="Times New Roman"/>
          <w:sz w:val="24"/>
          <w:szCs w:val="24"/>
        </w:rPr>
        <w:t xml:space="preserve">ния на предприятиях с полным производственным циклом. </w:t>
      </w:r>
      <w:r w:rsidR="005B2E70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5B2E70" w:rsidRPr="00776174">
        <w:rPr>
          <w:rFonts w:ascii="Times New Roman" w:hAnsi="Times New Roman"/>
          <w:sz w:val="24"/>
          <w:szCs w:val="24"/>
        </w:rPr>
        <w:t>)</w:t>
      </w:r>
    </w:p>
    <w:p w:rsidR="005B2E70" w:rsidRPr="00776174" w:rsidRDefault="0095510F" w:rsidP="00776174">
      <w:pPr>
        <w:pStyle w:val="a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22. </w:t>
      </w:r>
      <w:r w:rsidR="005B2E70" w:rsidRPr="00776174">
        <w:rPr>
          <w:rFonts w:ascii="Times New Roman" w:hAnsi="Times New Roman"/>
          <w:sz w:val="24"/>
          <w:szCs w:val="24"/>
        </w:rPr>
        <w:t>Виды меню и их характеристика</w:t>
      </w:r>
      <w:r w:rsidR="00586CF0" w:rsidRPr="00776174">
        <w:rPr>
          <w:rFonts w:ascii="Times New Roman" w:hAnsi="Times New Roman"/>
          <w:sz w:val="24"/>
          <w:szCs w:val="24"/>
        </w:rPr>
        <w:t>. Использование сетевых компьютерных техн</w:t>
      </w:r>
      <w:r w:rsidR="00586CF0" w:rsidRPr="00776174">
        <w:rPr>
          <w:rFonts w:ascii="Times New Roman" w:hAnsi="Times New Roman"/>
          <w:sz w:val="24"/>
          <w:szCs w:val="24"/>
        </w:rPr>
        <w:t>о</w:t>
      </w:r>
      <w:r w:rsidR="00586CF0" w:rsidRPr="00776174">
        <w:rPr>
          <w:rFonts w:ascii="Times New Roman" w:hAnsi="Times New Roman"/>
          <w:sz w:val="24"/>
          <w:szCs w:val="24"/>
        </w:rPr>
        <w:t>логий в разработке меню</w:t>
      </w:r>
      <w:r w:rsidR="005B2E70" w:rsidRPr="00776174">
        <w:rPr>
          <w:rFonts w:ascii="Times New Roman" w:hAnsi="Times New Roman"/>
          <w:sz w:val="24"/>
          <w:szCs w:val="24"/>
        </w:rPr>
        <w:t xml:space="preserve"> 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5B2E70" w:rsidRPr="00776174">
        <w:rPr>
          <w:rFonts w:ascii="Times New Roman" w:hAnsi="Times New Roman"/>
          <w:sz w:val="24"/>
          <w:szCs w:val="24"/>
        </w:rPr>
        <w:t>)</w:t>
      </w:r>
    </w:p>
    <w:p w:rsidR="005B2E70" w:rsidRPr="00776174" w:rsidRDefault="0095510F" w:rsidP="00776174">
      <w:pPr>
        <w:pStyle w:val="a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23. </w:t>
      </w:r>
      <w:r w:rsidR="0035775C" w:rsidRPr="00776174">
        <w:rPr>
          <w:rFonts w:ascii="Times New Roman" w:hAnsi="Times New Roman"/>
          <w:sz w:val="24"/>
          <w:szCs w:val="24"/>
        </w:rPr>
        <w:t>Использование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35775C" w:rsidRPr="00776174">
        <w:rPr>
          <w:rFonts w:ascii="Times New Roman" w:hAnsi="Times New Roman"/>
          <w:sz w:val="24"/>
          <w:szCs w:val="24"/>
        </w:rPr>
        <w:t>технических средств для измерения основных параметров те</w:t>
      </w:r>
      <w:r w:rsidR="0035775C" w:rsidRPr="00776174">
        <w:rPr>
          <w:rFonts w:ascii="Times New Roman" w:hAnsi="Times New Roman"/>
          <w:sz w:val="24"/>
          <w:szCs w:val="24"/>
        </w:rPr>
        <w:t>х</w:t>
      </w:r>
      <w:r w:rsidR="0035775C" w:rsidRPr="00776174">
        <w:rPr>
          <w:rFonts w:ascii="Times New Roman" w:hAnsi="Times New Roman"/>
          <w:sz w:val="24"/>
          <w:szCs w:val="24"/>
        </w:rPr>
        <w:t>нологических процессов производства продуктов питания</w:t>
      </w:r>
      <w:r w:rsidR="005B2E70" w:rsidRPr="00776174">
        <w:rPr>
          <w:rFonts w:ascii="Times New Roman" w:hAnsi="Times New Roman"/>
          <w:sz w:val="24"/>
          <w:szCs w:val="24"/>
        </w:rPr>
        <w:t xml:space="preserve"> 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5B2E70" w:rsidRPr="00776174">
        <w:rPr>
          <w:rFonts w:ascii="Times New Roman" w:hAnsi="Times New Roman"/>
          <w:sz w:val="24"/>
          <w:szCs w:val="24"/>
        </w:rPr>
        <w:t>)</w:t>
      </w:r>
    </w:p>
    <w:p w:rsidR="005B2E70" w:rsidRPr="00776174" w:rsidRDefault="0095510F" w:rsidP="00776174">
      <w:pPr>
        <w:pStyle w:val="a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24. </w:t>
      </w:r>
      <w:r w:rsidR="005B2E70" w:rsidRPr="00776174">
        <w:rPr>
          <w:rFonts w:ascii="Times New Roman" w:hAnsi="Times New Roman"/>
          <w:sz w:val="24"/>
          <w:szCs w:val="24"/>
        </w:rPr>
        <w:t>Перечислите нормативную</w:t>
      </w:r>
      <w:r w:rsidR="0035775C" w:rsidRPr="00776174">
        <w:rPr>
          <w:rFonts w:ascii="Times New Roman" w:hAnsi="Times New Roman"/>
          <w:sz w:val="24"/>
          <w:szCs w:val="24"/>
        </w:rPr>
        <w:t>, техническую, технологическую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5B2E70" w:rsidRPr="00776174">
        <w:rPr>
          <w:rFonts w:ascii="Times New Roman" w:hAnsi="Times New Roman"/>
          <w:sz w:val="24"/>
          <w:szCs w:val="24"/>
        </w:rPr>
        <w:t>документацию предприятия общественного питания 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5B2E70" w:rsidRPr="00776174">
        <w:rPr>
          <w:rFonts w:ascii="Times New Roman" w:hAnsi="Times New Roman"/>
          <w:sz w:val="24"/>
          <w:szCs w:val="24"/>
        </w:rPr>
        <w:t>)</w:t>
      </w:r>
    </w:p>
    <w:p w:rsidR="005B2E70" w:rsidRPr="00776174" w:rsidRDefault="0095510F" w:rsidP="00776174">
      <w:pPr>
        <w:pStyle w:val="a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25. </w:t>
      </w:r>
      <w:r w:rsidR="0035775C" w:rsidRPr="00776174">
        <w:rPr>
          <w:rFonts w:ascii="Times New Roman" w:hAnsi="Times New Roman"/>
          <w:sz w:val="24"/>
          <w:szCs w:val="24"/>
        </w:rPr>
        <w:t>Как осуществляется технологический контроль соответствия качества произв</w:t>
      </w:r>
      <w:r w:rsidR="0035775C" w:rsidRPr="00776174">
        <w:rPr>
          <w:rFonts w:ascii="Times New Roman" w:hAnsi="Times New Roman"/>
          <w:sz w:val="24"/>
          <w:szCs w:val="24"/>
        </w:rPr>
        <w:t>о</w:t>
      </w:r>
      <w:r w:rsidR="0035775C" w:rsidRPr="00776174">
        <w:rPr>
          <w:rFonts w:ascii="Times New Roman" w:hAnsi="Times New Roman"/>
          <w:sz w:val="24"/>
          <w:szCs w:val="24"/>
        </w:rPr>
        <w:t>димой продукции и услуг установленным нормам</w:t>
      </w:r>
      <w:r w:rsidR="005B2E70" w:rsidRPr="00776174">
        <w:rPr>
          <w:rFonts w:ascii="Times New Roman" w:hAnsi="Times New Roman"/>
          <w:sz w:val="24"/>
          <w:szCs w:val="24"/>
        </w:rPr>
        <w:t xml:space="preserve"> 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5B2E70" w:rsidRPr="00776174">
        <w:rPr>
          <w:rFonts w:ascii="Times New Roman" w:hAnsi="Times New Roman"/>
          <w:sz w:val="24"/>
          <w:szCs w:val="24"/>
        </w:rPr>
        <w:t>)</w:t>
      </w:r>
    </w:p>
    <w:p w:rsidR="005B2E70" w:rsidRPr="00776174" w:rsidRDefault="0095510F" w:rsidP="00776174">
      <w:pPr>
        <w:pStyle w:val="a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26. </w:t>
      </w:r>
      <w:r w:rsidR="0035775C" w:rsidRPr="00776174">
        <w:rPr>
          <w:rFonts w:ascii="Times New Roman" w:hAnsi="Times New Roman"/>
          <w:sz w:val="24"/>
          <w:szCs w:val="24"/>
        </w:rPr>
        <w:t>Какие мероприятия можете предложить по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35775C" w:rsidRPr="00776174">
        <w:rPr>
          <w:rFonts w:ascii="Times New Roman" w:hAnsi="Times New Roman"/>
          <w:sz w:val="24"/>
          <w:szCs w:val="24"/>
        </w:rPr>
        <w:t>совершенствованию технологич</w:t>
      </w:r>
      <w:r w:rsidR="0035775C" w:rsidRPr="00776174">
        <w:rPr>
          <w:rFonts w:ascii="Times New Roman" w:hAnsi="Times New Roman"/>
          <w:sz w:val="24"/>
          <w:szCs w:val="24"/>
        </w:rPr>
        <w:t>е</w:t>
      </w:r>
      <w:r w:rsidR="0035775C" w:rsidRPr="00776174">
        <w:rPr>
          <w:rFonts w:ascii="Times New Roman" w:hAnsi="Times New Roman"/>
          <w:sz w:val="24"/>
          <w:szCs w:val="24"/>
        </w:rPr>
        <w:t>ских процессов производства продуктов питания различного назначения</w:t>
      </w:r>
      <w:r w:rsidR="005B2E70" w:rsidRPr="00776174">
        <w:rPr>
          <w:rFonts w:ascii="Times New Roman" w:hAnsi="Times New Roman"/>
          <w:sz w:val="24"/>
          <w:szCs w:val="24"/>
        </w:rPr>
        <w:t xml:space="preserve"> 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5B2E70" w:rsidRPr="00776174">
        <w:rPr>
          <w:rFonts w:ascii="Times New Roman" w:hAnsi="Times New Roman"/>
          <w:sz w:val="24"/>
          <w:szCs w:val="24"/>
        </w:rPr>
        <w:t>)</w:t>
      </w:r>
    </w:p>
    <w:p w:rsidR="005B2E70" w:rsidRPr="00776174" w:rsidRDefault="0095510F" w:rsidP="00776174">
      <w:pPr>
        <w:pStyle w:val="a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27. </w:t>
      </w:r>
      <w:r w:rsidR="00586CF0" w:rsidRPr="00776174">
        <w:rPr>
          <w:rFonts w:ascii="Times New Roman" w:hAnsi="Times New Roman"/>
          <w:sz w:val="24"/>
          <w:szCs w:val="24"/>
        </w:rPr>
        <w:t>Эксплуатация технологического оборудования горячего цеха. Правила техники безопасности и производственной санитарии</w:t>
      </w:r>
      <w:r w:rsidR="008344A6" w:rsidRPr="00776174">
        <w:rPr>
          <w:rFonts w:ascii="Times New Roman" w:hAnsi="Times New Roman"/>
          <w:sz w:val="24"/>
          <w:szCs w:val="24"/>
        </w:rPr>
        <w:t>. Приемы оказания первой помощи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5B2E70" w:rsidRPr="00776174">
        <w:rPr>
          <w:rFonts w:ascii="Times New Roman" w:hAnsi="Times New Roman"/>
          <w:sz w:val="24"/>
          <w:szCs w:val="24"/>
        </w:rPr>
        <w:t>(</w:t>
      </w:r>
      <w:r w:rsidR="00776174" w:rsidRPr="00776174">
        <w:rPr>
          <w:rFonts w:ascii="Times New Roman" w:hAnsi="Times New Roman"/>
          <w:sz w:val="24"/>
          <w:szCs w:val="24"/>
        </w:rPr>
        <w:t xml:space="preserve">УК-1, </w:t>
      </w:r>
      <w:r w:rsidR="00776174" w:rsidRPr="00776174">
        <w:rPr>
          <w:rFonts w:ascii="Times New Roman" w:hAnsi="Times New Roman"/>
          <w:sz w:val="24"/>
          <w:szCs w:val="24"/>
        </w:rPr>
        <w:lastRenderedPageBreak/>
        <w:t>УК-2, УК-3, УК-4, УК-5, УК-6, УК-7, УК-8, УК-9, УК-10, УК-11, ОПК-1, ОПК-2, ОПК-3, ОПК-4, ОПК-5, ПК-1, ПК-2, ПК-3, ПК-4, ПК-5, ПК-6, ПК-7, ПК-8, ПК-9, ПК-10, ПК-11</w:t>
      </w:r>
      <w:r w:rsidR="005B2E70" w:rsidRPr="00776174">
        <w:rPr>
          <w:rFonts w:ascii="Times New Roman" w:hAnsi="Times New Roman"/>
          <w:sz w:val="24"/>
          <w:szCs w:val="24"/>
        </w:rPr>
        <w:t>)</w:t>
      </w:r>
    </w:p>
    <w:p w:rsidR="005B2E70" w:rsidRPr="00776174" w:rsidRDefault="0095510F" w:rsidP="00776174">
      <w:pPr>
        <w:pStyle w:val="a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28. </w:t>
      </w:r>
      <w:r w:rsidR="005B2E70" w:rsidRPr="00776174">
        <w:rPr>
          <w:rFonts w:ascii="Times New Roman" w:hAnsi="Times New Roman"/>
          <w:sz w:val="24"/>
          <w:szCs w:val="24"/>
        </w:rPr>
        <w:t>Как проводится органолептическая оценка продукции общественного питания? 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5B2E70" w:rsidRPr="00776174">
        <w:rPr>
          <w:rFonts w:ascii="Times New Roman" w:hAnsi="Times New Roman"/>
          <w:sz w:val="24"/>
          <w:szCs w:val="24"/>
        </w:rPr>
        <w:t>)</w:t>
      </w:r>
    </w:p>
    <w:p w:rsidR="005B2E70" w:rsidRPr="00776174" w:rsidRDefault="0095510F" w:rsidP="00776174">
      <w:pPr>
        <w:pStyle w:val="a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29. </w:t>
      </w:r>
      <w:r w:rsidR="005B2E70" w:rsidRPr="00776174">
        <w:rPr>
          <w:rFonts w:ascii="Times New Roman" w:hAnsi="Times New Roman"/>
          <w:sz w:val="24"/>
          <w:szCs w:val="24"/>
        </w:rPr>
        <w:t>Как</w:t>
      </w:r>
      <w:r w:rsidR="00776174" w:rsidRPr="00776174">
        <w:rPr>
          <w:rFonts w:ascii="Times New Roman" w:hAnsi="Times New Roman"/>
          <w:sz w:val="24"/>
          <w:szCs w:val="24"/>
        </w:rPr>
        <w:t xml:space="preserve"> </w:t>
      </w:r>
      <w:r w:rsidR="005B2E70" w:rsidRPr="00776174">
        <w:rPr>
          <w:rFonts w:ascii="Times New Roman" w:hAnsi="Times New Roman"/>
          <w:sz w:val="24"/>
          <w:szCs w:val="24"/>
        </w:rPr>
        <w:t>определяют оценку качественных показателей при помощи лабораторных исследований?</w:t>
      </w:r>
      <w:r w:rsidR="0048779F" w:rsidRPr="00776174">
        <w:rPr>
          <w:rFonts w:ascii="Times New Roman" w:hAnsi="Times New Roman"/>
          <w:sz w:val="24"/>
          <w:szCs w:val="24"/>
        </w:rPr>
        <w:t xml:space="preserve"> Методы и средства обработки экспериментальных данных</w:t>
      </w:r>
      <w:r w:rsidR="005B2E70" w:rsidRPr="00776174">
        <w:rPr>
          <w:rFonts w:ascii="Times New Roman" w:hAnsi="Times New Roman"/>
          <w:sz w:val="24"/>
          <w:szCs w:val="24"/>
        </w:rPr>
        <w:t xml:space="preserve"> 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5B2E70" w:rsidRPr="00776174">
        <w:rPr>
          <w:rFonts w:ascii="Times New Roman" w:hAnsi="Times New Roman"/>
          <w:sz w:val="24"/>
          <w:szCs w:val="24"/>
        </w:rPr>
        <w:t>)</w:t>
      </w:r>
    </w:p>
    <w:p w:rsidR="005B2E70" w:rsidRPr="00776174" w:rsidRDefault="0095510F" w:rsidP="00776174">
      <w:pPr>
        <w:pStyle w:val="a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6174">
        <w:rPr>
          <w:rFonts w:ascii="Times New Roman" w:hAnsi="Times New Roman"/>
          <w:sz w:val="24"/>
          <w:szCs w:val="24"/>
        </w:rPr>
        <w:t xml:space="preserve">30. </w:t>
      </w:r>
      <w:r w:rsidR="0048779F" w:rsidRPr="00776174">
        <w:rPr>
          <w:rFonts w:ascii="Times New Roman" w:hAnsi="Times New Roman"/>
          <w:sz w:val="24"/>
          <w:szCs w:val="24"/>
        </w:rPr>
        <w:t>Как составляется техническое задание на проектирование предприятия питания. Принципы планировки и оснащения предприятий питания</w:t>
      </w:r>
      <w:r w:rsidR="005B2E70" w:rsidRPr="00776174">
        <w:rPr>
          <w:rFonts w:ascii="Times New Roman" w:hAnsi="Times New Roman"/>
          <w:sz w:val="24"/>
          <w:szCs w:val="24"/>
        </w:rPr>
        <w:t xml:space="preserve"> (</w:t>
      </w:r>
      <w:r w:rsidR="00776174" w:rsidRPr="00776174">
        <w:rPr>
          <w:rFonts w:ascii="Times New Roman" w:hAnsi="Times New Roman"/>
          <w:sz w:val="24"/>
          <w:szCs w:val="24"/>
        </w:rPr>
        <w:t>УК-1, УК-2, УК-3, УК-4, УК-5, УК-6, УК-7, УК-8, УК-9, УК-10, УК-11, ОПК-1, ОПК-2, ОПК-3, ОПК-4, ОПК-5, ПК-1, ПК-2, ПК-3, ПК-4, ПК-5, ПК-6, ПК-7, ПК-8, ПК-9, ПК-10, ПК-11</w:t>
      </w:r>
      <w:r w:rsidR="005B2E70" w:rsidRPr="00776174">
        <w:rPr>
          <w:rFonts w:ascii="Times New Roman" w:hAnsi="Times New Roman"/>
          <w:sz w:val="24"/>
          <w:szCs w:val="24"/>
        </w:rPr>
        <w:t>)</w:t>
      </w:r>
    </w:p>
    <w:p w:rsidR="0095510F" w:rsidRPr="00776174" w:rsidRDefault="0095510F" w:rsidP="00776174">
      <w:pPr>
        <w:pStyle w:val="a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249F3" w:rsidRPr="00E70A7E" w:rsidRDefault="00F249F3" w:rsidP="00955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A7E">
        <w:rPr>
          <w:rFonts w:ascii="Times New Roman" w:hAnsi="Times New Roman"/>
          <w:b/>
          <w:sz w:val="28"/>
          <w:szCs w:val="28"/>
        </w:rPr>
        <w:t>7.3 Критерии оценки ответ</w:t>
      </w:r>
      <w:r w:rsidR="000D195B" w:rsidRPr="00E70A7E">
        <w:rPr>
          <w:rFonts w:ascii="Times New Roman" w:hAnsi="Times New Roman"/>
          <w:b/>
          <w:sz w:val="28"/>
          <w:szCs w:val="28"/>
        </w:rPr>
        <w:t>ов на вопросы при защите отчета</w:t>
      </w:r>
    </w:p>
    <w:p w:rsidR="00160D63" w:rsidRPr="00E70A7E" w:rsidRDefault="000D195B" w:rsidP="00853B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E70A7E">
        <w:rPr>
          <w:bCs/>
        </w:rPr>
        <w:t>При выставлении оценки за производственную преддипломную практику учит</w:t>
      </w:r>
      <w:r w:rsidRPr="00E70A7E">
        <w:rPr>
          <w:bCs/>
        </w:rPr>
        <w:t>ы</w:t>
      </w:r>
      <w:r w:rsidRPr="00E70A7E">
        <w:rPr>
          <w:bCs/>
        </w:rPr>
        <w:t>ваются:</w:t>
      </w:r>
    </w:p>
    <w:p w:rsidR="00F249F3" w:rsidRPr="00E70A7E" w:rsidRDefault="0095510F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F249F3" w:rsidRPr="00E70A7E">
        <w:rPr>
          <w:rFonts w:ascii="Times New Roman" w:hAnsi="Times New Roman"/>
          <w:sz w:val="24"/>
          <w:szCs w:val="24"/>
        </w:rPr>
        <w:t xml:space="preserve"> знание основных определений и их взаимосвязей с ранее изученным материалом;</w:t>
      </w:r>
    </w:p>
    <w:p w:rsidR="00F249F3" w:rsidRPr="00E70A7E" w:rsidRDefault="0095510F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F249F3" w:rsidRPr="00E70A7E">
        <w:rPr>
          <w:rFonts w:ascii="Times New Roman" w:hAnsi="Times New Roman"/>
          <w:sz w:val="24"/>
          <w:szCs w:val="24"/>
        </w:rPr>
        <w:t xml:space="preserve"> четкость и логичность построения ответа на вопрос, владение монологической речью и иные коммуникативные навыки;</w:t>
      </w:r>
    </w:p>
    <w:p w:rsidR="00F249F3" w:rsidRPr="00E70A7E" w:rsidRDefault="0095510F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F249F3" w:rsidRPr="00E70A7E">
        <w:rPr>
          <w:rFonts w:ascii="Times New Roman" w:hAnsi="Times New Roman"/>
          <w:sz w:val="24"/>
          <w:szCs w:val="24"/>
        </w:rPr>
        <w:t xml:space="preserve"> умение привести пример из учебного материала или из практической деятельн</w:t>
      </w:r>
      <w:r w:rsidR="00F249F3" w:rsidRPr="00E70A7E">
        <w:rPr>
          <w:rFonts w:ascii="Times New Roman" w:hAnsi="Times New Roman"/>
          <w:sz w:val="24"/>
          <w:szCs w:val="24"/>
        </w:rPr>
        <w:t>о</w:t>
      </w:r>
      <w:r w:rsidR="00F249F3" w:rsidRPr="00E70A7E">
        <w:rPr>
          <w:rFonts w:ascii="Times New Roman" w:hAnsi="Times New Roman"/>
          <w:sz w:val="24"/>
          <w:szCs w:val="24"/>
        </w:rPr>
        <w:t>сти при ответе на вопрос;</w:t>
      </w:r>
    </w:p>
    <w:p w:rsidR="00F249F3" w:rsidRPr="00E70A7E" w:rsidRDefault="0095510F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F249F3" w:rsidRPr="00E70A7E">
        <w:rPr>
          <w:rFonts w:ascii="Times New Roman" w:hAnsi="Times New Roman"/>
          <w:sz w:val="24"/>
          <w:szCs w:val="24"/>
        </w:rPr>
        <w:t xml:space="preserve"> умение аргументировать свою точку зрения при ответе на вопрос;</w:t>
      </w:r>
    </w:p>
    <w:p w:rsidR="00F249F3" w:rsidRPr="00E70A7E" w:rsidRDefault="0095510F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-</w:t>
      </w:r>
      <w:r w:rsidR="00F249F3" w:rsidRPr="00E70A7E">
        <w:rPr>
          <w:rFonts w:ascii="Times New Roman" w:hAnsi="Times New Roman"/>
          <w:sz w:val="24"/>
          <w:szCs w:val="24"/>
        </w:rPr>
        <w:t xml:space="preserve"> умение поддерживать и активизировать беседу.</w:t>
      </w:r>
    </w:p>
    <w:p w:rsidR="0095510F" w:rsidRPr="00E70A7E" w:rsidRDefault="0095510F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10F" w:rsidRPr="00E70A7E" w:rsidRDefault="007E7740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 xml:space="preserve">7.4 Критерии оценки отчета о прохождении производственной </w:t>
      </w:r>
    </w:p>
    <w:p w:rsidR="007E7740" w:rsidRPr="00E70A7E" w:rsidRDefault="000D195B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 xml:space="preserve">преддипломной </w:t>
      </w:r>
      <w:r w:rsidR="007E7740" w:rsidRPr="00E70A7E"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95510F" w:rsidRPr="00E70A7E" w:rsidRDefault="0095510F" w:rsidP="00853BD3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949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7517"/>
        <w:gridCol w:w="1526"/>
      </w:tblGrid>
      <w:tr w:rsidR="0095510F" w:rsidRPr="00234064" w:rsidTr="001E299C">
        <w:tc>
          <w:tcPr>
            <w:tcW w:w="448" w:type="dxa"/>
            <w:vAlign w:val="center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ind w:left="-80" w:right="-94" w:hanging="14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7517" w:type="dxa"/>
            <w:vAlign w:val="center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Наименование критерия</w:t>
            </w:r>
          </w:p>
        </w:tc>
        <w:tc>
          <w:tcPr>
            <w:tcW w:w="1526" w:type="dxa"/>
            <w:vAlign w:val="center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ind w:left="-94" w:right="-101" w:hanging="14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Максимальное</w:t>
            </w:r>
          </w:p>
          <w:p w:rsidR="0095510F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ind w:left="-94" w:right="-101" w:hanging="14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количество</w:t>
            </w:r>
          </w:p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ind w:left="-94" w:right="-101" w:hanging="14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балов</w:t>
            </w:r>
          </w:p>
        </w:tc>
      </w:tr>
      <w:tr w:rsidR="0095510F" w:rsidRPr="00234064" w:rsidTr="006235B7">
        <w:tc>
          <w:tcPr>
            <w:tcW w:w="448" w:type="dxa"/>
            <w:vAlign w:val="center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7517" w:type="dxa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ind w:left="-40" w:right="-94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Структура отчета (основные составные части, наличие цели, задач, наличие обобщающих выводов в заключении, логичность изложения основных вопр</w:t>
            </w:r>
            <w:r w:rsidRPr="00E70A7E">
              <w:rPr>
                <w:rFonts w:ascii="Times New Roman" w:hAnsi="Times New Roman"/>
                <w:bCs/>
              </w:rPr>
              <w:t>о</w:t>
            </w:r>
            <w:r w:rsidRPr="00E70A7E">
              <w:rPr>
                <w:rFonts w:ascii="Times New Roman" w:hAnsi="Times New Roman"/>
                <w:bCs/>
              </w:rPr>
              <w:t>сов, взаимосвязь всех разделов</w:t>
            </w:r>
            <w:r w:rsidR="00234064">
              <w:rPr>
                <w:rFonts w:ascii="Times New Roman" w:hAnsi="Times New Roman"/>
                <w:bCs/>
              </w:rPr>
              <w:t xml:space="preserve"> </w:t>
            </w:r>
            <w:r w:rsidRPr="00E70A7E">
              <w:rPr>
                <w:rFonts w:ascii="Times New Roman" w:hAnsi="Times New Roman"/>
                <w:bCs/>
              </w:rPr>
              <w:t xml:space="preserve">отчета друг с другом и с общей проблемой) </w:t>
            </w:r>
          </w:p>
        </w:tc>
        <w:tc>
          <w:tcPr>
            <w:tcW w:w="1526" w:type="dxa"/>
            <w:vAlign w:val="center"/>
          </w:tcPr>
          <w:p w:rsidR="007E7740" w:rsidRPr="00E70A7E" w:rsidRDefault="007E7740" w:rsidP="006235B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10</w:t>
            </w:r>
          </w:p>
        </w:tc>
      </w:tr>
      <w:tr w:rsidR="0095510F" w:rsidRPr="00234064" w:rsidTr="006235B7">
        <w:tc>
          <w:tcPr>
            <w:tcW w:w="448" w:type="dxa"/>
            <w:vAlign w:val="center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7517" w:type="dxa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ind w:left="-40" w:right="-94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Полнота раскрытия содержания программы практики</w:t>
            </w:r>
          </w:p>
        </w:tc>
        <w:tc>
          <w:tcPr>
            <w:tcW w:w="1526" w:type="dxa"/>
            <w:vAlign w:val="center"/>
          </w:tcPr>
          <w:p w:rsidR="007E7740" w:rsidRPr="00E70A7E" w:rsidRDefault="007E7740" w:rsidP="006235B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10</w:t>
            </w:r>
          </w:p>
        </w:tc>
      </w:tr>
      <w:tr w:rsidR="0095510F" w:rsidRPr="00234064" w:rsidTr="006235B7">
        <w:tc>
          <w:tcPr>
            <w:tcW w:w="448" w:type="dxa"/>
            <w:vAlign w:val="center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7517" w:type="dxa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ind w:left="-40" w:right="-94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Использование фактических данных по теме ВКР (использование самосто</w:t>
            </w:r>
            <w:r w:rsidRPr="00E70A7E">
              <w:rPr>
                <w:rFonts w:ascii="Times New Roman" w:hAnsi="Times New Roman"/>
                <w:bCs/>
              </w:rPr>
              <w:t>я</w:t>
            </w:r>
            <w:r w:rsidRPr="00E70A7E">
              <w:rPr>
                <w:rFonts w:ascii="Times New Roman" w:hAnsi="Times New Roman"/>
                <w:bCs/>
              </w:rPr>
              <w:t xml:space="preserve">тельно полученных экспериментальных данных) </w:t>
            </w:r>
          </w:p>
        </w:tc>
        <w:tc>
          <w:tcPr>
            <w:tcW w:w="1526" w:type="dxa"/>
            <w:vAlign w:val="center"/>
          </w:tcPr>
          <w:p w:rsidR="007E7740" w:rsidRPr="00E70A7E" w:rsidRDefault="007E7740" w:rsidP="006235B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5</w:t>
            </w:r>
          </w:p>
        </w:tc>
      </w:tr>
      <w:tr w:rsidR="0095510F" w:rsidRPr="00234064" w:rsidTr="006235B7">
        <w:tc>
          <w:tcPr>
            <w:tcW w:w="448" w:type="dxa"/>
            <w:vAlign w:val="center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7517" w:type="dxa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ind w:left="-40" w:right="-94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Использование информационных технологий</w:t>
            </w:r>
          </w:p>
        </w:tc>
        <w:tc>
          <w:tcPr>
            <w:tcW w:w="1526" w:type="dxa"/>
            <w:vAlign w:val="center"/>
          </w:tcPr>
          <w:p w:rsidR="007E7740" w:rsidRPr="00E70A7E" w:rsidRDefault="007E7740" w:rsidP="006235B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5</w:t>
            </w:r>
          </w:p>
        </w:tc>
      </w:tr>
      <w:tr w:rsidR="0095510F" w:rsidRPr="00234064" w:rsidTr="006235B7">
        <w:tc>
          <w:tcPr>
            <w:tcW w:w="448" w:type="dxa"/>
            <w:vAlign w:val="center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7517" w:type="dxa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ind w:left="-40" w:right="-94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Отношение о</w:t>
            </w:r>
            <w:r w:rsidR="00791A66" w:rsidRPr="00E70A7E">
              <w:rPr>
                <w:rFonts w:ascii="Times New Roman" w:hAnsi="Times New Roman"/>
                <w:bCs/>
              </w:rPr>
              <w:t xml:space="preserve">бучающегося, </w:t>
            </w:r>
            <w:r w:rsidRPr="00E70A7E">
              <w:rPr>
                <w:rFonts w:ascii="Times New Roman" w:hAnsi="Times New Roman"/>
                <w:bCs/>
              </w:rPr>
              <w:t>сис</w:t>
            </w:r>
            <w:r w:rsidR="00B35F78" w:rsidRPr="00E70A7E">
              <w:rPr>
                <w:rFonts w:ascii="Times New Roman" w:hAnsi="Times New Roman"/>
                <w:bCs/>
              </w:rPr>
              <w:t>темность, прилежание и т.д.</w:t>
            </w:r>
          </w:p>
        </w:tc>
        <w:tc>
          <w:tcPr>
            <w:tcW w:w="1526" w:type="dxa"/>
            <w:vAlign w:val="center"/>
          </w:tcPr>
          <w:p w:rsidR="007E7740" w:rsidRPr="00E70A7E" w:rsidRDefault="007E7740" w:rsidP="006235B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10</w:t>
            </w:r>
          </w:p>
        </w:tc>
      </w:tr>
      <w:tr w:rsidR="0095510F" w:rsidRPr="00234064" w:rsidTr="006235B7">
        <w:tc>
          <w:tcPr>
            <w:tcW w:w="448" w:type="dxa"/>
            <w:vAlign w:val="center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7517" w:type="dxa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ind w:left="-40" w:right="-94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Качество оформления отчета (правильность и грамотность изложения и оформления материала в соответствии с требованиями программы практики)</w:t>
            </w:r>
          </w:p>
        </w:tc>
        <w:tc>
          <w:tcPr>
            <w:tcW w:w="1526" w:type="dxa"/>
            <w:vAlign w:val="center"/>
          </w:tcPr>
          <w:p w:rsidR="007E7740" w:rsidRPr="00E70A7E" w:rsidRDefault="007E7740" w:rsidP="006235B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5</w:t>
            </w:r>
          </w:p>
        </w:tc>
      </w:tr>
      <w:tr w:rsidR="0095510F" w:rsidRPr="00234064" w:rsidTr="006235B7">
        <w:tc>
          <w:tcPr>
            <w:tcW w:w="448" w:type="dxa"/>
            <w:vAlign w:val="center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7517" w:type="dxa"/>
          </w:tcPr>
          <w:p w:rsidR="007E7740" w:rsidRPr="00E70A7E" w:rsidRDefault="007E7740" w:rsidP="0095510F">
            <w:pPr>
              <w:autoSpaceDE w:val="0"/>
              <w:autoSpaceDN w:val="0"/>
              <w:adjustRightInd w:val="0"/>
              <w:spacing w:after="0" w:line="240" w:lineRule="auto"/>
              <w:ind w:left="-40" w:right="-94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Сроки предоставления отчета (соответствие срокам сдачи, установленным в рабочем графике (плане) проведения практики)</w:t>
            </w:r>
          </w:p>
        </w:tc>
        <w:tc>
          <w:tcPr>
            <w:tcW w:w="1526" w:type="dxa"/>
            <w:vAlign w:val="center"/>
          </w:tcPr>
          <w:p w:rsidR="007E7740" w:rsidRPr="00E70A7E" w:rsidRDefault="007E7740" w:rsidP="006235B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5</w:t>
            </w:r>
          </w:p>
        </w:tc>
      </w:tr>
      <w:tr w:rsidR="0095510F" w:rsidRPr="00234064" w:rsidTr="006235B7">
        <w:tc>
          <w:tcPr>
            <w:tcW w:w="448" w:type="dxa"/>
          </w:tcPr>
          <w:p w:rsidR="007E7740" w:rsidRPr="00E70A7E" w:rsidRDefault="007E7740" w:rsidP="00853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517" w:type="dxa"/>
          </w:tcPr>
          <w:p w:rsidR="007E7740" w:rsidRPr="00E70A7E" w:rsidRDefault="0095510F" w:rsidP="0095510F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526" w:type="dxa"/>
            <w:vAlign w:val="center"/>
          </w:tcPr>
          <w:p w:rsidR="007E7740" w:rsidRPr="00E70A7E" w:rsidRDefault="007E7740" w:rsidP="006235B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</w:rPr>
            </w:pPr>
            <w:r w:rsidRPr="00E70A7E">
              <w:rPr>
                <w:rFonts w:ascii="Times New Roman" w:hAnsi="Times New Roman"/>
                <w:bCs/>
              </w:rPr>
              <w:t>50</w:t>
            </w:r>
          </w:p>
        </w:tc>
      </w:tr>
    </w:tbl>
    <w:p w:rsidR="0095510F" w:rsidRPr="00E70A7E" w:rsidRDefault="0095510F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9F3" w:rsidRPr="00E70A7E" w:rsidRDefault="00F249F3" w:rsidP="0085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Отчет отправляется на доработку, если предварительная оценка (до защиты) менее 17 баллов.</w:t>
      </w:r>
    </w:p>
    <w:p w:rsidR="00F249F3" w:rsidRPr="00E70A7E" w:rsidRDefault="00F249F3" w:rsidP="00853BD3">
      <w:pPr>
        <w:pStyle w:val="2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70A7E">
        <w:rPr>
          <w:rFonts w:ascii="Times New Roman" w:hAnsi="Times New Roman"/>
          <w:sz w:val="24"/>
          <w:szCs w:val="24"/>
          <w:lang w:val="ru-RU"/>
        </w:rPr>
        <w:t>Оценка «отлично» выставляется</w:t>
      </w:r>
      <w:r w:rsidR="00791A66" w:rsidRPr="00E70A7E">
        <w:rPr>
          <w:rFonts w:ascii="Times New Roman" w:hAnsi="Times New Roman"/>
          <w:sz w:val="24"/>
          <w:szCs w:val="24"/>
          <w:lang w:val="ru-RU"/>
        </w:rPr>
        <w:t xml:space="preserve"> обучающемуся</w:t>
      </w:r>
      <w:r w:rsidRPr="00E70A7E">
        <w:rPr>
          <w:rFonts w:ascii="Times New Roman" w:hAnsi="Times New Roman"/>
          <w:sz w:val="24"/>
          <w:szCs w:val="24"/>
          <w:lang w:val="ru-RU"/>
        </w:rPr>
        <w:t xml:space="preserve">, если </w:t>
      </w:r>
      <w:r w:rsidRPr="00E70A7E">
        <w:rPr>
          <w:rFonts w:ascii="Times New Roman" w:hAnsi="Times New Roman"/>
          <w:bCs/>
          <w:sz w:val="24"/>
          <w:szCs w:val="24"/>
          <w:lang w:val="ru-RU"/>
        </w:rPr>
        <w:t>результаты ответа на теор</w:t>
      </w:r>
      <w:r w:rsidRPr="00E70A7E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E70A7E">
        <w:rPr>
          <w:rFonts w:ascii="Times New Roman" w:hAnsi="Times New Roman"/>
          <w:bCs/>
          <w:sz w:val="24"/>
          <w:szCs w:val="24"/>
          <w:lang w:val="ru-RU"/>
        </w:rPr>
        <w:t>тические вопросы</w:t>
      </w:r>
      <w:r w:rsidR="0023406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70A7E">
        <w:rPr>
          <w:rFonts w:ascii="Times New Roman" w:hAnsi="Times New Roman"/>
          <w:bCs/>
          <w:sz w:val="24"/>
          <w:szCs w:val="24"/>
          <w:lang w:val="ru-RU"/>
        </w:rPr>
        <w:t>–</w:t>
      </w:r>
      <w:r w:rsidR="0023406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70A7E">
        <w:rPr>
          <w:rFonts w:ascii="Times New Roman" w:hAnsi="Times New Roman"/>
          <w:bCs/>
          <w:sz w:val="24"/>
          <w:szCs w:val="24"/>
          <w:lang w:val="ru-RU"/>
        </w:rPr>
        <w:t>37-50 баллов.</w:t>
      </w:r>
    </w:p>
    <w:p w:rsidR="00F249F3" w:rsidRPr="00E70A7E" w:rsidRDefault="00F249F3" w:rsidP="00853BD3">
      <w:pPr>
        <w:pStyle w:val="2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70A7E">
        <w:rPr>
          <w:rFonts w:ascii="Times New Roman" w:hAnsi="Times New Roman"/>
          <w:sz w:val="24"/>
          <w:szCs w:val="24"/>
          <w:lang w:val="ru-RU"/>
        </w:rPr>
        <w:t>Оценка «хорошо» выставляется</w:t>
      </w:r>
      <w:r w:rsidR="00791A66" w:rsidRPr="00E70A7E">
        <w:rPr>
          <w:rFonts w:ascii="Times New Roman" w:hAnsi="Times New Roman"/>
          <w:sz w:val="24"/>
          <w:szCs w:val="24"/>
          <w:lang w:val="ru-RU"/>
        </w:rPr>
        <w:t xml:space="preserve"> обучающемуся</w:t>
      </w:r>
      <w:r w:rsidRPr="00E70A7E">
        <w:rPr>
          <w:rFonts w:ascii="Times New Roman" w:hAnsi="Times New Roman"/>
          <w:sz w:val="24"/>
          <w:szCs w:val="24"/>
          <w:lang w:val="ru-RU"/>
        </w:rPr>
        <w:t>, если</w:t>
      </w:r>
      <w:r w:rsidRPr="00E70A7E">
        <w:rPr>
          <w:rFonts w:ascii="Times New Roman" w:hAnsi="Times New Roman"/>
          <w:bCs/>
          <w:sz w:val="24"/>
          <w:szCs w:val="24"/>
          <w:lang w:val="ru-RU"/>
        </w:rPr>
        <w:t xml:space="preserve"> результаты ответа на теор</w:t>
      </w:r>
      <w:r w:rsidRPr="00E70A7E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E70A7E">
        <w:rPr>
          <w:rFonts w:ascii="Times New Roman" w:hAnsi="Times New Roman"/>
          <w:bCs/>
          <w:sz w:val="24"/>
          <w:szCs w:val="24"/>
          <w:lang w:val="ru-RU"/>
        </w:rPr>
        <w:t>тические вопросы – 25-36 баллов.</w:t>
      </w:r>
    </w:p>
    <w:p w:rsidR="00F249F3" w:rsidRPr="00E70A7E" w:rsidRDefault="00F249F3" w:rsidP="00853BD3">
      <w:pPr>
        <w:pStyle w:val="2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70A7E">
        <w:rPr>
          <w:rFonts w:ascii="Times New Roman" w:hAnsi="Times New Roman"/>
          <w:sz w:val="24"/>
          <w:szCs w:val="24"/>
          <w:lang w:val="ru-RU"/>
        </w:rPr>
        <w:lastRenderedPageBreak/>
        <w:t xml:space="preserve">Оценка «удовлетворительно» выставляется </w:t>
      </w:r>
      <w:r w:rsidR="00791A66" w:rsidRPr="00E70A7E">
        <w:rPr>
          <w:rFonts w:ascii="Times New Roman" w:hAnsi="Times New Roman"/>
          <w:sz w:val="24"/>
          <w:szCs w:val="24"/>
          <w:lang w:val="ru-RU"/>
        </w:rPr>
        <w:t xml:space="preserve">обучающемуся, </w:t>
      </w:r>
      <w:r w:rsidRPr="00E70A7E">
        <w:rPr>
          <w:rFonts w:ascii="Times New Roman" w:hAnsi="Times New Roman"/>
          <w:sz w:val="24"/>
          <w:szCs w:val="24"/>
          <w:lang w:val="ru-RU"/>
        </w:rPr>
        <w:t xml:space="preserve">если </w:t>
      </w:r>
      <w:r w:rsidRPr="00E70A7E">
        <w:rPr>
          <w:rFonts w:ascii="Times New Roman" w:hAnsi="Times New Roman"/>
          <w:bCs/>
          <w:sz w:val="24"/>
          <w:szCs w:val="24"/>
          <w:lang w:val="ru-RU"/>
        </w:rPr>
        <w:t>результаты ответа на теоретические вопросы – 17-25 баллов.</w:t>
      </w:r>
    </w:p>
    <w:p w:rsidR="00F249F3" w:rsidRDefault="00F249F3" w:rsidP="00853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Оценка «неудовлетворительно» выставляется</w:t>
      </w:r>
      <w:r w:rsidR="0031561F" w:rsidRPr="00E70A7E">
        <w:rPr>
          <w:rFonts w:ascii="Times New Roman" w:hAnsi="Times New Roman"/>
          <w:sz w:val="24"/>
          <w:szCs w:val="24"/>
        </w:rPr>
        <w:t xml:space="preserve"> обучающемуся</w:t>
      </w:r>
      <w:r w:rsidRPr="00E70A7E">
        <w:rPr>
          <w:rFonts w:ascii="Times New Roman" w:hAnsi="Times New Roman"/>
          <w:sz w:val="24"/>
          <w:szCs w:val="24"/>
        </w:rPr>
        <w:t xml:space="preserve">, если </w:t>
      </w:r>
      <w:r w:rsidRPr="00E70A7E">
        <w:rPr>
          <w:rFonts w:ascii="Times New Roman" w:hAnsi="Times New Roman"/>
          <w:bCs/>
          <w:sz w:val="24"/>
          <w:szCs w:val="24"/>
        </w:rPr>
        <w:t>результаты о</w:t>
      </w:r>
      <w:r w:rsidRPr="00E70A7E">
        <w:rPr>
          <w:rFonts w:ascii="Times New Roman" w:hAnsi="Times New Roman"/>
          <w:bCs/>
          <w:sz w:val="24"/>
          <w:szCs w:val="24"/>
        </w:rPr>
        <w:t>т</w:t>
      </w:r>
      <w:r w:rsidRPr="00E70A7E">
        <w:rPr>
          <w:rFonts w:ascii="Times New Roman" w:hAnsi="Times New Roman"/>
          <w:bCs/>
          <w:sz w:val="24"/>
          <w:szCs w:val="24"/>
        </w:rPr>
        <w:t>вета на теоретические вопросы – 0-17 баллов.</w:t>
      </w:r>
    </w:p>
    <w:p w:rsidR="0095510F" w:rsidRPr="00E70A7E" w:rsidRDefault="0095510F" w:rsidP="00853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249F3" w:rsidRPr="00E70A7E" w:rsidRDefault="0071058F" w:rsidP="0095510F">
      <w:pPr>
        <w:pStyle w:val="74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E70A7E">
        <w:rPr>
          <w:b/>
          <w:bCs/>
          <w:sz w:val="28"/>
          <w:szCs w:val="28"/>
        </w:rPr>
        <w:t xml:space="preserve">7.5 </w:t>
      </w:r>
      <w:r w:rsidR="00F249F3" w:rsidRPr="00E70A7E">
        <w:rPr>
          <w:b/>
          <w:bCs/>
          <w:sz w:val="28"/>
          <w:szCs w:val="28"/>
        </w:rPr>
        <w:t>Шкала оценочных средств</w:t>
      </w:r>
    </w:p>
    <w:p w:rsidR="005D487E" w:rsidRPr="00E70A7E" w:rsidRDefault="005D487E" w:rsidP="00853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0A7E">
        <w:rPr>
          <w:rFonts w:ascii="Times New Roman" w:hAnsi="Times New Roman"/>
          <w:bCs/>
          <w:sz w:val="24"/>
          <w:szCs w:val="24"/>
        </w:rPr>
        <w:t>Итоги прохождения производственной преддипломной практики оцениваются в рейтинговых баллах.</w:t>
      </w:r>
      <w:r w:rsidR="00234064">
        <w:rPr>
          <w:rFonts w:ascii="Times New Roman" w:hAnsi="Times New Roman"/>
          <w:bCs/>
          <w:sz w:val="24"/>
          <w:szCs w:val="24"/>
        </w:rPr>
        <w:t xml:space="preserve"> </w:t>
      </w:r>
      <w:r w:rsidRPr="00E70A7E">
        <w:rPr>
          <w:rFonts w:ascii="Times New Roman" w:hAnsi="Times New Roman"/>
          <w:bCs/>
          <w:sz w:val="24"/>
          <w:szCs w:val="24"/>
        </w:rPr>
        <w:t>Итоговый рейтинг (100 баллов) складывается из выполнения отчета (50 баллов) и защиты отчета (50 баллов). Итоговая оценка знаний обучающихся по пра</w:t>
      </w:r>
      <w:r w:rsidRPr="00E70A7E">
        <w:rPr>
          <w:rFonts w:ascii="Times New Roman" w:hAnsi="Times New Roman"/>
          <w:bCs/>
          <w:sz w:val="24"/>
          <w:szCs w:val="24"/>
        </w:rPr>
        <w:t>к</w:t>
      </w:r>
      <w:r w:rsidRPr="00E70A7E">
        <w:rPr>
          <w:rFonts w:ascii="Times New Roman" w:hAnsi="Times New Roman"/>
          <w:bCs/>
          <w:sz w:val="24"/>
          <w:szCs w:val="24"/>
        </w:rPr>
        <w:t>тике определяется на основании перевода итогового рейтинга в 5-ти бальную шкалу с учетом соответствующих критериев оценивания.</w:t>
      </w:r>
    </w:p>
    <w:p w:rsidR="0095510F" w:rsidRPr="00E70A7E" w:rsidRDefault="0095510F" w:rsidP="00853B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2"/>
        <w:gridCol w:w="5194"/>
        <w:gridCol w:w="2109"/>
      </w:tblGrid>
      <w:tr w:rsidR="0095510F" w:rsidRPr="00234064" w:rsidTr="00234064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F3" w:rsidRPr="00234064" w:rsidRDefault="00F249F3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sz w:val="22"/>
                <w:szCs w:val="22"/>
              </w:rPr>
            </w:pPr>
            <w:r w:rsidRPr="00234064">
              <w:rPr>
                <w:bCs/>
                <w:sz w:val="22"/>
                <w:szCs w:val="22"/>
              </w:rPr>
              <w:t xml:space="preserve">Уровни освоения компетенций 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F3" w:rsidRPr="00234064" w:rsidRDefault="00F249F3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sz w:val="22"/>
                <w:szCs w:val="22"/>
              </w:rPr>
            </w:pPr>
            <w:r w:rsidRPr="00234064">
              <w:rPr>
                <w:bCs/>
                <w:sz w:val="22"/>
                <w:szCs w:val="22"/>
              </w:rPr>
              <w:t>Критерии оценивания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F3" w:rsidRPr="00234064" w:rsidRDefault="00F249F3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sz w:val="22"/>
                <w:szCs w:val="22"/>
              </w:rPr>
            </w:pPr>
            <w:r w:rsidRPr="00234064">
              <w:rPr>
                <w:bCs/>
                <w:sz w:val="22"/>
                <w:szCs w:val="22"/>
              </w:rPr>
              <w:t xml:space="preserve">Оценочные средства </w:t>
            </w:r>
          </w:p>
          <w:p w:rsidR="00F249F3" w:rsidRPr="00234064" w:rsidRDefault="00F249F3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sz w:val="22"/>
                <w:szCs w:val="22"/>
              </w:rPr>
            </w:pPr>
            <w:r w:rsidRPr="00234064">
              <w:rPr>
                <w:bCs/>
                <w:sz w:val="22"/>
                <w:szCs w:val="22"/>
              </w:rPr>
              <w:t>(кол-во баллов)</w:t>
            </w:r>
          </w:p>
        </w:tc>
      </w:tr>
      <w:tr w:rsidR="0095510F" w:rsidRPr="00234064" w:rsidTr="00234064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40" w:rsidRP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t>Продвинутый</w:t>
            </w:r>
          </w:p>
          <w:p w:rsidR="005D487E" w:rsidRP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t>(75-100 баллов)</w:t>
            </w:r>
            <w:r w:rsidR="002D7E64" w:rsidRPr="00234064">
              <w:rPr>
                <w:bCs/>
                <w:iCs/>
                <w:sz w:val="22"/>
                <w:szCs w:val="22"/>
              </w:rPr>
              <w:t xml:space="preserve"> </w:t>
            </w:r>
            <w:r w:rsidR="00234064" w:rsidRPr="00234064">
              <w:rPr>
                <w:bCs/>
                <w:iCs/>
                <w:sz w:val="22"/>
                <w:szCs w:val="22"/>
              </w:rPr>
              <w:t>–</w:t>
            </w:r>
          </w:p>
          <w:p w:rsidR="002D7E64" w:rsidRPr="00234064" w:rsidRDefault="00DD2F9F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t>з</w:t>
            </w:r>
            <w:r w:rsidR="002D7E64" w:rsidRPr="00234064">
              <w:rPr>
                <w:bCs/>
                <w:iCs/>
                <w:sz w:val="22"/>
                <w:szCs w:val="22"/>
              </w:rPr>
              <w:t>ачтено с оценкой</w:t>
            </w:r>
          </w:p>
          <w:p w:rsidR="007E7740" w:rsidRP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t>«отлично»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8C" w:rsidRPr="00234064" w:rsidRDefault="00234064" w:rsidP="00234064">
            <w:pPr>
              <w:shd w:val="clear" w:color="auto" w:fill="FFFFFF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  <w:i/>
              </w:rPr>
              <w:t>з</w:t>
            </w:r>
            <w:r w:rsidR="00C3208C" w:rsidRPr="00234064">
              <w:rPr>
                <w:rFonts w:ascii="Times New Roman" w:hAnsi="Times New Roman"/>
                <w:i/>
              </w:rPr>
              <w:t>на</w:t>
            </w:r>
            <w:r w:rsidR="00B56EEC" w:rsidRPr="00234064">
              <w:rPr>
                <w:rFonts w:ascii="Times New Roman" w:hAnsi="Times New Roman"/>
                <w:i/>
              </w:rPr>
              <w:t>ние</w:t>
            </w:r>
            <w:r w:rsidRPr="00234064">
              <w:rPr>
                <w:rFonts w:ascii="Times New Roman" w:hAnsi="Times New Roman"/>
                <w:i/>
              </w:rPr>
              <w:t xml:space="preserve"> </w:t>
            </w:r>
            <w:r w:rsidR="00C3208C" w:rsidRPr="00234064">
              <w:rPr>
                <w:rFonts w:ascii="Times New Roman" w:hAnsi="Times New Roman"/>
              </w:rPr>
              <w:t>основ философских знаний для формиров</w:t>
            </w:r>
            <w:r w:rsidR="00C3208C" w:rsidRPr="00234064">
              <w:rPr>
                <w:rFonts w:ascii="Times New Roman" w:hAnsi="Times New Roman"/>
              </w:rPr>
              <w:t>а</w:t>
            </w:r>
            <w:r w:rsidR="00C3208C" w:rsidRPr="00234064">
              <w:rPr>
                <w:rFonts w:ascii="Times New Roman" w:hAnsi="Times New Roman"/>
              </w:rPr>
              <w:t>ния мировоззренческой позиции;</w:t>
            </w:r>
            <w:r w:rsidRPr="00234064">
              <w:rPr>
                <w:rFonts w:ascii="Times New Roman" w:hAnsi="Times New Roman"/>
              </w:rPr>
              <w:t xml:space="preserve"> </w:t>
            </w:r>
            <w:r w:rsidR="00C3208C" w:rsidRPr="00234064">
              <w:rPr>
                <w:rFonts w:ascii="Times New Roman" w:hAnsi="Times New Roman"/>
              </w:rPr>
              <w:t>основные этапы и закономерности</w:t>
            </w:r>
            <w:r w:rsidRPr="00234064">
              <w:rPr>
                <w:rFonts w:ascii="Times New Roman" w:hAnsi="Times New Roman"/>
              </w:rPr>
              <w:t xml:space="preserve"> </w:t>
            </w:r>
            <w:r w:rsidR="00C3208C" w:rsidRPr="00234064">
              <w:rPr>
                <w:rFonts w:ascii="Times New Roman" w:hAnsi="Times New Roman"/>
              </w:rPr>
              <w:t>исторического развития общества; основ организации технологического процесса пр</w:t>
            </w:r>
            <w:r w:rsidR="00C3208C" w:rsidRPr="00234064">
              <w:rPr>
                <w:rFonts w:ascii="Times New Roman" w:hAnsi="Times New Roman"/>
              </w:rPr>
              <w:t>о</w:t>
            </w:r>
            <w:r w:rsidR="00C3208C" w:rsidRPr="00234064">
              <w:rPr>
                <w:rFonts w:ascii="Times New Roman" w:hAnsi="Times New Roman"/>
              </w:rPr>
              <w:t>изводства продукции питания на отдельных участках производства;</w:t>
            </w:r>
            <w:r w:rsidRPr="00234064">
              <w:rPr>
                <w:rFonts w:ascii="Times New Roman" w:hAnsi="Times New Roman"/>
              </w:rPr>
              <w:t xml:space="preserve"> </w:t>
            </w:r>
            <w:r w:rsidR="00C3208C" w:rsidRPr="00234064">
              <w:rPr>
                <w:rFonts w:ascii="Times New Roman" w:hAnsi="Times New Roman"/>
              </w:rPr>
              <w:t>стандартны</w:t>
            </w:r>
            <w:r w:rsidR="00B56EEC" w:rsidRPr="00234064">
              <w:rPr>
                <w:rFonts w:ascii="Times New Roman" w:hAnsi="Times New Roman"/>
              </w:rPr>
              <w:t>х</w:t>
            </w:r>
            <w:r w:rsidR="00C3208C" w:rsidRPr="00234064">
              <w:rPr>
                <w:rFonts w:ascii="Times New Roman" w:hAnsi="Times New Roman"/>
              </w:rPr>
              <w:t xml:space="preserve"> испытани</w:t>
            </w:r>
            <w:r w:rsidR="00B56EEC" w:rsidRPr="00234064">
              <w:rPr>
                <w:rFonts w:ascii="Times New Roman" w:hAnsi="Times New Roman"/>
              </w:rPr>
              <w:t>й</w:t>
            </w:r>
            <w:r w:rsidR="00C3208C" w:rsidRPr="00234064">
              <w:rPr>
                <w:rFonts w:ascii="Times New Roman" w:hAnsi="Times New Roman"/>
              </w:rPr>
              <w:t xml:space="preserve"> пищевого сырья и готовой продукции питания;</w:t>
            </w:r>
            <w:r w:rsidRPr="00234064">
              <w:rPr>
                <w:rFonts w:ascii="Times New Roman" w:hAnsi="Times New Roman"/>
              </w:rPr>
              <w:t xml:space="preserve"> </w:t>
            </w:r>
            <w:r w:rsidR="00C3208C" w:rsidRPr="00234064">
              <w:rPr>
                <w:rFonts w:ascii="Times New Roman" w:hAnsi="Times New Roman"/>
              </w:rPr>
              <w:t>технологич</w:t>
            </w:r>
            <w:r w:rsidR="00C3208C" w:rsidRPr="00234064">
              <w:rPr>
                <w:rFonts w:ascii="Times New Roman" w:hAnsi="Times New Roman"/>
              </w:rPr>
              <w:t>е</w:t>
            </w:r>
            <w:r w:rsidR="00C3208C" w:rsidRPr="00234064">
              <w:rPr>
                <w:rFonts w:ascii="Times New Roman" w:hAnsi="Times New Roman"/>
              </w:rPr>
              <w:t>ского оборудования и производственного инвентаря и меры безопасности при его эксплуатации;</w:t>
            </w:r>
            <w:r w:rsidRPr="00234064">
              <w:rPr>
                <w:rFonts w:ascii="Times New Roman" w:hAnsi="Times New Roman"/>
              </w:rPr>
              <w:t xml:space="preserve"> </w:t>
            </w:r>
            <w:r w:rsidR="00C3208C" w:rsidRPr="00234064">
              <w:rPr>
                <w:rFonts w:ascii="Times New Roman" w:hAnsi="Times New Roman"/>
              </w:rPr>
              <w:t>как ра</w:t>
            </w:r>
            <w:r w:rsidR="00C3208C" w:rsidRPr="00234064">
              <w:rPr>
                <w:rFonts w:ascii="Times New Roman" w:hAnsi="Times New Roman"/>
              </w:rPr>
              <w:t>с</w:t>
            </w:r>
            <w:r w:rsidR="00C3208C" w:rsidRPr="00234064">
              <w:rPr>
                <w:rFonts w:ascii="Times New Roman" w:hAnsi="Times New Roman"/>
              </w:rPr>
              <w:t>считывать производственные мощности и эффекти</w:t>
            </w:r>
            <w:r w:rsidR="00C3208C" w:rsidRPr="00234064">
              <w:rPr>
                <w:rFonts w:ascii="Times New Roman" w:hAnsi="Times New Roman"/>
              </w:rPr>
              <w:t>в</w:t>
            </w:r>
            <w:r w:rsidR="00C3208C" w:rsidRPr="00234064">
              <w:rPr>
                <w:rFonts w:ascii="Times New Roman" w:hAnsi="Times New Roman"/>
              </w:rPr>
              <w:t>ность работы технологического оборудования;</w:t>
            </w:r>
            <w:r w:rsidRPr="00234064">
              <w:rPr>
                <w:rFonts w:ascii="Times New Roman" w:hAnsi="Times New Roman"/>
              </w:rPr>
              <w:t xml:space="preserve"> </w:t>
            </w:r>
            <w:r w:rsidR="00C3208C" w:rsidRPr="00234064">
              <w:rPr>
                <w:rFonts w:ascii="Times New Roman" w:hAnsi="Times New Roman"/>
              </w:rPr>
              <w:t>пр</w:t>
            </w:r>
            <w:r w:rsidR="00C3208C" w:rsidRPr="00234064">
              <w:rPr>
                <w:rFonts w:ascii="Times New Roman" w:hAnsi="Times New Roman"/>
              </w:rPr>
              <w:t>а</w:t>
            </w:r>
            <w:r w:rsidR="00C3208C" w:rsidRPr="00234064">
              <w:rPr>
                <w:rFonts w:ascii="Times New Roman" w:hAnsi="Times New Roman"/>
              </w:rPr>
              <w:t>вил техники безопасности, производственной сан</w:t>
            </w:r>
            <w:r w:rsidR="00C3208C" w:rsidRPr="00234064">
              <w:rPr>
                <w:rFonts w:ascii="Times New Roman" w:hAnsi="Times New Roman"/>
              </w:rPr>
              <w:t>и</w:t>
            </w:r>
            <w:r w:rsidR="00C3208C" w:rsidRPr="00234064">
              <w:rPr>
                <w:rFonts w:ascii="Times New Roman" w:hAnsi="Times New Roman"/>
              </w:rPr>
              <w:t>тарии, пожарной безопасности и охраны труда; м</w:t>
            </w:r>
            <w:r w:rsidR="00C3208C" w:rsidRPr="00234064">
              <w:rPr>
                <w:rFonts w:ascii="Times New Roman" w:hAnsi="Times New Roman"/>
              </w:rPr>
              <w:t>е</w:t>
            </w:r>
            <w:r w:rsidR="00C3208C" w:rsidRPr="00234064">
              <w:rPr>
                <w:rFonts w:ascii="Times New Roman" w:hAnsi="Times New Roman"/>
              </w:rPr>
              <w:t>тод</w:t>
            </w:r>
            <w:r w:rsidR="00B56EEC" w:rsidRPr="00234064">
              <w:rPr>
                <w:rFonts w:ascii="Times New Roman" w:hAnsi="Times New Roman"/>
              </w:rPr>
              <w:t>ов</w:t>
            </w:r>
            <w:r w:rsidR="00C3208C" w:rsidRPr="00234064">
              <w:rPr>
                <w:rFonts w:ascii="Times New Roman" w:hAnsi="Times New Roman"/>
              </w:rPr>
              <w:t xml:space="preserve"> контроля качества предоставляемых организ</w:t>
            </w:r>
            <w:r w:rsidR="00C3208C" w:rsidRPr="00234064">
              <w:rPr>
                <w:rFonts w:ascii="Times New Roman" w:hAnsi="Times New Roman"/>
              </w:rPr>
              <w:t>а</w:t>
            </w:r>
            <w:r w:rsidR="00C3208C" w:rsidRPr="00234064">
              <w:rPr>
                <w:rFonts w:ascii="Times New Roman" w:hAnsi="Times New Roman"/>
              </w:rPr>
              <w:t>циями услуг по проектированию, реконструкции и монтажу оборудования предприятий питания;</w:t>
            </w:r>
            <w:r w:rsidRPr="00234064">
              <w:rPr>
                <w:rFonts w:ascii="Times New Roman" w:hAnsi="Times New Roman"/>
              </w:rPr>
              <w:t xml:space="preserve"> </w:t>
            </w:r>
            <w:r w:rsidR="00C3208C" w:rsidRPr="00234064">
              <w:rPr>
                <w:rFonts w:ascii="Times New Roman" w:hAnsi="Times New Roman"/>
              </w:rPr>
              <w:t>как осуществлять поиск, выбор и использование инфо</w:t>
            </w:r>
            <w:r w:rsidR="00C3208C" w:rsidRPr="00234064">
              <w:rPr>
                <w:rFonts w:ascii="Times New Roman" w:hAnsi="Times New Roman"/>
              </w:rPr>
              <w:t>р</w:t>
            </w:r>
            <w:r w:rsidR="00C3208C" w:rsidRPr="00234064">
              <w:rPr>
                <w:rFonts w:ascii="Times New Roman" w:hAnsi="Times New Roman"/>
              </w:rPr>
              <w:t>мации в области проектирования предприятий пит</w:t>
            </w:r>
            <w:r w:rsidR="00C3208C" w:rsidRPr="00234064">
              <w:rPr>
                <w:rFonts w:ascii="Times New Roman" w:hAnsi="Times New Roman"/>
              </w:rPr>
              <w:t>а</w:t>
            </w:r>
            <w:r w:rsidR="00C3208C" w:rsidRPr="00234064">
              <w:rPr>
                <w:rFonts w:ascii="Times New Roman" w:hAnsi="Times New Roman"/>
              </w:rPr>
              <w:t>ния, составлять техническое задание на проектир</w:t>
            </w:r>
            <w:r w:rsidR="00C3208C" w:rsidRPr="00234064">
              <w:rPr>
                <w:rFonts w:ascii="Times New Roman" w:hAnsi="Times New Roman"/>
              </w:rPr>
              <w:t>о</w:t>
            </w:r>
            <w:r w:rsidR="00C3208C" w:rsidRPr="00234064">
              <w:rPr>
                <w:rFonts w:ascii="Times New Roman" w:hAnsi="Times New Roman"/>
              </w:rPr>
              <w:t>вание предприятия питания малого бизнеса, пров</w:t>
            </w:r>
            <w:r w:rsidR="00C3208C" w:rsidRPr="00234064">
              <w:rPr>
                <w:rFonts w:ascii="Times New Roman" w:hAnsi="Times New Roman"/>
              </w:rPr>
              <w:t>е</w:t>
            </w:r>
            <w:r w:rsidR="00C3208C" w:rsidRPr="00234064">
              <w:rPr>
                <w:rFonts w:ascii="Times New Roman" w:hAnsi="Times New Roman"/>
              </w:rPr>
              <w:t>рять правильность подготовки технологического проекта;</w:t>
            </w:r>
            <w:r w:rsidR="00B56EEC" w:rsidRPr="00234064">
              <w:rPr>
                <w:rFonts w:ascii="Times New Roman" w:hAnsi="Times New Roman"/>
              </w:rPr>
              <w:t xml:space="preserve"> как </w:t>
            </w:r>
            <w:r w:rsidR="00C3208C" w:rsidRPr="00234064">
              <w:rPr>
                <w:rFonts w:ascii="Times New Roman" w:hAnsi="Times New Roman"/>
              </w:rPr>
              <w:t>анализировать научно-техническую информацию, отечественный и зарубежный опыт по производству продуктов питания;</w:t>
            </w:r>
            <w:r w:rsidRPr="00234064">
              <w:rPr>
                <w:rFonts w:ascii="Times New Roman" w:hAnsi="Times New Roman"/>
              </w:rPr>
              <w:t xml:space="preserve"> </w:t>
            </w:r>
            <w:r w:rsidR="00C3208C" w:rsidRPr="00234064">
              <w:rPr>
                <w:rFonts w:ascii="Times New Roman" w:hAnsi="Times New Roman"/>
              </w:rPr>
              <w:t>делов</w:t>
            </w:r>
            <w:r w:rsidR="00B56EEC" w:rsidRPr="00234064">
              <w:rPr>
                <w:rFonts w:ascii="Times New Roman" w:hAnsi="Times New Roman"/>
              </w:rPr>
              <w:t>ой</w:t>
            </w:r>
            <w:r w:rsidR="00C3208C" w:rsidRPr="00234064">
              <w:rPr>
                <w:rFonts w:ascii="Times New Roman" w:hAnsi="Times New Roman"/>
              </w:rPr>
              <w:t xml:space="preserve"> этик</w:t>
            </w:r>
            <w:r w:rsidR="00B56EEC" w:rsidRPr="00234064">
              <w:rPr>
                <w:rFonts w:ascii="Times New Roman" w:hAnsi="Times New Roman"/>
              </w:rPr>
              <w:t>и</w:t>
            </w:r>
            <w:r w:rsidR="00C3208C" w:rsidRPr="00234064">
              <w:rPr>
                <w:rFonts w:ascii="Times New Roman" w:hAnsi="Times New Roman"/>
              </w:rPr>
              <w:t xml:space="preserve"> в</w:t>
            </w:r>
            <w:r w:rsidR="00C3208C" w:rsidRPr="00234064">
              <w:rPr>
                <w:rFonts w:ascii="Times New Roman" w:hAnsi="Times New Roman"/>
              </w:rPr>
              <w:t>е</w:t>
            </w:r>
            <w:r w:rsidR="00C3208C" w:rsidRPr="00234064">
              <w:rPr>
                <w:rFonts w:ascii="Times New Roman" w:hAnsi="Times New Roman"/>
              </w:rPr>
              <w:t>дения переговоров и общения</w:t>
            </w:r>
          </w:p>
          <w:p w:rsidR="00B56EEC" w:rsidRPr="00234064" w:rsidRDefault="00C3208C" w:rsidP="00234064">
            <w:pPr>
              <w:shd w:val="clear" w:color="auto" w:fill="FFFFFF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  <w:i/>
              </w:rPr>
              <w:t>уме</w:t>
            </w:r>
            <w:r w:rsidR="00B56EEC" w:rsidRPr="00234064">
              <w:rPr>
                <w:rFonts w:ascii="Times New Roman" w:hAnsi="Times New Roman"/>
                <w:i/>
              </w:rPr>
              <w:t>ние</w:t>
            </w:r>
            <w:r w:rsidRPr="00234064">
              <w:rPr>
                <w:rFonts w:ascii="Times New Roman" w:hAnsi="Times New Roman"/>
              </w:rPr>
              <w:t xml:space="preserve"> использовать основы экономических и пр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вовых знаний в различных сферах жизнедеятельн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сти;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использовать нормативную, техническую, те</w:t>
            </w:r>
            <w:r w:rsidRPr="00234064">
              <w:rPr>
                <w:rFonts w:ascii="Times New Roman" w:hAnsi="Times New Roman"/>
              </w:rPr>
              <w:t>х</w:t>
            </w:r>
            <w:r w:rsidRPr="00234064">
              <w:rPr>
                <w:rFonts w:ascii="Times New Roman" w:hAnsi="Times New Roman"/>
              </w:rPr>
              <w:t>нологическую документацию способствующую обеспечению безопасности продукции для жизни и здоровья потребителей, повышению качества и пр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вильной организации технологического процесса в условиях производства продукции; разрабатывать технологические схемы и технико-технологические карты производства продукции питания различного назначения; использовать технические средства для измерения основных параметров технологических процессов, свойств сырья, полуфабрикатов и качес</w:t>
            </w:r>
            <w:r w:rsidRPr="00234064">
              <w:rPr>
                <w:rFonts w:ascii="Times New Roman" w:hAnsi="Times New Roman"/>
              </w:rPr>
              <w:t>т</w:t>
            </w:r>
            <w:r w:rsidRPr="00234064">
              <w:rPr>
                <w:rFonts w:ascii="Times New Roman" w:hAnsi="Times New Roman"/>
              </w:rPr>
              <w:t>во готовой продукции; пользоваться современными информационными технологиями, управлять инфо</w:t>
            </w:r>
            <w:r w:rsidRPr="00234064">
              <w:rPr>
                <w:rFonts w:ascii="Times New Roman" w:hAnsi="Times New Roman"/>
              </w:rPr>
              <w:t>р</w:t>
            </w:r>
            <w:r w:rsidRPr="00234064">
              <w:rPr>
                <w:rFonts w:ascii="Times New Roman" w:hAnsi="Times New Roman"/>
              </w:rPr>
              <w:t>мацией с использованием прикладных программ д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ловой сферы деятельности;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участвовать в выполн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lastRenderedPageBreak/>
              <w:t>нии эксперимента, проведении наблюдений и изм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рений, составлении их описания;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разрабатывать пр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дукты питания с заданными функциональными сво</w:t>
            </w:r>
            <w:r w:rsidRPr="00234064">
              <w:rPr>
                <w:rFonts w:ascii="Times New Roman" w:hAnsi="Times New Roman"/>
              </w:rPr>
              <w:t>й</w:t>
            </w:r>
            <w:r w:rsidRPr="00234064">
              <w:rPr>
                <w:rFonts w:ascii="Times New Roman" w:hAnsi="Times New Roman"/>
              </w:rPr>
              <w:t>ствами, определенной биологической, пищевой и энергетической ценностью;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участвовать в планиро</w:t>
            </w:r>
            <w:r w:rsidRPr="00234064">
              <w:rPr>
                <w:rFonts w:ascii="Times New Roman" w:hAnsi="Times New Roman"/>
              </w:rPr>
              <w:t>в</w:t>
            </w:r>
            <w:r w:rsidRPr="00234064">
              <w:rPr>
                <w:rFonts w:ascii="Times New Roman" w:hAnsi="Times New Roman"/>
              </w:rPr>
              <w:t xml:space="preserve">ке и оснащении предприятий питания; измерять и составлять описание проводимых экспериментов, подготавливать данные для составления обзоров, отчетов и научных публикаций; </w:t>
            </w:r>
          </w:p>
          <w:p w:rsidR="007E7740" w:rsidRPr="00234064" w:rsidRDefault="00C3208C" w:rsidP="00234064">
            <w:pPr>
              <w:shd w:val="clear" w:color="auto" w:fill="FFFFFF"/>
              <w:spacing w:after="0" w:line="240" w:lineRule="auto"/>
              <w:ind w:left="-40" w:right="-34"/>
              <w:rPr>
                <w:rFonts w:ascii="Times New Roman" w:hAnsi="Times New Roman"/>
                <w:bCs/>
              </w:rPr>
            </w:pPr>
            <w:r w:rsidRPr="00234064">
              <w:rPr>
                <w:rFonts w:ascii="Times New Roman" w:hAnsi="Times New Roman"/>
                <w:i/>
              </w:rPr>
              <w:t>владе</w:t>
            </w:r>
            <w:r w:rsidR="00B56EEC" w:rsidRPr="00234064">
              <w:rPr>
                <w:rFonts w:ascii="Times New Roman" w:hAnsi="Times New Roman"/>
                <w:i/>
              </w:rPr>
              <w:t>ние</w:t>
            </w:r>
            <w:r w:rsidR="00234064" w:rsidRPr="00234064">
              <w:rPr>
                <w:rFonts w:ascii="Times New Roman" w:hAnsi="Times New Roman"/>
                <w:i/>
              </w:rPr>
              <w:t xml:space="preserve"> </w:t>
            </w:r>
            <w:r w:rsidRPr="00234064">
              <w:rPr>
                <w:rFonts w:ascii="Times New Roman" w:hAnsi="Times New Roman"/>
              </w:rPr>
              <w:t>способностью к коммуникации в устной и письменной формах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на русском и иностранном яз</w:t>
            </w:r>
            <w:r w:rsidRPr="00234064">
              <w:rPr>
                <w:rFonts w:ascii="Times New Roman" w:hAnsi="Times New Roman"/>
              </w:rPr>
              <w:t>ы</w:t>
            </w:r>
            <w:r w:rsidRPr="00234064">
              <w:rPr>
                <w:rFonts w:ascii="Times New Roman" w:hAnsi="Times New Roman"/>
              </w:rPr>
              <w:t>ках;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основными принципами и аспектами разработки специальных продуктов питания;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основами управл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ния качества и безопасностью сырья, полуфабрик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тов и готовой продукции на предприятии питания;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методами разработки производственной программы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в зависимости от специфики предприятия общес</w:t>
            </w:r>
            <w:r w:rsidRPr="00234064">
              <w:rPr>
                <w:rFonts w:ascii="Times New Roman" w:hAnsi="Times New Roman"/>
              </w:rPr>
              <w:t>т</w:t>
            </w:r>
            <w:r w:rsidRPr="00234064">
              <w:rPr>
                <w:rFonts w:ascii="Times New Roman" w:hAnsi="Times New Roman"/>
              </w:rPr>
              <w:t>венного питания, методами проведения стандартных испытаний по определению показателей качества сырья и готовой продукции;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навыками эксплуатации различных видов технологического оборудования в соответствии с требованиями техники безопасности разных классов предприятий питания; навыками с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ставления технического задания на проектирование предприятия питания малого бизнеса, методикой проверки правильности подготовки технологическ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го проекта;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способностью к самоорганизации и с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мообразованию;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методами и средствами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40" w:rsidRPr="00234064" w:rsidRDefault="007E7740" w:rsidP="0095510F">
            <w:pPr>
              <w:tabs>
                <w:tab w:val="num" w:pos="0"/>
              </w:tabs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</w:rPr>
              <w:lastRenderedPageBreak/>
              <w:t>отчет</w:t>
            </w:r>
          </w:p>
          <w:p w:rsidR="007E7740" w:rsidRPr="00234064" w:rsidRDefault="007E7740" w:rsidP="0095510F">
            <w:pPr>
              <w:tabs>
                <w:tab w:val="num" w:pos="0"/>
              </w:tabs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</w:rPr>
              <w:t>(37-50 баллов);</w:t>
            </w:r>
          </w:p>
          <w:p w:rsidR="007E7740" w:rsidRP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rPr>
                <w:bCs/>
                <w:sz w:val="22"/>
                <w:szCs w:val="22"/>
              </w:rPr>
            </w:pPr>
            <w:r w:rsidRPr="00234064">
              <w:rPr>
                <w:bCs/>
                <w:sz w:val="22"/>
                <w:szCs w:val="22"/>
              </w:rPr>
              <w:t>вопросы по отчету</w:t>
            </w:r>
          </w:p>
          <w:p w:rsidR="007E7740" w:rsidRPr="00234064" w:rsidRDefault="0095510F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rPr>
                <w:bCs/>
                <w:sz w:val="22"/>
                <w:szCs w:val="22"/>
              </w:rPr>
            </w:pPr>
            <w:r w:rsidRPr="00234064">
              <w:rPr>
                <w:bCs/>
                <w:sz w:val="22"/>
                <w:szCs w:val="22"/>
              </w:rPr>
              <w:t>(</w:t>
            </w:r>
            <w:r w:rsidR="007E7740" w:rsidRPr="00234064">
              <w:rPr>
                <w:bCs/>
                <w:sz w:val="22"/>
                <w:szCs w:val="22"/>
              </w:rPr>
              <w:t>38-50 баллов)</w:t>
            </w:r>
          </w:p>
        </w:tc>
      </w:tr>
      <w:tr w:rsidR="0095510F" w:rsidRPr="00234064" w:rsidTr="00234064">
        <w:trPr>
          <w:trHeight w:val="274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40" w:rsidRP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lastRenderedPageBreak/>
              <w:t>Базовый</w:t>
            </w:r>
          </w:p>
          <w:p w:rsidR="007E7740" w:rsidRPr="00234064" w:rsidRDefault="0095510F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t>(50</w:t>
            </w:r>
            <w:r w:rsidR="007E7740" w:rsidRPr="00234064">
              <w:rPr>
                <w:bCs/>
                <w:iCs/>
                <w:sz w:val="22"/>
                <w:szCs w:val="22"/>
              </w:rPr>
              <w:t>-74 балла) –</w:t>
            </w:r>
          </w:p>
          <w:p w:rsidR="002D7E64" w:rsidRPr="00234064" w:rsidRDefault="00DD2F9F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t>з</w:t>
            </w:r>
            <w:r w:rsidR="002D7E64" w:rsidRPr="00234064">
              <w:rPr>
                <w:bCs/>
                <w:iCs/>
                <w:sz w:val="22"/>
                <w:szCs w:val="22"/>
              </w:rPr>
              <w:t>ачтено с оценкой</w:t>
            </w:r>
          </w:p>
          <w:p w:rsidR="007E7740" w:rsidRP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t>«хорошо»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EEC" w:rsidRPr="00234064" w:rsidRDefault="00B56EEC" w:rsidP="00234064">
            <w:pPr>
              <w:shd w:val="clear" w:color="auto" w:fill="FFFFFF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</w:rPr>
              <w:t xml:space="preserve">содержащие отдельные пробелы, </w:t>
            </w:r>
            <w:r w:rsidRPr="00234064">
              <w:rPr>
                <w:rFonts w:ascii="Times New Roman" w:hAnsi="Times New Roman"/>
                <w:i/>
              </w:rPr>
              <w:t>знания</w:t>
            </w:r>
            <w:r w:rsidRPr="00234064">
              <w:rPr>
                <w:rFonts w:ascii="Times New Roman" w:hAnsi="Times New Roman"/>
              </w:rPr>
              <w:t xml:space="preserve"> основ зн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ние основ философских знаний для формирования мировоззренческой позиции;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основные этапы и зак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номерности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исторического развития общества; основ организации технологического процесса производс</w:t>
            </w:r>
            <w:r w:rsidRPr="00234064">
              <w:rPr>
                <w:rFonts w:ascii="Times New Roman" w:hAnsi="Times New Roman"/>
              </w:rPr>
              <w:t>т</w:t>
            </w:r>
            <w:r w:rsidRPr="00234064">
              <w:rPr>
                <w:rFonts w:ascii="Times New Roman" w:hAnsi="Times New Roman"/>
              </w:rPr>
              <w:t>ва продукции питания на отдельных участках прои</w:t>
            </w:r>
            <w:r w:rsidRPr="00234064">
              <w:rPr>
                <w:rFonts w:ascii="Times New Roman" w:hAnsi="Times New Roman"/>
              </w:rPr>
              <w:t>з</w:t>
            </w:r>
            <w:r w:rsidRPr="00234064">
              <w:rPr>
                <w:rFonts w:ascii="Times New Roman" w:hAnsi="Times New Roman"/>
              </w:rPr>
              <w:t>водства; стандартных испытаний пищевого сырья и готовой продукции питания;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технологического об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рудования и производственного инвентаря и меры безопасности при его эксплуатации; как рассчит</w:t>
            </w:r>
            <w:r w:rsidRPr="00234064">
              <w:rPr>
                <w:rFonts w:ascii="Times New Roman" w:hAnsi="Times New Roman"/>
              </w:rPr>
              <w:t>ы</w:t>
            </w:r>
            <w:r w:rsidRPr="00234064">
              <w:rPr>
                <w:rFonts w:ascii="Times New Roman" w:hAnsi="Times New Roman"/>
              </w:rPr>
              <w:t>вать производственные мощности и эффективность работы технологического оборудования; правил те</w:t>
            </w:r>
            <w:r w:rsidRPr="00234064">
              <w:rPr>
                <w:rFonts w:ascii="Times New Roman" w:hAnsi="Times New Roman"/>
              </w:rPr>
              <w:t>х</w:t>
            </w:r>
            <w:r w:rsidRPr="00234064">
              <w:rPr>
                <w:rFonts w:ascii="Times New Roman" w:hAnsi="Times New Roman"/>
              </w:rPr>
              <w:t>ники безопасности, производственной санитарии, пожарной безопасности и охраны труда; методов контроля качества предоставляемых организациями услуг по проектированию, реконструкции и монтажу оборудования предприятий питания; как осущест</w:t>
            </w:r>
            <w:r w:rsidRPr="00234064">
              <w:rPr>
                <w:rFonts w:ascii="Times New Roman" w:hAnsi="Times New Roman"/>
              </w:rPr>
              <w:t>в</w:t>
            </w:r>
            <w:r w:rsidRPr="00234064">
              <w:rPr>
                <w:rFonts w:ascii="Times New Roman" w:hAnsi="Times New Roman"/>
              </w:rPr>
              <w:t>лять поиск, выбор и использование информации в области проектирования предприятий питания, с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ставлять техническое задание на проектирование предприятия питания малого бизнеса, проверять правильность подготовки технологического проекта; как анализировать научно-техническую информ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цию, отечественный и зарубежный опыт по прои</w:t>
            </w:r>
            <w:r w:rsidRPr="00234064">
              <w:rPr>
                <w:rFonts w:ascii="Times New Roman" w:hAnsi="Times New Roman"/>
              </w:rPr>
              <w:t>з</w:t>
            </w:r>
            <w:r w:rsidRPr="00234064">
              <w:rPr>
                <w:rFonts w:ascii="Times New Roman" w:hAnsi="Times New Roman"/>
              </w:rPr>
              <w:t>водству продуктов питания; деловой этики ведения переговоров и общения</w:t>
            </w:r>
          </w:p>
          <w:p w:rsidR="00B56EEC" w:rsidRPr="00234064" w:rsidRDefault="00B56EEC" w:rsidP="00234064">
            <w:pPr>
              <w:shd w:val="clear" w:color="auto" w:fill="FFFFFF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</w:rPr>
              <w:t>в целом успешное, но содержащее отдельные проб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lastRenderedPageBreak/>
              <w:t xml:space="preserve">лы </w:t>
            </w:r>
            <w:r w:rsidRPr="00234064">
              <w:rPr>
                <w:rFonts w:ascii="Times New Roman" w:hAnsi="Times New Roman"/>
                <w:i/>
              </w:rPr>
              <w:t>умение</w:t>
            </w:r>
            <w:r w:rsidRPr="00234064">
              <w:rPr>
                <w:rFonts w:ascii="Times New Roman" w:hAnsi="Times New Roman"/>
              </w:rPr>
              <w:t xml:space="preserve"> использовать основы экономических и правовых знаний в различных сферах жизнедеятел</w:t>
            </w:r>
            <w:r w:rsidRPr="00234064">
              <w:rPr>
                <w:rFonts w:ascii="Times New Roman" w:hAnsi="Times New Roman"/>
              </w:rPr>
              <w:t>ь</w:t>
            </w:r>
            <w:r w:rsidRPr="00234064">
              <w:rPr>
                <w:rFonts w:ascii="Times New Roman" w:hAnsi="Times New Roman"/>
              </w:rPr>
              <w:t>ности; использовать нормативную, техническую, технологическую документацию способствующую обеспечению безопасности продукции для жизни и здоровья потребителей, повышению качества и пр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вильной организации технологического процесса в условиях производства продукции; разрабатывать технологические схемы и технико-технологические карты производства продукции питания различного назначения; использовать технические средства для измерения основных параметров технологических процессов, свойств сырья, полуфабрикатов и качес</w:t>
            </w:r>
            <w:r w:rsidRPr="00234064">
              <w:rPr>
                <w:rFonts w:ascii="Times New Roman" w:hAnsi="Times New Roman"/>
              </w:rPr>
              <w:t>т</w:t>
            </w:r>
            <w:r w:rsidRPr="00234064">
              <w:rPr>
                <w:rFonts w:ascii="Times New Roman" w:hAnsi="Times New Roman"/>
              </w:rPr>
              <w:t>во готовой продукции; пользоваться современными информационными технологиями, управлять инфо</w:t>
            </w:r>
            <w:r w:rsidRPr="00234064">
              <w:rPr>
                <w:rFonts w:ascii="Times New Roman" w:hAnsi="Times New Roman"/>
              </w:rPr>
              <w:t>р</w:t>
            </w:r>
            <w:r w:rsidRPr="00234064">
              <w:rPr>
                <w:rFonts w:ascii="Times New Roman" w:hAnsi="Times New Roman"/>
              </w:rPr>
              <w:t>мацией с использованием прикладных программ д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ловой сферы деятельности;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участвовать в выполн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нии эксперимента, проведении наблюдений и изм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рений, составлении их описания; разрабатывать пр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дукты питания с заданными функциональными сво</w:t>
            </w:r>
            <w:r w:rsidRPr="00234064">
              <w:rPr>
                <w:rFonts w:ascii="Times New Roman" w:hAnsi="Times New Roman"/>
              </w:rPr>
              <w:t>й</w:t>
            </w:r>
            <w:r w:rsidRPr="00234064">
              <w:rPr>
                <w:rFonts w:ascii="Times New Roman" w:hAnsi="Times New Roman"/>
              </w:rPr>
              <w:t>ствами, определенной биологической, пищевой и энергетической ценностью; участвовать в планиро</w:t>
            </w:r>
            <w:r w:rsidRPr="00234064">
              <w:rPr>
                <w:rFonts w:ascii="Times New Roman" w:hAnsi="Times New Roman"/>
              </w:rPr>
              <w:t>в</w:t>
            </w:r>
            <w:r w:rsidRPr="00234064">
              <w:rPr>
                <w:rFonts w:ascii="Times New Roman" w:hAnsi="Times New Roman"/>
              </w:rPr>
              <w:t xml:space="preserve">ке и оснащении предприятий питания; измерять и составлять описание проводимых экспериментов, подготавливать данные для составления обзоров, отчетов и научных публикаций; </w:t>
            </w:r>
          </w:p>
          <w:p w:rsidR="00B56EEC" w:rsidRPr="00234064" w:rsidRDefault="00B56EEC" w:rsidP="00234064">
            <w:pPr>
              <w:shd w:val="clear" w:color="auto" w:fill="FFFFFF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eastAsia="Calibri" w:hAnsi="Times New Roman"/>
                <w:lang w:eastAsia="en-US"/>
              </w:rPr>
              <w:t>в целом успешное, но содержащее отдельные проб</w:t>
            </w:r>
            <w:r w:rsidRPr="00234064">
              <w:rPr>
                <w:rFonts w:ascii="Times New Roman" w:eastAsia="Calibri" w:hAnsi="Times New Roman"/>
                <w:lang w:eastAsia="en-US"/>
              </w:rPr>
              <w:t>е</w:t>
            </w:r>
            <w:r w:rsidRPr="00234064">
              <w:rPr>
                <w:rFonts w:ascii="Times New Roman" w:eastAsia="Calibri" w:hAnsi="Times New Roman"/>
                <w:lang w:eastAsia="en-US"/>
              </w:rPr>
              <w:t xml:space="preserve">лы, </w:t>
            </w:r>
            <w:r w:rsidRPr="00234064">
              <w:rPr>
                <w:rFonts w:ascii="Times New Roman" w:hAnsi="Times New Roman"/>
                <w:i/>
              </w:rPr>
              <w:t>владение</w:t>
            </w:r>
            <w:r w:rsidRPr="00234064">
              <w:rPr>
                <w:rFonts w:ascii="Times New Roman" w:hAnsi="Times New Roman"/>
              </w:rPr>
              <w:t xml:space="preserve"> способностью к коммуникации в ус</w:t>
            </w:r>
            <w:r w:rsidRPr="00234064">
              <w:rPr>
                <w:rFonts w:ascii="Times New Roman" w:hAnsi="Times New Roman"/>
              </w:rPr>
              <w:t>т</w:t>
            </w:r>
            <w:r w:rsidRPr="00234064">
              <w:rPr>
                <w:rFonts w:ascii="Times New Roman" w:hAnsi="Times New Roman"/>
              </w:rPr>
              <w:t>ной и письменной формах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на русском и иностранном языках; основными принципами и аспектами разр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ботки специальных продуктов питания;</w:t>
            </w:r>
          </w:p>
          <w:p w:rsidR="007E7740" w:rsidRPr="00234064" w:rsidRDefault="00B56EEC" w:rsidP="00234064">
            <w:pPr>
              <w:pStyle w:val="18"/>
              <w:autoSpaceDE w:val="0"/>
              <w:autoSpaceDN w:val="0"/>
              <w:adjustRightInd w:val="0"/>
              <w:spacing w:after="0" w:line="240" w:lineRule="auto"/>
              <w:ind w:left="-40" w:right="-34"/>
              <w:contextualSpacing w:val="0"/>
              <w:rPr>
                <w:rFonts w:ascii="Times New Roman" w:hAnsi="Times New Roman"/>
                <w:bCs/>
              </w:rPr>
            </w:pPr>
            <w:r w:rsidRPr="00234064">
              <w:rPr>
                <w:rFonts w:ascii="Times New Roman" w:hAnsi="Times New Roman"/>
              </w:rPr>
              <w:t>основами управления качества и безопасностью с</w:t>
            </w:r>
            <w:r w:rsidRPr="00234064">
              <w:rPr>
                <w:rFonts w:ascii="Times New Roman" w:hAnsi="Times New Roman"/>
              </w:rPr>
              <w:t>ы</w:t>
            </w:r>
            <w:r w:rsidRPr="00234064">
              <w:rPr>
                <w:rFonts w:ascii="Times New Roman" w:hAnsi="Times New Roman"/>
              </w:rPr>
              <w:t>рья, полуфабрикатов и готовой продукции на пре</w:t>
            </w:r>
            <w:r w:rsidRPr="00234064">
              <w:rPr>
                <w:rFonts w:ascii="Times New Roman" w:hAnsi="Times New Roman"/>
              </w:rPr>
              <w:t>д</w:t>
            </w:r>
            <w:r w:rsidRPr="00234064">
              <w:rPr>
                <w:rFonts w:ascii="Times New Roman" w:hAnsi="Times New Roman"/>
              </w:rPr>
              <w:t>приятии питания; методами разработки производс</w:t>
            </w:r>
            <w:r w:rsidRPr="00234064">
              <w:rPr>
                <w:rFonts w:ascii="Times New Roman" w:hAnsi="Times New Roman"/>
              </w:rPr>
              <w:t>т</w:t>
            </w:r>
            <w:r w:rsidRPr="00234064">
              <w:rPr>
                <w:rFonts w:ascii="Times New Roman" w:hAnsi="Times New Roman"/>
              </w:rPr>
              <w:t>венной программы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в зависимости от специфики предприятия общественного питания, методами пр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ведения стандартных испытаний по определению показателей качества сырья и готовой продукции; навыками эксплуатации различных видов технол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гического оборудования в соответствии с требов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ниями техники безопасности разных классов пре</w:t>
            </w:r>
            <w:r w:rsidRPr="00234064">
              <w:rPr>
                <w:rFonts w:ascii="Times New Roman" w:hAnsi="Times New Roman"/>
              </w:rPr>
              <w:t>д</w:t>
            </w:r>
            <w:r w:rsidRPr="00234064">
              <w:rPr>
                <w:rFonts w:ascii="Times New Roman" w:hAnsi="Times New Roman"/>
              </w:rPr>
              <w:t>приятий питания; навыками составления технич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ского задания на проектирование предприятия пит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ния малого бизнеса, методикой проверки правильн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сти подготовки технологического проекта; спосо</w:t>
            </w:r>
            <w:r w:rsidRPr="00234064">
              <w:rPr>
                <w:rFonts w:ascii="Times New Roman" w:hAnsi="Times New Roman"/>
              </w:rPr>
              <w:t>б</w:t>
            </w:r>
            <w:r w:rsidRPr="00234064">
              <w:rPr>
                <w:rFonts w:ascii="Times New Roman" w:hAnsi="Times New Roman"/>
              </w:rPr>
              <w:t>ностью к самоорганизации и самообразованию; м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тодами и средствами физической культуры для обе</w:t>
            </w:r>
            <w:r w:rsidRPr="00234064">
              <w:rPr>
                <w:rFonts w:ascii="Times New Roman" w:hAnsi="Times New Roman"/>
              </w:rPr>
              <w:t>с</w:t>
            </w:r>
            <w:r w:rsidRPr="00234064">
              <w:rPr>
                <w:rFonts w:ascii="Times New Roman" w:hAnsi="Times New Roman"/>
              </w:rPr>
              <w:t>печения полноценной социальной и профессионал</w:t>
            </w:r>
            <w:r w:rsidRPr="00234064">
              <w:rPr>
                <w:rFonts w:ascii="Times New Roman" w:hAnsi="Times New Roman"/>
              </w:rPr>
              <w:t>ь</w:t>
            </w:r>
            <w:r w:rsidRPr="00234064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40" w:rsidRPr="00234064" w:rsidRDefault="007E7740" w:rsidP="0095510F">
            <w:pPr>
              <w:tabs>
                <w:tab w:val="num" w:pos="0"/>
              </w:tabs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</w:rPr>
              <w:lastRenderedPageBreak/>
              <w:t>отчет</w:t>
            </w:r>
          </w:p>
          <w:p w:rsidR="007E7740" w:rsidRPr="00234064" w:rsidRDefault="007E7740" w:rsidP="0095510F">
            <w:pPr>
              <w:tabs>
                <w:tab w:val="num" w:pos="0"/>
              </w:tabs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</w:rPr>
              <w:t>(25-36 баллов);</w:t>
            </w:r>
          </w:p>
          <w:p w:rsidR="007E7740" w:rsidRP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rPr>
                <w:bCs/>
                <w:sz w:val="22"/>
                <w:szCs w:val="22"/>
              </w:rPr>
            </w:pPr>
            <w:r w:rsidRPr="00234064">
              <w:rPr>
                <w:bCs/>
                <w:sz w:val="22"/>
                <w:szCs w:val="22"/>
              </w:rPr>
              <w:t>вопросы по отчету</w:t>
            </w:r>
          </w:p>
          <w:p w:rsidR="007E7740" w:rsidRPr="00234064" w:rsidRDefault="007E7740" w:rsidP="0095510F">
            <w:pPr>
              <w:pStyle w:val="74"/>
              <w:tabs>
                <w:tab w:val="num" w:pos="-227"/>
              </w:tabs>
              <w:autoSpaceDE w:val="0"/>
              <w:autoSpaceDN w:val="0"/>
              <w:adjustRightInd w:val="0"/>
              <w:ind w:left="-40" w:right="-34"/>
              <w:rPr>
                <w:b/>
                <w:bCs/>
                <w:sz w:val="22"/>
                <w:szCs w:val="22"/>
              </w:rPr>
            </w:pPr>
            <w:r w:rsidRPr="00234064">
              <w:rPr>
                <w:bCs/>
                <w:sz w:val="22"/>
                <w:szCs w:val="22"/>
              </w:rPr>
              <w:t>(25-37 баллов)</w:t>
            </w:r>
          </w:p>
        </w:tc>
      </w:tr>
      <w:tr w:rsidR="0095510F" w:rsidRPr="00234064" w:rsidTr="00234064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40" w:rsidRP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lastRenderedPageBreak/>
              <w:t>Пороговый</w:t>
            </w:r>
          </w:p>
          <w:p w:rsidR="00DD2F9F" w:rsidRP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t>(35</w:t>
            </w:r>
            <w:r w:rsidR="0095510F" w:rsidRPr="00234064">
              <w:rPr>
                <w:bCs/>
                <w:iCs/>
                <w:sz w:val="22"/>
                <w:szCs w:val="22"/>
              </w:rPr>
              <w:t>-</w:t>
            </w:r>
            <w:r w:rsidRPr="00234064">
              <w:rPr>
                <w:bCs/>
                <w:iCs/>
                <w:sz w:val="22"/>
                <w:szCs w:val="22"/>
              </w:rPr>
              <w:t>49 баллов) –</w:t>
            </w:r>
          </w:p>
          <w:p w:rsidR="00DD2F9F" w:rsidRPr="00234064" w:rsidRDefault="00DD2F9F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t>зачтено с оценкой</w:t>
            </w:r>
          </w:p>
          <w:p w:rsidR="007E7740" w:rsidRP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t>«удовлетворительно»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94" w:rsidRPr="00234064" w:rsidRDefault="00CB2D94" w:rsidP="00234064">
            <w:pPr>
              <w:shd w:val="clear" w:color="auto" w:fill="FFFFFF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</w:rPr>
              <w:t xml:space="preserve">общие, но не структурированные </w:t>
            </w:r>
            <w:r w:rsidRPr="00234064">
              <w:rPr>
                <w:rFonts w:ascii="Times New Roman" w:hAnsi="Times New Roman"/>
                <w:i/>
              </w:rPr>
              <w:t>знания</w:t>
            </w:r>
            <w:r w:rsidRPr="00234064">
              <w:rPr>
                <w:rFonts w:ascii="Times New Roman" w:hAnsi="Times New Roman"/>
              </w:rPr>
              <w:t xml:space="preserve"> основ фил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софских знаний для формирования мировоззренч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ской позиции;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основные этапы и закономерности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исторического развития общества; основ организ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ции технологического процесса производства пр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дукции питания на отдельных участках производс</w:t>
            </w:r>
            <w:r w:rsidRPr="00234064">
              <w:rPr>
                <w:rFonts w:ascii="Times New Roman" w:hAnsi="Times New Roman"/>
              </w:rPr>
              <w:t>т</w:t>
            </w:r>
            <w:r w:rsidRPr="00234064">
              <w:rPr>
                <w:rFonts w:ascii="Times New Roman" w:hAnsi="Times New Roman"/>
              </w:rPr>
              <w:t>ва; стандартных испытаний пищевого сырья и гот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вой продукции питания;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технологического оборуд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lastRenderedPageBreak/>
              <w:t>вания и производственного инвентаря и меры без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пасности при его эксплуатации; как рассчитывать производственные мощности и эффективность раб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ты технологического оборудования; правил техники безопасности, производственной санитарии, пожа</w:t>
            </w:r>
            <w:r w:rsidRPr="00234064">
              <w:rPr>
                <w:rFonts w:ascii="Times New Roman" w:hAnsi="Times New Roman"/>
              </w:rPr>
              <w:t>р</w:t>
            </w:r>
            <w:r w:rsidRPr="00234064">
              <w:rPr>
                <w:rFonts w:ascii="Times New Roman" w:hAnsi="Times New Roman"/>
              </w:rPr>
              <w:t>ной безопасности и охраны труда; методов контроля качества предоставляемых организациями услуг по проектированию, реконструкции и монтажу обор</w:t>
            </w:r>
            <w:r w:rsidRPr="00234064">
              <w:rPr>
                <w:rFonts w:ascii="Times New Roman" w:hAnsi="Times New Roman"/>
              </w:rPr>
              <w:t>у</w:t>
            </w:r>
            <w:r w:rsidRPr="00234064">
              <w:rPr>
                <w:rFonts w:ascii="Times New Roman" w:hAnsi="Times New Roman"/>
              </w:rPr>
              <w:t>дования предприятий питания; как осуществлять поиск, выбор и использование информации в обла</w:t>
            </w:r>
            <w:r w:rsidRPr="00234064">
              <w:rPr>
                <w:rFonts w:ascii="Times New Roman" w:hAnsi="Times New Roman"/>
              </w:rPr>
              <w:t>с</w:t>
            </w:r>
            <w:r w:rsidRPr="00234064">
              <w:rPr>
                <w:rFonts w:ascii="Times New Roman" w:hAnsi="Times New Roman"/>
              </w:rPr>
              <w:t>ти проектирования предприятий питания, составлять техническое задание на проектирование предприятия питания малого бизнеса, проверять правильность подготовки технологического проекта; как анализ</w:t>
            </w:r>
            <w:r w:rsidRPr="00234064">
              <w:rPr>
                <w:rFonts w:ascii="Times New Roman" w:hAnsi="Times New Roman"/>
              </w:rPr>
              <w:t>и</w:t>
            </w:r>
            <w:r w:rsidRPr="00234064">
              <w:rPr>
                <w:rFonts w:ascii="Times New Roman" w:hAnsi="Times New Roman"/>
              </w:rPr>
              <w:t>ровать научно-техническую информацию, отечес</w:t>
            </w:r>
            <w:r w:rsidRPr="00234064">
              <w:rPr>
                <w:rFonts w:ascii="Times New Roman" w:hAnsi="Times New Roman"/>
              </w:rPr>
              <w:t>т</w:t>
            </w:r>
            <w:r w:rsidRPr="00234064">
              <w:rPr>
                <w:rFonts w:ascii="Times New Roman" w:hAnsi="Times New Roman"/>
              </w:rPr>
              <w:t>венный и зарубежный опыт по производству проду</w:t>
            </w:r>
            <w:r w:rsidRPr="00234064">
              <w:rPr>
                <w:rFonts w:ascii="Times New Roman" w:hAnsi="Times New Roman"/>
              </w:rPr>
              <w:t>к</w:t>
            </w:r>
            <w:r w:rsidRPr="00234064">
              <w:rPr>
                <w:rFonts w:ascii="Times New Roman" w:hAnsi="Times New Roman"/>
              </w:rPr>
              <w:t>тов питания; деловой этики ведения переговоров и общения</w:t>
            </w:r>
          </w:p>
          <w:p w:rsidR="00CB2D94" w:rsidRPr="00234064" w:rsidRDefault="00CB2D94" w:rsidP="00234064">
            <w:pPr>
              <w:shd w:val="clear" w:color="auto" w:fill="FFFFFF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</w:rPr>
              <w:t>в целом успешное, но не систематически осущест</w:t>
            </w:r>
            <w:r w:rsidRPr="00234064">
              <w:rPr>
                <w:rFonts w:ascii="Times New Roman" w:hAnsi="Times New Roman"/>
              </w:rPr>
              <w:t>в</w:t>
            </w:r>
            <w:r w:rsidRPr="00234064">
              <w:rPr>
                <w:rFonts w:ascii="Times New Roman" w:hAnsi="Times New Roman"/>
              </w:rPr>
              <w:t xml:space="preserve">ляемое </w:t>
            </w:r>
            <w:r w:rsidRPr="00234064">
              <w:rPr>
                <w:rFonts w:ascii="Times New Roman" w:hAnsi="Times New Roman"/>
                <w:i/>
              </w:rPr>
              <w:t>умение</w:t>
            </w:r>
            <w:r w:rsidRPr="00234064">
              <w:rPr>
                <w:rFonts w:ascii="Times New Roman" w:hAnsi="Times New Roman"/>
              </w:rPr>
              <w:t xml:space="preserve"> использовать основы экономических и правовых знаний в различных сферах жизнеде</w:t>
            </w:r>
            <w:r w:rsidRPr="00234064">
              <w:rPr>
                <w:rFonts w:ascii="Times New Roman" w:hAnsi="Times New Roman"/>
              </w:rPr>
              <w:t>я</w:t>
            </w:r>
            <w:r w:rsidRPr="00234064">
              <w:rPr>
                <w:rFonts w:ascii="Times New Roman" w:hAnsi="Times New Roman"/>
              </w:rPr>
              <w:t>тельности; использовать нормативную, техническую, технологическую документацию способствующую обеспечению безопасности продукции для жизни и здоровья потребителей, повышению качества и пр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вильной организации технологического процесса в условиях производства продукции; разрабатывать технологические схемы и технико-технологические карты производства продукции питания различного назначения; использовать технические средства для измерения основных параметров технологических процессов, свойств сырья, полуфабрикатов и качес</w:t>
            </w:r>
            <w:r w:rsidRPr="00234064">
              <w:rPr>
                <w:rFonts w:ascii="Times New Roman" w:hAnsi="Times New Roman"/>
              </w:rPr>
              <w:t>т</w:t>
            </w:r>
            <w:r w:rsidRPr="00234064">
              <w:rPr>
                <w:rFonts w:ascii="Times New Roman" w:hAnsi="Times New Roman"/>
              </w:rPr>
              <w:t>во готовой продукции; пользоваться современными информационными технологиями, управлять инфо</w:t>
            </w:r>
            <w:r w:rsidRPr="00234064">
              <w:rPr>
                <w:rFonts w:ascii="Times New Roman" w:hAnsi="Times New Roman"/>
              </w:rPr>
              <w:t>р</w:t>
            </w:r>
            <w:r w:rsidRPr="00234064">
              <w:rPr>
                <w:rFonts w:ascii="Times New Roman" w:hAnsi="Times New Roman"/>
              </w:rPr>
              <w:t>мацией с использованием прикладных программ д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ловой сферы деятельности;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участвовать в выполн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нии эксперимента, проведении наблюдений и изм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рений, составлении их описания; разрабатывать пр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дукты питания с заданными функциональными сво</w:t>
            </w:r>
            <w:r w:rsidRPr="00234064">
              <w:rPr>
                <w:rFonts w:ascii="Times New Roman" w:hAnsi="Times New Roman"/>
              </w:rPr>
              <w:t>й</w:t>
            </w:r>
            <w:r w:rsidRPr="00234064">
              <w:rPr>
                <w:rFonts w:ascii="Times New Roman" w:hAnsi="Times New Roman"/>
              </w:rPr>
              <w:t>ствами, определенной биологической, пищевой и энергетической ценностью; участвовать в планиро</w:t>
            </w:r>
            <w:r w:rsidRPr="00234064">
              <w:rPr>
                <w:rFonts w:ascii="Times New Roman" w:hAnsi="Times New Roman"/>
              </w:rPr>
              <w:t>в</w:t>
            </w:r>
            <w:r w:rsidRPr="00234064">
              <w:rPr>
                <w:rFonts w:ascii="Times New Roman" w:hAnsi="Times New Roman"/>
              </w:rPr>
              <w:t xml:space="preserve">ке и оснащении предприятий питания; измерять и составлять описание проводимых экспериментов, подготавливать данные для составления обзоров, отчетов и научных публикаций; </w:t>
            </w:r>
          </w:p>
          <w:p w:rsidR="007E7740" w:rsidRPr="00234064" w:rsidRDefault="00CB2D94" w:rsidP="00234064">
            <w:pPr>
              <w:shd w:val="clear" w:color="auto" w:fill="FFFFFF"/>
              <w:spacing w:after="0" w:line="240" w:lineRule="auto"/>
              <w:ind w:left="-40" w:right="-34"/>
              <w:rPr>
                <w:rFonts w:ascii="Times New Roman" w:hAnsi="Times New Roman"/>
                <w:bCs/>
              </w:rPr>
            </w:pPr>
            <w:r w:rsidRPr="00234064">
              <w:rPr>
                <w:rFonts w:ascii="Times New Roman" w:eastAsia="Calibri" w:hAnsi="Times New Roman"/>
              </w:rPr>
              <w:t xml:space="preserve">недостаточно </w:t>
            </w:r>
            <w:r w:rsidRPr="00234064">
              <w:rPr>
                <w:rFonts w:ascii="Times New Roman" w:eastAsia="Calibri" w:hAnsi="Times New Roman"/>
                <w:i/>
              </w:rPr>
              <w:t>владеет</w:t>
            </w:r>
            <w:r w:rsidR="00234064" w:rsidRPr="00234064">
              <w:rPr>
                <w:rFonts w:ascii="Times New Roman" w:eastAsia="Calibri" w:hAnsi="Times New Roman"/>
                <w:i/>
              </w:rPr>
              <w:t xml:space="preserve"> </w:t>
            </w:r>
            <w:r w:rsidRPr="00234064">
              <w:rPr>
                <w:rFonts w:ascii="Times New Roman" w:hAnsi="Times New Roman"/>
              </w:rPr>
              <w:t>способностью к коммуник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ции в устной и письменной формах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на русском и иностранном языках; основными принципами и а</w:t>
            </w:r>
            <w:r w:rsidRPr="00234064">
              <w:rPr>
                <w:rFonts w:ascii="Times New Roman" w:hAnsi="Times New Roman"/>
              </w:rPr>
              <w:t>с</w:t>
            </w:r>
            <w:r w:rsidRPr="00234064">
              <w:rPr>
                <w:rFonts w:ascii="Times New Roman" w:hAnsi="Times New Roman"/>
              </w:rPr>
              <w:t>пектами разработки специальных продуктов пит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ния;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основами управления качества и безопасностью сырья, полуфабрикатов и готовой продукции на предприятии питания; методами разработки прои</w:t>
            </w:r>
            <w:r w:rsidRPr="00234064">
              <w:rPr>
                <w:rFonts w:ascii="Times New Roman" w:hAnsi="Times New Roman"/>
              </w:rPr>
              <w:t>з</w:t>
            </w:r>
            <w:r w:rsidRPr="00234064">
              <w:rPr>
                <w:rFonts w:ascii="Times New Roman" w:hAnsi="Times New Roman"/>
              </w:rPr>
              <w:t>водственной программы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в зависимости от специфики предприятия общественного питания, методами пр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ведения стандартных испытаний по определению показателей качества сырья и готовой продукции; навыками эксплуатации различных видов технол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lastRenderedPageBreak/>
              <w:t>гического оборудования в соответствии с требов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ниями техники безопасности разных классов пре</w:t>
            </w:r>
            <w:r w:rsidRPr="00234064">
              <w:rPr>
                <w:rFonts w:ascii="Times New Roman" w:hAnsi="Times New Roman"/>
              </w:rPr>
              <w:t>д</w:t>
            </w:r>
            <w:r w:rsidRPr="00234064">
              <w:rPr>
                <w:rFonts w:ascii="Times New Roman" w:hAnsi="Times New Roman"/>
              </w:rPr>
              <w:t>приятий питания; навыками составления технич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ского задания на проектирование предприятия пит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ния малого бизнеса, методикой проверки правильн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сти подготовки технологического проекта; спосо</w:t>
            </w:r>
            <w:r w:rsidRPr="00234064">
              <w:rPr>
                <w:rFonts w:ascii="Times New Roman" w:hAnsi="Times New Roman"/>
              </w:rPr>
              <w:t>б</w:t>
            </w:r>
            <w:r w:rsidRPr="00234064">
              <w:rPr>
                <w:rFonts w:ascii="Times New Roman" w:hAnsi="Times New Roman"/>
              </w:rPr>
              <w:t>ностью к самоорганизации и самообразованию; м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тодами и средствами физической культуры для обе</w:t>
            </w:r>
            <w:r w:rsidRPr="00234064">
              <w:rPr>
                <w:rFonts w:ascii="Times New Roman" w:hAnsi="Times New Roman"/>
              </w:rPr>
              <w:t>с</w:t>
            </w:r>
            <w:r w:rsidRPr="00234064">
              <w:rPr>
                <w:rFonts w:ascii="Times New Roman" w:hAnsi="Times New Roman"/>
              </w:rPr>
              <w:t>печения полноценной социальной и профессионал</w:t>
            </w:r>
            <w:r w:rsidRPr="00234064">
              <w:rPr>
                <w:rFonts w:ascii="Times New Roman" w:hAnsi="Times New Roman"/>
              </w:rPr>
              <w:t>ь</w:t>
            </w:r>
            <w:r w:rsidRPr="00234064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40" w:rsidRPr="00234064" w:rsidRDefault="007E7740" w:rsidP="0095510F">
            <w:pPr>
              <w:tabs>
                <w:tab w:val="num" w:pos="0"/>
              </w:tabs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</w:rPr>
              <w:lastRenderedPageBreak/>
              <w:t>отчет</w:t>
            </w:r>
          </w:p>
          <w:p w:rsidR="007E7740" w:rsidRPr="00234064" w:rsidRDefault="007E7740" w:rsidP="0095510F">
            <w:pPr>
              <w:tabs>
                <w:tab w:val="num" w:pos="0"/>
              </w:tabs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</w:rPr>
              <w:t>(17-25 баллов);</w:t>
            </w:r>
          </w:p>
          <w:p w:rsidR="007E7740" w:rsidRP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rPr>
                <w:bCs/>
                <w:sz w:val="22"/>
                <w:szCs w:val="22"/>
              </w:rPr>
            </w:pPr>
            <w:r w:rsidRPr="00234064">
              <w:rPr>
                <w:bCs/>
                <w:sz w:val="22"/>
                <w:szCs w:val="22"/>
              </w:rPr>
              <w:t>вопросы по отчету</w:t>
            </w:r>
          </w:p>
          <w:p w:rsidR="007E7740" w:rsidRPr="00234064" w:rsidRDefault="007E7740" w:rsidP="0095510F">
            <w:pPr>
              <w:tabs>
                <w:tab w:val="num" w:pos="0"/>
              </w:tabs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  <w:bCs/>
              </w:rPr>
              <w:t>(18-24 баллов)</w:t>
            </w:r>
          </w:p>
        </w:tc>
      </w:tr>
      <w:tr w:rsidR="0095510F" w:rsidRPr="00234064" w:rsidTr="00234064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0F" w:rsidRP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lastRenderedPageBreak/>
              <w:t>Низкий</w:t>
            </w:r>
          </w:p>
          <w:p w:rsid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t xml:space="preserve">(допороговый) </w:t>
            </w:r>
          </w:p>
          <w:p w:rsidR="0095510F" w:rsidRP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t>(компетенция</w:t>
            </w:r>
          </w:p>
          <w:p w:rsidR="007E7740" w:rsidRP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t>не сформирована)</w:t>
            </w:r>
          </w:p>
          <w:p w:rsidR="007E7740" w:rsidRP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234064">
              <w:rPr>
                <w:bCs/>
                <w:iCs/>
                <w:sz w:val="22"/>
                <w:szCs w:val="22"/>
              </w:rPr>
              <w:t>(менее 35 баллов) – «неудовлетворител</w:t>
            </w:r>
            <w:r w:rsidRPr="00234064">
              <w:rPr>
                <w:bCs/>
                <w:iCs/>
                <w:sz w:val="22"/>
                <w:szCs w:val="22"/>
              </w:rPr>
              <w:t>ь</w:t>
            </w:r>
            <w:r w:rsidRPr="00234064">
              <w:rPr>
                <w:bCs/>
                <w:iCs/>
                <w:sz w:val="22"/>
                <w:szCs w:val="22"/>
              </w:rPr>
              <w:t>но»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94" w:rsidRPr="00234064" w:rsidRDefault="00CB2D94" w:rsidP="00234064">
            <w:pPr>
              <w:shd w:val="clear" w:color="auto" w:fill="FFFFFF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</w:rPr>
              <w:t xml:space="preserve">фрагментарные </w:t>
            </w:r>
            <w:r w:rsidRPr="00234064">
              <w:rPr>
                <w:rFonts w:ascii="Times New Roman" w:hAnsi="Times New Roman"/>
                <w:i/>
              </w:rPr>
              <w:t>знания</w:t>
            </w:r>
            <w:r w:rsidRPr="00234064">
              <w:rPr>
                <w:rFonts w:ascii="Times New Roman" w:hAnsi="Times New Roman"/>
              </w:rPr>
              <w:t xml:space="preserve"> основ философских знаний для формирования мировоззренческой позиции;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с</w:t>
            </w:r>
            <w:r w:rsidRPr="00234064">
              <w:rPr>
                <w:rFonts w:ascii="Times New Roman" w:hAnsi="Times New Roman"/>
              </w:rPr>
              <w:t>новные этапы и закономерности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исторического ра</w:t>
            </w:r>
            <w:r w:rsidRPr="00234064">
              <w:rPr>
                <w:rFonts w:ascii="Times New Roman" w:hAnsi="Times New Roman"/>
              </w:rPr>
              <w:t>з</w:t>
            </w:r>
            <w:r w:rsidRPr="00234064">
              <w:rPr>
                <w:rFonts w:ascii="Times New Roman" w:hAnsi="Times New Roman"/>
              </w:rPr>
              <w:t>вития общества; основ организации технологическ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го процесса производства продукции питания на о</w:t>
            </w:r>
            <w:r w:rsidRPr="00234064">
              <w:rPr>
                <w:rFonts w:ascii="Times New Roman" w:hAnsi="Times New Roman"/>
              </w:rPr>
              <w:t>т</w:t>
            </w:r>
            <w:r w:rsidRPr="00234064">
              <w:rPr>
                <w:rFonts w:ascii="Times New Roman" w:hAnsi="Times New Roman"/>
              </w:rPr>
              <w:t>дельных участках производства; стандартных исп</w:t>
            </w:r>
            <w:r w:rsidRPr="00234064">
              <w:rPr>
                <w:rFonts w:ascii="Times New Roman" w:hAnsi="Times New Roman"/>
              </w:rPr>
              <w:t>ы</w:t>
            </w:r>
            <w:r w:rsidRPr="00234064">
              <w:rPr>
                <w:rFonts w:ascii="Times New Roman" w:hAnsi="Times New Roman"/>
              </w:rPr>
              <w:t>таний пищевого сырья и готовой продукции пит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ния;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технологического оборудования и производс</w:t>
            </w:r>
            <w:r w:rsidRPr="00234064">
              <w:rPr>
                <w:rFonts w:ascii="Times New Roman" w:hAnsi="Times New Roman"/>
              </w:rPr>
              <w:t>т</w:t>
            </w:r>
            <w:r w:rsidRPr="00234064">
              <w:rPr>
                <w:rFonts w:ascii="Times New Roman" w:hAnsi="Times New Roman"/>
              </w:rPr>
              <w:t>венного инвентаря и меры безопасности при его эк</w:t>
            </w:r>
            <w:r w:rsidRPr="00234064">
              <w:rPr>
                <w:rFonts w:ascii="Times New Roman" w:hAnsi="Times New Roman"/>
              </w:rPr>
              <w:t>с</w:t>
            </w:r>
            <w:r w:rsidRPr="00234064">
              <w:rPr>
                <w:rFonts w:ascii="Times New Roman" w:hAnsi="Times New Roman"/>
              </w:rPr>
              <w:t>плуатации; как рассчитывать производственные мощности и эффективность работы технологическ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го оборудования; правил техники безопасности, пр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изводственной санитарии, пожарной безопасности и охраны труда; методов контроля качества предоста</w:t>
            </w:r>
            <w:r w:rsidRPr="00234064">
              <w:rPr>
                <w:rFonts w:ascii="Times New Roman" w:hAnsi="Times New Roman"/>
              </w:rPr>
              <w:t>в</w:t>
            </w:r>
            <w:r w:rsidRPr="00234064">
              <w:rPr>
                <w:rFonts w:ascii="Times New Roman" w:hAnsi="Times New Roman"/>
              </w:rPr>
              <w:t>ляемых организациями услуг по проектированию, реконструкции и монтажу оборудования предпр</w:t>
            </w:r>
            <w:r w:rsidRPr="00234064">
              <w:rPr>
                <w:rFonts w:ascii="Times New Roman" w:hAnsi="Times New Roman"/>
              </w:rPr>
              <w:t>и</w:t>
            </w:r>
            <w:r w:rsidRPr="00234064">
              <w:rPr>
                <w:rFonts w:ascii="Times New Roman" w:hAnsi="Times New Roman"/>
              </w:rPr>
              <w:t>ятий питания; как осуществлять поиск, выбор и и</w:t>
            </w:r>
            <w:r w:rsidRPr="00234064">
              <w:rPr>
                <w:rFonts w:ascii="Times New Roman" w:hAnsi="Times New Roman"/>
              </w:rPr>
              <w:t>с</w:t>
            </w:r>
            <w:r w:rsidRPr="00234064">
              <w:rPr>
                <w:rFonts w:ascii="Times New Roman" w:hAnsi="Times New Roman"/>
              </w:rPr>
              <w:t>пользование информации в области проектирования предприятий питания, составлять техническое зад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ние на проектирование предприятия питания малого бизнеса, проверять правильность подготовки техн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логического проекта; как анализировать научно-техническую информацию, отечественный и зар</w:t>
            </w:r>
            <w:r w:rsidRPr="00234064">
              <w:rPr>
                <w:rFonts w:ascii="Times New Roman" w:hAnsi="Times New Roman"/>
              </w:rPr>
              <w:t>у</w:t>
            </w:r>
            <w:r w:rsidRPr="00234064">
              <w:rPr>
                <w:rFonts w:ascii="Times New Roman" w:hAnsi="Times New Roman"/>
              </w:rPr>
              <w:t>бежный опыт по производству продуктов питания; деловой этики ведения переговоров и общения</w:t>
            </w:r>
          </w:p>
          <w:p w:rsidR="00CB2D94" w:rsidRPr="00234064" w:rsidRDefault="00CB2D94" w:rsidP="00234064">
            <w:pPr>
              <w:shd w:val="clear" w:color="auto" w:fill="FFFFFF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</w:rPr>
              <w:t xml:space="preserve">частично освоенное </w:t>
            </w:r>
            <w:r w:rsidRPr="00234064">
              <w:rPr>
                <w:rFonts w:ascii="Times New Roman" w:hAnsi="Times New Roman"/>
                <w:i/>
              </w:rPr>
              <w:t>умение</w:t>
            </w:r>
            <w:r w:rsidRPr="00234064">
              <w:rPr>
                <w:rFonts w:ascii="Times New Roman" w:hAnsi="Times New Roman"/>
              </w:rPr>
              <w:t xml:space="preserve"> использовать основы экономических и правовых знаний в различных сф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рах жизнедеятельности; использовать нормативную, техническую, технологическую документацию сп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собствующую обеспечению безопасности продукции для жизни и здоровья потребителей, повышению качества и правильной организации технологическ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го процесса в условиях производства продукции; разрабатывать технологические схемы и технико-технологические карты производства продукции п</w:t>
            </w:r>
            <w:r w:rsidRPr="00234064">
              <w:rPr>
                <w:rFonts w:ascii="Times New Roman" w:hAnsi="Times New Roman"/>
              </w:rPr>
              <w:t>и</w:t>
            </w:r>
            <w:r w:rsidRPr="00234064">
              <w:rPr>
                <w:rFonts w:ascii="Times New Roman" w:hAnsi="Times New Roman"/>
              </w:rPr>
              <w:t>тания различного назначения; использовать технич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ские средства для измерения основных параметров технологических процессов, свойств сырья, пол</w:t>
            </w:r>
            <w:r w:rsidRPr="00234064">
              <w:rPr>
                <w:rFonts w:ascii="Times New Roman" w:hAnsi="Times New Roman"/>
              </w:rPr>
              <w:t>у</w:t>
            </w:r>
            <w:r w:rsidRPr="00234064">
              <w:rPr>
                <w:rFonts w:ascii="Times New Roman" w:hAnsi="Times New Roman"/>
              </w:rPr>
              <w:t>фабрикатов и качество готовой продукции; польз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ваться современными информационными технол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гиями, управлять информацией с использованием прикладных программ деловой сферы деятельности;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участвовать в выполнении эксперимента, провед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нии наблюдений и измерений, составлении их оп</w:t>
            </w:r>
            <w:r w:rsidRPr="00234064">
              <w:rPr>
                <w:rFonts w:ascii="Times New Roman" w:hAnsi="Times New Roman"/>
              </w:rPr>
              <w:t>и</w:t>
            </w:r>
            <w:r w:rsidRPr="00234064">
              <w:rPr>
                <w:rFonts w:ascii="Times New Roman" w:hAnsi="Times New Roman"/>
              </w:rPr>
              <w:t>сания; разрабатывать продукты питания с заданными функциональными свойствами, определенной биол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 xml:space="preserve">гической, пищевой и энергетической ценностью; </w:t>
            </w:r>
            <w:r w:rsidRPr="00234064">
              <w:rPr>
                <w:rFonts w:ascii="Times New Roman" w:hAnsi="Times New Roman"/>
              </w:rPr>
              <w:lastRenderedPageBreak/>
              <w:t>участвовать в планировке и оснащении предприятий питания; измерять и составлять описание провод</w:t>
            </w:r>
            <w:r w:rsidRPr="00234064">
              <w:rPr>
                <w:rFonts w:ascii="Times New Roman" w:hAnsi="Times New Roman"/>
              </w:rPr>
              <w:t>и</w:t>
            </w:r>
            <w:r w:rsidRPr="00234064">
              <w:rPr>
                <w:rFonts w:ascii="Times New Roman" w:hAnsi="Times New Roman"/>
              </w:rPr>
              <w:t>мых экспериментов, подготавливать данные для с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 xml:space="preserve">ставления обзоров, отчетов и научных публикаций; </w:t>
            </w:r>
          </w:p>
          <w:p w:rsidR="007E7740" w:rsidRPr="00234064" w:rsidRDefault="00CB2D94" w:rsidP="00234064">
            <w:pPr>
              <w:shd w:val="clear" w:color="auto" w:fill="FFFFFF"/>
              <w:spacing w:after="0" w:line="240" w:lineRule="auto"/>
              <w:ind w:left="-40" w:right="-34"/>
              <w:rPr>
                <w:rFonts w:ascii="Times New Roman" w:hAnsi="Times New Roman"/>
                <w:bCs/>
              </w:rPr>
            </w:pPr>
            <w:r w:rsidRPr="00234064">
              <w:rPr>
                <w:rFonts w:ascii="Times New Roman" w:eastAsia="Calibri" w:hAnsi="Times New Roman"/>
              </w:rPr>
              <w:t>ч</w:t>
            </w:r>
            <w:r w:rsidRPr="00234064">
              <w:rPr>
                <w:rFonts w:ascii="Times New Roman" w:hAnsi="Times New Roman"/>
              </w:rPr>
              <w:t xml:space="preserve">астично </w:t>
            </w:r>
            <w:r w:rsidRPr="00234064">
              <w:rPr>
                <w:rFonts w:ascii="Times New Roman" w:eastAsia="Calibri" w:hAnsi="Times New Roman"/>
                <w:i/>
              </w:rPr>
              <w:t>владеет</w:t>
            </w:r>
            <w:r w:rsidR="00234064" w:rsidRPr="00234064">
              <w:rPr>
                <w:rFonts w:ascii="Times New Roman" w:eastAsia="Calibri" w:hAnsi="Times New Roman"/>
                <w:i/>
              </w:rPr>
              <w:t xml:space="preserve"> </w:t>
            </w:r>
            <w:r w:rsidRPr="00234064">
              <w:rPr>
                <w:rFonts w:ascii="Times New Roman" w:hAnsi="Times New Roman"/>
              </w:rPr>
              <w:t>способностью к коммуникации в устной и письменной формах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на русском и ин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странном языках; основными принципами и аспе</w:t>
            </w:r>
            <w:r w:rsidRPr="00234064">
              <w:rPr>
                <w:rFonts w:ascii="Times New Roman" w:hAnsi="Times New Roman"/>
              </w:rPr>
              <w:t>к</w:t>
            </w:r>
            <w:r w:rsidRPr="00234064">
              <w:rPr>
                <w:rFonts w:ascii="Times New Roman" w:hAnsi="Times New Roman"/>
              </w:rPr>
              <w:t>тами разработки специальных продуктов питания;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основами управления качества и безопасностью с</w:t>
            </w:r>
            <w:r w:rsidRPr="00234064">
              <w:rPr>
                <w:rFonts w:ascii="Times New Roman" w:hAnsi="Times New Roman"/>
              </w:rPr>
              <w:t>ы</w:t>
            </w:r>
            <w:r w:rsidRPr="00234064">
              <w:rPr>
                <w:rFonts w:ascii="Times New Roman" w:hAnsi="Times New Roman"/>
              </w:rPr>
              <w:t>рья, полуфабрикатов и готовой продукции на пре</w:t>
            </w:r>
            <w:r w:rsidRPr="00234064">
              <w:rPr>
                <w:rFonts w:ascii="Times New Roman" w:hAnsi="Times New Roman"/>
              </w:rPr>
              <w:t>д</w:t>
            </w:r>
            <w:r w:rsidRPr="00234064">
              <w:rPr>
                <w:rFonts w:ascii="Times New Roman" w:hAnsi="Times New Roman"/>
              </w:rPr>
              <w:t>приятии питания; методами разработки производс</w:t>
            </w:r>
            <w:r w:rsidRPr="00234064">
              <w:rPr>
                <w:rFonts w:ascii="Times New Roman" w:hAnsi="Times New Roman"/>
              </w:rPr>
              <w:t>т</w:t>
            </w:r>
            <w:r w:rsidRPr="00234064">
              <w:rPr>
                <w:rFonts w:ascii="Times New Roman" w:hAnsi="Times New Roman"/>
              </w:rPr>
              <w:t>венной программы</w:t>
            </w:r>
            <w:r w:rsidR="00234064" w:rsidRPr="00234064">
              <w:rPr>
                <w:rFonts w:ascii="Times New Roman" w:hAnsi="Times New Roman"/>
              </w:rPr>
              <w:t xml:space="preserve"> </w:t>
            </w:r>
            <w:r w:rsidRPr="00234064">
              <w:rPr>
                <w:rFonts w:ascii="Times New Roman" w:hAnsi="Times New Roman"/>
              </w:rPr>
              <w:t>в зависимости от специфики предприятия общественного питания, методами пр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ведения стандартных испытаний по определению показателей качества сырья и готовой продукции; навыками эксплуатации различных видов технол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гического оборудования в соответствии с требов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ниями техники безопасности разных классов пре</w:t>
            </w:r>
            <w:r w:rsidRPr="00234064">
              <w:rPr>
                <w:rFonts w:ascii="Times New Roman" w:hAnsi="Times New Roman"/>
              </w:rPr>
              <w:t>д</w:t>
            </w:r>
            <w:r w:rsidRPr="00234064">
              <w:rPr>
                <w:rFonts w:ascii="Times New Roman" w:hAnsi="Times New Roman"/>
              </w:rPr>
              <w:t>приятий питания; навыками составления технич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ского задания на проектирование предприятия пит</w:t>
            </w:r>
            <w:r w:rsidRPr="00234064">
              <w:rPr>
                <w:rFonts w:ascii="Times New Roman" w:hAnsi="Times New Roman"/>
              </w:rPr>
              <w:t>а</w:t>
            </w:r>
            <w:r w:rsidRPr="00234064">
              <w:rPr>
                <w:rFonts w:ascii="Times New Roman" w:hAnsi="Times New Roman"/>
              </w:rPr>
              <w:t>ния малого бизнеса, методикой проверки правильн</w:t>
            </w:r>
            <w:r w:rsidRPr="00234064">
              <w:rPr>
                <w:rFonts w:ascii="Times New Roman" w:hAnsi="Times New Roman"/>
              </w:rPr>
              <w:t>о</w:t>
            </w:r>
            <w:r w:rsidRPr="00234064">
              <w:rPr>
                <w:rFonts w:ascii="Times New Roman" w:hAnsi="Times New Roman"/>
              </w:rPr>
              <w:t>сти подготовки технологического проекта; спосо</w:t>
            </w:r>
            <w:r w:rsidRPr="00234064">
              <w:rPr>
                <w:rFonts w:ascii="Times New Roman" w:hAnsi="Times New Roman"/>
              </w:rPr>
              <w:t>б</w:t>
            </w:r>
            <w:r w:rsidRPr="00234064">
              <w:rPr>
                <w:rFonts w:ascii="Times New Roman" w:hAnsi="Times New Roman"/>
              </w:rPr>
              <w:t>ностью к самоорганизации и самообразованию; м</w:t>
            </w:r>
            <w:r w:rsidRPr="00234064">
              <w:rPr>
                <w:rFonts w:ascii="Times New Roman" w:hAnsi="Times New Roman"/>
              </w:rPr>
              <w:t>е</w:t>
            </w:r>
            <w:r w:rsidRPr="00234064">
              <w:rPr>
                <w:rFonts w:ascii="Times New Roman" w:hAnsi="Times New Roman"/>
              </w:rPr>
              <w:t>тодами и средствами физической культуры для обе</w:t>
            </w:r>
            <w:r w:rsidRPr="00234064">
              <w:rPr>
                <w:rFonts w:ascii="Times New Roman" w:hAnsi="Times New Roman"/>
              </w:rPr>
              <w:t>с</w:t>
            </w:r>
            <w:r w:rsidRPr="00234064">
              <w:rPr>
                <w:rFonts w:ascii="Times New Roman" w:hAnsi="Times New Roman"/>
              </w:rPr>
              <w:t>печения полноценной социальной и профессионал</w:t>
            </w:r>
            <w:r w:rsidRPr="00234064">
              <w:rPr>
                <w:rFonts w:ascii="Times New Roman" w:hAnsi="Times New Roman"/>
              </w:rPr>
              <w:t>ь</w:t>
            </w:r>
            <w:r w:rsidRPr="00234064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40" w:rsidRPr="00234064" w:rsidRDefault="007E7740" w:rsidP="0095510F">
            <w:pPr>
              <w:tabs>
                <w:tab w:val="num" w:pos="0"/>
              </w:tabs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</w:rPr>
              <w:lastRenderedPageBreak/>
              <w:t>отчет</w:t>
            </w:r>
          </w:p>
          <w:p w:rsidR="007E7740" w:rsidRPr="00234064" w:rsidRDefault="007E7740" w:rsidP="0095510F">
            <w:pPr>
              <w:tabs>
                <w:tab w:val="num" w:pos="0"/>
              </w:tabs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234064">
              <w:rPr>
                <w:rFonts w:ascii="Times New Roman" w:hAnsi="Times New Roman"/>
              </w:rPr>
              <w:t>(0-17 баллов);</w:t>
            </w:r>
          </w:p>
          <w:p w:rsidR="007E7740" w:rsidRPr="00234064" w:rsidRDefault="007E7740" w:rsidP="0095510F">
            <w:pPr>
              <w:pStyle w:val="74"/>
              <w:tabs>
                <w:tab w:val="num" w:pos="0"/>
              </w:tabs>
              <w:autoSpaceDE w:val="0"/>
              <w:autoSpaceDN w:val="0"/>
              <w:adjustRightInd w:val="0"/>
              <w:ind w:left="-40" w:right="-34"/>
              <w:rPr>
                <w:bCs/>
                <w:sz w:val="22"/>
                <w:szCs w:val="22"/>
              </w:rPr>
            </w:pPr>
            <w:r w:rsidRPr="00234064">
              <w:rPr>
                <w:bCs/>
                <w:sz w:val="22"/>
                <w:szCs w:val="22"/>
              </w:rPr>
              <w:t>вопросы по отчету</w:t>
            </w:r>
          </w:p>
          <w:p w:rsidR="007E7740" w:rsidRPr="00234064" w:rsidRDefault="007E7740" w:rsidP="0095510F">
            <w:pPr>
              <w:tabs>
                <w:tab w:val="num" w:pos="0"/>
              </w:tabs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</w:rPr>
            </w:pPr>
            <w:r w:rsidRPr="00234064">
              <w:rPr>
                <w:rFonts w:ascii="Times New Roman" w:hAnsi="Times New Roman"/>
                <w:bCs/>
              </w:rPr>
              <w:t>(0-17 баллов)</w:t>
            </w:r>
          </w:p>
        </w:tc>
      </w:tr>
    </w:tbl>
    <w:p w:rsidR="00B83FCE" w:rsidRPr="00E70A7E" w:rsidRDefault="00B83FCE" w:rsidP="00853B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4064" w:rsidRDefault="005A010B" w:rsidP="009551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 xml:space="preserve">8. ПЕРЕЧЕНЬ УЧЕБНОЙ ЛИТЕРАТУРЫ И РЕСУРСОВ СЕТИ </w:t>
      </w:r>
    </w:p>
    <w:p w:rsidR="005A010B" w:rsidRPr="00E70A7E" w:rsidRDefault="005A010B" w:rsidP="00955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 xml:space="preserve">«ИНТЕРНЕТ», НЕОБХОДИМЫХ ДЛЯ ПРОВЕДЕНИЯ </w:t>
      </w:r>
      <w:r w:rsidRPr="00E70A7E">
        <w:rPr>
          <w:rFonts w:ascii="Times New Roman" w:eastAsia="Calibri" w:hAnsi="Times New Roman"/>
          <w:b/>
          <w:sz w:val="28"/>
          <w:szCs w:val="28"/>
        </w:rPr>
        <w:t>ПРАКТИКИ</w:t>
      </w:r>
    </w:p>
    <w:p w:rsidR="0095510F" w:rsidRPr="00E70A7E" w:rsidRDefault="0095510F" w:rsidP="00853B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010B" w:rsidRPr="00E70A7E" w:rsidRDefault="005A010B" w:rsidP="0085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A7E">
        <w:rPr>
          <w:rFonts w:ascii="Times New Roman" w:hAnsi="Times New Roman"/>
          <w:b/>
          <w:sz w:val="28"/>
          <w:szCs w:val="28"/>
        </w:rPr>
        <w:t xml:space="preserve">8.1 </w:t>
      </w:r>
      <w:r w:rsidR="00025DBC" w:rsidRPr="00E70A7E">
        <w:rPr>
          <w:rFonts w:ascii="Times New Roman" w:hAnsi="Times New Roman"/>
          <w:b/>
          <w:sz w:val="28"/>
          <w:szCs w:val="28"/>
        </w:rPr>
        <w:t>У</w:t>
      </w:r>
      <w:r w:rsidRPr="00E70A7E">
        <w:rPr>
          <w:rFonts w:ascii="Times New Roman" w:hAnsi="Times New Roman"/>
          <w:b/>
          <w:sz w:val="28"/>
          <w:szCs w:val="28"/>
        </w:rPr>
        <w:t>чебная литература</w:t>
      </w:r>
    </w:p>
    <w:p w:rsidR="00A70F91" w:rsidRPr="00E70A7E" w:rsidRDefault="002229B8" w:rsidP="00955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1. </w:t>
      </w:r>
      <w:r w:rsidR="00A70F91" w:rsidRPr="00E70A7E">
        <w:rPr>
          <w:rFonts w:ascii="Times New Roman" w:hAnsi="Times New Roman"/>
          <w:sz w:val="24"/>
          <w:szCs w:val="24"/>
        </w:rPr>
        <w:t>Венецианский, А.С. Технология производства функциональных продуктов пит</w:t>
      </w:r>
      <w:r w:rsidR="00A70F91" w:rsidRPr="00E70A7E">
        <w:rPr>
          <w:rFonts w:ascii="Times New Roman" w:hAnsi="Times New Roman"/>
          <w:sz w:val="24"/>
          <w:szCs w:val="24"/>
        </w:rPr>
        <w:t>а</w:t>
      </w:r>
      <w:r w:rsidR="00A70F91" w:rsidRPr="00E70A7E">
        <w:rPr>
          <w:rFonts w:ascii="Times New Roman" w:hAnsi="Times New Roman"/>
          <w:sz w:val="24"/>
          <w:szCs w:val="24"/>
        </w:rPr>
        <w:t xml:space="preserve">ния: учебно-методическое пособие. (электронный ресурс) / А.С. Венецианский, О.Ю. Мишина.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="00A70F91" w:rsidRPr="00E70A7E">
        <w:rPr>
          <w:rFonts w:ascii="Times New Roman" w:hAnsi="Times New Roman"/>
          <w:sz w:val="24"/>
          <w:szCs w:val="24"/>
        </w:rPr>
        <w:t>эл. данные. Волгоград: Волгоградский ГАУ, 2014 – 80 с.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="00A70F91" w:rsidRPr="00E70A7E">
        <w:rPr>
          <w:rFonts w:ascii="Times New Roman" w:hAnsi="Times New Roman"/>
          <w:sz w:val="24"/>
          <w:szCs w:val="24"/>
        </w:rPr>
        <w:t xml:space="preserve">Режим доступа </w:t>
      </w:r>
      <w:r w:rsidR="00A70F91" w:rsidRPr="00E70A7E">
        <w:rPr>
          <w:rFonts w:ascii="Times New Roman" w:hAnsi="Times New Roman"/>
          <w:sz w:val="24"/>
          <w:szCs w:val="24"/>
          <w:lang w:val="en-US"/>
        </w:rPr>
        <w:t>http</w:t>
      </w:r>
      <w:r w:rsidR="00A70F91" w:rsidRPr="00E70A7E">
        <w:rPr>
          <w:rFonts w:ascii="Times New Roman" w:hAnsi="Times New Roman"/>
          <w:sz w:val="24"/>
          <w:szCs w:val="24"/>
        </w:rPr>
        <w:t>://</w:t>
      </w:r>
      <w:r w:rsidR="00A70F91" w:rsidRPr="00E70A7E">
        <w:rPr>
          <w:rFonts w:ascii="Times New Roman" w:hAnsi="Times New Roman"/>
          <w:sz w:val="24"/>
          <w:szCs w:val="24"/>
          <w:lang w:val="en-US"/>
        </w:rPr>
        <w:t>e</w:t>
      </w:r>
      <w:r w:rsidR="00A70F91" w:rsidRPr="00E70A7E">
        <w:rPr>
          <w:rFonts w:ascii="Times New Roman" w:hAnsi="Times New Roman"/>
          <w:sz w:val="24"/>
          <w:szCs w:val="24"/>
        </w:rPr>
        <w:t>.</w:t>
      </w:r>
      <w:r w:rsidR="00A70F91" w:rsidRPr="00E70A7E">
        <w:rPr>
          <w:rFonts w:ascii="Times New Roman" w:hAnsi="Times New Roman"/>
          <w:sz w:val="24"/>
          <w:szCs w:val="24"/>
          <w:lang w:val="en-US"/>
        </w:rPr>
        <w:t>lanbook</w:t>
      </w:r>
      <w:r w:rsidR="00A70F91" w:rsidRPr="00E70A7E">
        <w:rPr>
          <w:rFonts w:ascii="Times New Roman" w:hAnsi="Times New Roman"/>
          <w:sz w:val="24"/>
          <w:szCs w:val="24"/>
        </w:rPr>
        <w:t>.</w:t>
      </w:r>
      <w:r w:rsidR="00A70F91" w:rsidRPr="00E70A7E">
        <w:rPr>
          <w:rFonts w:ascii="Times New Roman" w:hAnsi="Times New Roman"/>
          <w:sz w:val="24"/>
          <w:szCs w:val="24"/>
          <w:lang w:val="en-US"/>
        </w:rPr>
        <w:t>com</w:t>
      </w:r>
      <w:r w:rsidR="00A70F91" w:rsidRPr="00E70A7E">
        <w:rPr>
          <w:rFonts w:ascii="Times New Roman" w:hAnsi="Times New Roman"/>
          <w:sz w:val="24"/>
          <w:szCs w:val="24"/>
        </w:rPr>
        <w:t>/</w:t>
      </w:r>
      <w:r w:rsidR="00A70F91" w:rsidRPr="00E70A7E">
        <w:rPr>
          <w:rFonts w:ascii="Times New Roman" w:hAnsi="Times New Roman"/>
          <w:sz w:val="24"/>
          <w:szCs w:val="24"/>
          <w:lang w:val="en-US"/>
        </w:rPr>
        <w:t>book</w:t>
      </w:r>
      <w:r w:rsidR="00A70F91" w:rsidRPr="00E70A7E">
        <w:rPr>
          <w:rFonts w:ascii="Times New Roman" w:hAnsi="Times New Roman"/>
          <w:sz w:val="24"/>
          <w:szCs w:val="24"/>
        </w:rPr>
        <w:t>/76609-Загл. с экрана.</w:t>
      </w:r>
    </w:p>
    <w:p w:rsidR="00B35F78" w:rsidRPr="00E70A7E" w:rsidRDefault="0089287C" w:rsidP="00955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</w:t>
      </w:r>
      <w:r w:rsidR="00A70F91" w:rsidRPr="00E70A7E">
        <w:rPr>
          <w:rFonts w:ascii="Times New Roman" w:hAnsi="Times New Roman"/>
          <w:sz w:val="24"/>
          <w:szCs w:val="24"/>
        </w:rPr>
        <w:t xml:space="preserve">. </w:t>
      </w:r>
      <w:r w:rsidR="00B35F78" w:rsidRPr="00E70A7E">
        <w:rPr>
          <w:rFonts w:ascii="Times New Roman" w:hAnsi="Times New Roman"/>
          <w:sz w:val="24"/>
          <w:szCs w:val="24"/>
        </w:rPr>
        <w:t>Пасько, О. В. Проектирование предприятий общественного питания. Доготово</w:t>
      </w:r>
      <w:r w:rsidR="00B35F78" w:rsidRPr="00E70A7E">
        <w:rPr>
          <w:rFonts w:ascii="Times New Roman" w:hAnsi="Times New Roman"/>
          <w:sz w:val="24"/>
          <w:szCs w:val="24"/>
        </w:rPr>
        <w:t>ч</w:t>
      </w:r>
      <w:r w:rsidR="00B35F78" w:rsidRPr="00E70A7E">
        <w:rPr>
          <w:rFonts w:ascii="Times New Roman" w:hAnsi="Times New Roman"/>
          <w:sz w:val="24"/>
          <w:szCs w:val="24"/>
        </w:rPr>
        <w:t>ные цеха и торговые помещения: учебное пособие для прикладного бакалавриата / О.В. Пась</w:t>
      </w:r>
      <w:r w:rsidR="007C3FD8" w:rsidRPr="00E70A7E">
        <w:rPr>
          <w:rFonts w:ascii="Times New Roman" w:hAnsi="Times New Roman"/>
          <w:sz w:val="24"/>
          <w:szCs w:val="24"/>
        </w:rPr>
        <w:t>ко, О.</w:t>
      </w:r>
      <w:r w:rsidR="00B35F78" w:rsidRPr="00E70A7E">
        <w:rPr>
          <w:rFonts w:ascii="Times New Roman" w:hAnsi="Times New Roman"/>
          <w:sz w:val="24"/>
          <w:szCs w:val="24"/>
        </w:rPr>
        <w:t xml:space="preserve">В. Автюхова.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="00B35F78" w:rsidRPr="00E70A7E">
        <w:rPr>
          <w:rFonts w:ascii="Times New Roman" w:hAnsi="Times New Roman"/>
          <w:sz w:val="24"/>
          <w:szCs w:val="24"/>
        </w:rPr>
        <w:t xml:space="preserve">2-е изд., испр. и доп.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="00B35F78" w:rsidRPr="00E70A7E">
        <w:rPr>
          <w:rFonts w:ascii="Times New Roman" w:hAnsi="Times New Roman"/>
          <w:sz w:val="24"/>
          <w:szCs w:val="24"/>
        </w:rPr>
        <w:t xml:space="preserve">М.: Издательство Юрайт, 2018.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B35F78" w:rsidRPr="00E70A7E">
        <w:rPr>
          <w:rFonts w:ascii="Times New Roman" w:hAnsi="Times New Roman"/>
          <w:sz w:val="24"/>
          <w:szCs w:val="24"/>
        </w:rPr>
        <w:t xml:space="preserve">201 с.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B35F78" w:rsidRPr="00E70A7E">
        <w:rPr>
          <w:rFonts w:ascii="Times New Roman" w:hAnsi="Times New Roman"/>
          <w:sz w:val="24"/>
          <w:szCs w:val="24"/>
        </w:rPr>
        <w:t xml:space="preserve">(Серия: Университеты России).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B35F78" w:rsidRPr="00E70A7E">
        <w:rPr>
          <w:rFonts w:ascii="Times New Roman" w:hAnsi="Times New Roman"/>
          <w:sz w:val="24"/>
          <w:szCs w:val="24"/>
        </w:rPr>
        <w:t xml:space="preserve">ISBN 978-5-534-02443-2.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B35F78" w:rsidRPr="00E70A7E">
        <w:rPr>
          <w:rFonts w:ascii="Times New Roman" w:hAnsi="Times New Roman"/>
          <w:sz w:val="24"/>
          <w:szCs w:val="24"/>
        </w:rPr>
        <w:t>Режим доступа: www.biblio-online.ru/book/BFFFC363-864C-49BC-A783-8C16C0B0B82C.</w:t>
      </w:r>
    </w:p>
    <w:p w:rsidR="00A70F91" w:rsidRPr="00E70A7E" w:rsidRDefault="0089287C" w:rsidP="00955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3</w:t>
      </w:r>
      <w:r w:rsidR="00A70F91" w:rsidRPr="00E70A7E">
        <w:rPr>
          <w:rFonts w:ascii="Times New Roman" w:hAnsi="Times New Roman"/>
          <w:sz w:val="24"/>
          <w:szCs w:val="24"/>
        </w:rPr>
        <w:t>. Перфилова, О.В. Основы технологии производства продуктов здорового питания из растительного сырья: учебное пособие / О.В. Перфилова, В.Ф.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="00A70F91" w:rsidRPr="00E70A7E">
        <w:rPr>
          <w:rFonts w:ascii="Times New Roman" w:hAnsi="Times New Roman"/>
          <w:sz w:val="24"/>
          <w:szCs w:val="24"/>
        </w:rPr>
        <w:t>Винницкая, В.А. Бабу</w:t>
      </w:r>
      <w:r w:rsidR="00A70F91" w:rsidRPr="00E70A7E">
        <w:rPr>
          <w:rFonts w:ascii="Times New Roman" w:hAnsi="Times New Roman"/>
          <w:sz w:val="24"/>
          <w:szCs w:val="24"/>
        </w:rPr>
        <w:t>ш</w:t>
      </w:r>
      <w:r w:rsidR="00A70F91" w:rsidRPr="00E70A7E">
        <w:rPr>
          <w:rFonts w:ascii="Times New Roman" w:hAnsi="Times New Roman"/>
          <w:sz w:val="24"/>
          <w:szCs w:val="24"/>
        </w:rPr>
        <w:t xml:space="preserve">кин, С.И. Данилин.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="00A70F91" w:rsidRPr="00E70A7E">
        <w:rPr>
          <w:rFonts w:ascii="Times New Roman" w:hAnsi="Times New Roman"/>
          <w:sz w:val="24"/>
          <w:szCs w:val="24"/>
        </w:rPr>
        <w:t xml:space="preserve">Мичуринск: Издательство Мичуринского ГАУ, 2017.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="00A70F91" w:rsidRPr="00E70A7E">
        <w:rPr>
          <w:rFonts w:ascii="Times New Roman" w:hAnsi="Times New Roman"/>
          <w:sz w:val="24"/>
          <w:szCs w:val="24"/>
        </w:rPr>
        <w:t>117 с.</w:t>
      </w:r>
    </w:p>
    <w:p w:rsidR="002229B8" w:rsidRPr="00E70A7E" w:rsidRDefault="0089287C" w:rsidP="0095510F">
      <w:pPr>
        <w:spacing w:after="0" w:line="240" w:lineRule="auto"/>
        <w:ind w:firstLine="709"/>
        <w:jc w:val="both"/>
        <w:rPr>
          <w:rStyle w:val="affffa"/>
          <w:rFonts w:ascii="Times New Roman" w:hAnsi="Times New Roman"/>
          <w:color w:val="auto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4</w:t>
      </w:r>
      <w:r w:rsidR="00A70F91" w:rsidRPr="00E70A7E">
        <w:rPr>
          <w:rFonts w:ascii="Times New Roman" w:hAnsi="Times New Roman"/>
          <w:sz w:val="24"/>
          <w:szCs w:val="24"/>
        </w:rPr>
        <w:t>.</w:t>
      </w:r>
      <w:r w:rsidR="002229B8" w:rsidRPr="00E70A7E">
        <w:rPr>
          <w:rFonts w:ascii="Times New Roman" w:hAnsi="Times New Roman"/>
          <w:sz w:val="24"/>
          <w:szCs w:val="24"/>
        </w:rPr>
        <w:t xml:space="preserve"> Скальный, А.В. Основы здорового питания: пособие по общей нутрициологии./ А.В. Скальный, И.А. Рудаков, С.В. Нотова, Т.И. Бурцева, В.В. Скальный, О.В. Баранова</w:t>
      </w:r>
      <w:r w:rsidR="007C3FD8" w:rsidRPr="00E70A7E">
        <w:rPr>
          <w:rFonts w:ascii="Times New Roman" w:hAnsi="Times New Roman"/>
          <w:sz w:val="24"/>
          <w:szCs w:val="24"/>
        </w:rPr>
        <w:t>.–</w:t>
      </w:r>
      <w:r w:rsidR="002229B8" w:rsidRPr="00E70A7E">
        <w:rPr>
          <w:rFonts w:ascii="Times New Roman" w:hAnsi="Times New Roman"/>
          <w:sz w:val="24"/>
          <w:szCs w:val="24"/>
        </w:rPr>
        <w:t xml:space="preserve">Оренбург: ГОУ ОГУ, 2005.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="002229B8" w:rsidRPr="00E70A7E">
        <w:rPr>
          <w:rFonts w:ascii="Times New Roman" w:hAnsi="Times New Roman"/>
          <w:sz w:val="24"/>
          <w:szCs w:val="24"/>
        </w:rPr>
        <w:t xml:space="preserve">117 с. </w:t>
      </w:r>
      <w:hyperlink r:id="rId7" w:history="1">
        <w:r w:rsidR="002229B8" w:rsidRPr="00E70A7E">
          <w:rPr>
            <w:rStyle w:val="affffa"/>
            <w:rFonts w:ascii="Times New Roman" w:hAnsi="Times New Roman"/>
            <w:color w:val="auto"/>
            <w:sz w:val="24"/>
            <w:szCs w:val="24"/>
            <w:u w:val="none"/>
          </w:rPr>
          <w:t>http://window.edu.ru/resource/665/19665</w:t>
        </w:r>
      </w:hyperlink>
    </w:p>
    <w:p w:rsidR="00B35F78" w:rsidRPr="00E70A7E" w:rsidRDefault="00B35F78" w:rsidP="00955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Style w:val="affffa"/>
          <w:rFonts w:ascii="Times New Roman" w:hAnsi="Times New Roman"/>
          <w:color w:val="auto"/>
          <w:sz w:val="24"/>
          <w:szCs w:val="24"/>
          <w:u w:val="none"/>
        </w:rPr>
        <w:t xml:space="preserve">5. </w:t>
      </w:r>
      <w:r w:rsidR="007C3FD8" w:rsidRPr="00E70A7E">
        <w:rPr>
          <w:rFonts w:ascii="Times New Roman" w:hAnsi="Times New Roman"/>
          <w:sz w:val="24"/>
          <w:szCs w:val="24"/>
        </w:rPr>
        <w:t>Сологубова, Г.</w:t>
      </w:r>
      <w:r w:rsidRPr="00E70A7E">
        <w:rPr>
          <w:rFonts w:ascii="Times New Roman" w:hAnsi="Times New Roman"/>
          <w:sz w:val="24"/>
          <w:szCs w:val="24"/>
        </w:rPr>
        <w:t>С. Организация производства и обслуживания на предприятиях общественного питания: учебник для а</w:t>
      </w:r>
      <w:r w:rsidR="007C3FD8" w:rsidRPr="00E70A7E">
        <w:rPr>
          <w:rFonts w:ascii="Times New Roman" w:hAnsi="Times New Roman"/>
          <w:sz w:val="24"/>
          <w:szCs w:val="24"/>
        </w:rPr>
        <w:t>кадемического бакалавриата / Г.</w:t>
      </w:r>
      <w:r w:rsidRPr="00E70A7E">
        <w:rPr>
          <w:rFonts w:ascii="Times New Roman" w:hAnsi="Times New Roman"/>
          <w:sz w:val="24"/>
          <w:szCs w:val="24"/>
        </w:rPr>
        <w:t xml:space="preserve">С. Сологубова.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 xml:space="preserve">2-е изд., испр. и доп.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 xml:space="preserve">М.: Издательство Юрайт, 2018.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 xml:space="preserve">321 с.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(Серия: Бакалавр. Академ</w:t>
      </w:r>
      <w:r w:rsidRPr="00E70A7E">
        <w:rPr>
          <w:rFonts w:ascii="Times New Roman" w:hAnsi="Times New Roman"/>
          <w:sz w:val="24"/>
          <w:szCs w:val="24"/>
        </w:rPr>
        <w:t>и</w:t>
      </w:r>
      <w:r w:rsidRPr="00E70A7E">
        <w:rPr>
          <w:rFonts w:ascii="Times New Roman" w:hAnsi="Times New Roman"/>
          <w:sz w:val="24"/>
          <w:szCs w:val="24"/>
        </w:rPr>
        <w:t xml:space="preserve">ческий курс).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 xml:space="preserve">ISBN 978-5-534-06272-4.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8" w:history="1">
        <w:r w:rsidRPr="00E70A7E">
          <w:rPr>
            <w:rStyle w:val="affffa"/>
            <w:rFonts w:ascii="Times New Roman" w:hAnsi="Times New Roman"/>
            <w:color w:val="auto"/>
            <w:sz w:val="24"/>
            <w:szCs w:val="24"/>
            <w:u w:val="none"/>
          </w:rPr>
          <w:t>www.biblio-online.ru/book/5FC9109C-250F-49B8-B067-94C7F8CD0ED4</w:t>
        </w:r>
      </w:hyperlink>
      <w:r w:rsidRPr="00E70A7E">
        <w:rPr>
          <w:rFonts w:ascii="Times New Roman" w:hAnsi="Times New Roman"/>
          <w:sz w:val="24"/>
          <w:szCs w:val="24"/>
        </w:rPr>
        <w:t>.</w:t>
      </w:r>
    </w:p>
    <w:p w:rsidR="00B35F78" w:rsidRPr="00E70A7E" w:rsidRDefault="00B35F78" w:rsidP="00955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6. Технология функциональных продуктов питания: учебное пособие для вузов / Л.В. Дон</w:t>
      </w:r>
      <w:r w:rsidR="007C3FD8" w:rsidRPr="00E70A7E">
        <w:rPr>
          <w:rFonts w:ascii="Times New Roman" w:hAnsi="Times New Roman"/>
          <w:sz w:val="24"/>
          <w:szCs w:val="24"/>
        </w:rPr>
        <w:t>ченко [и др.]; под общ. ред. Л.</w:t>
      </w:r>
      <w:r w:rsidRPr="00E70A7E">
        <w:rPr>
          <w:rFonts w:ascii="Times New Roman" w:hAnsi="Times New Roman"/>
          <w:sz w:val="24"/>
          <w:szCs w:val="24"/>
        </w:rPr>
        <w:t xml:space="preserve">В. Донченко.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 xml:space="preserve">2-е изд., испр. и доп.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М.: Изд</w:t>
      </w:r>
      <w:r w:rsidRPr="00E70A7E">
        <w:rPr>
          <w:rFonts w:ascii="Times New Roman" w:hAnsi="Times New Roman"/>
          <w:sz w:val="24"/>
          <w:szCs w:val="24"/>
        </w:rPr>
        <w:t>а</w:t>
      </w:r>
      <w:r w:rsidRPr="00E70A7E">
        <w:rPr>
          <w:rFonts w:ascii="Times New Roman" w:hAnsi="Times New Roman"/>
          <w:sz w:val="24"/>
          <w:szCs w:val="24"/>
        </w:rPr>
        <w:lastRenderedPageBreak/>
        <w:t xml:space="preserve">тельство Юрайт, 2018.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Pr="00E70A7E">
        <w:rPr>
          <w:rFonts w:ascii="Times New Roman" w:hAnsi="Times New Roman"/>
          <w:sz w:val="24"/>
          <w:szCs w:val="24"/>
        </w:rPr>
        <w:t xml:space="preserve">176 с.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 xml:space="preserve">(Серия: Университеты России).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 xml:space="preserve">ISBN 978-5-534-05899-4.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Pr="00E70A7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9" w:history="1">
        <w:r w:rsidRPr="00E70A7E">
          <w:rPr>
            <w:rStyle w:val="affffa"/>
            <w:rFonts w:ascii="Times New Roman" w:hAnsi="Times New Roman"/>
            <w:color w:val="auto"/>
            <w:sz w:val="24"/>
            <w:szCs w:val="24"/>
            <w:u w:val="none"/>
          </w:rPr>
          <w:t>www.biblio-online.ru/book/96417837-89DD-42F4-B910-DC9B3FEF9D52</w:t>
        </w:r>
      </w:hyperlink>
      <w:r w:rsidRPr="00E70A7E">
        <w:rPr>
          <w:rFonts w:ascii="Times New Roman" w:hAnsi="Times New Roman"/>
          <w:sz w:val="24"/>
          <w:szCs w:val="24"/>
        </w:rPr>
        <w:t>.</w:t>
      </w:r>
    </w:p>
    <w:p w:rsidR="00A70F91" w:rsidRPr="00E70A7E" w:rsidRDefault="00025DBC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7</w:t>
      </w:r>
      <w:r w:rsidR="002229B8" w:rsidRPr="00E70A7E">
        <w:rPr>
          <w:rFonts w:ascii="Times New Roman" w:hAnsi="Times New Roman"/>
          <w:sz w:val="24"/>
          <w:szCs w:val="24"/>
        </w:rPr>
        <w:t xml:space="preserve">. </w:t>
      </w:r>
      <w:r w:rsidR="00BB5618" w:rsidRPr="00E70A7E">
        <w:rPr>
          <w:rFonts w:ascii="Times New Roman" w:hAnsi="Times New Roman"/>
          <w:sz w:val="24"/>
          <w:szCs w:val="24"/>
          <w:shd w:val="clear" w:color="auto" w:fill="FFFFFF"/>
        </w:rPr>
        <w:t>Берестова, А.В. Оценка качества сырья для производства продуктов функци</w:t>
      </w:r>
      <w:r w:rsidR="00BB5618" w:rsidRPr="00E70A7E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BB5618" w:rsidRPr="00E70A7E">
        <w:rPr>
          <w:rFonts w:ascii="Times New Roman" w:hAnsi="Times New Roman"/>
          <w:sz w:val="24"/>
          <w:szCs w:val="24"/>
          <w:shd w:val="clear" w:color="auto" w:fill="FFFFFF"/>
        </w:rPr>
        <w:t>нального назначения: метод. указания / Оренбургский гос. ун- т, А.В. Берестова.</w:t>
      </w:r>
      <w:r w:rsidR="0023406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="00BB5618" w:rsidRPr="00E70A7E">
        <w:rPr>
          <w:rFonts w:ascii="Times New Roman" w:hAnsi="Times New Roman"/>
          <w:sz w:val="24"/>
          <w:szCs w:val="24"/>
          <w:shd w:val="clear" w:color="auto" w:fill="FFFFFF"/>
        </w:rPr>
        <w:t>Оре</w:t>
      </w:r>
      <w:r w:rsidR="00BB5618" w:rsidRPr="00E70A7E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="00BB5618" w:rsidRPr="00E70A7E">
        <w:rPr>
          <w:rFonts w:ascii="Times New Roman" w:hAnsi="Times New Roman"/>
          <w:sz w:val="24"/>
          <w:szCs w:val="24"/>
          <w:shd w:val="clear" w:color="auto" w:fill="FFFFFF"/>
        </w:rPr>
        <w:t>бург: ОГУ, 2014.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BB5618" w:rsidRPr="00E70A7E">
        <w:rPr>
          <w:rFonts w:ascii="Times New Roman" w:hAnsi="Times New Roman"/>
          <w:sz w:val="24"/>
          <w:szCs w:val="24"/>
          <w:shd w:val="clear" w:color="auto" w:fill="FFFFFF"/>
        </w:rPr>
        <w:t>59 с.</w:t>
      </w:r>
      <w:r w:rsidR="00BB5618" w:rsidRPr="00E70A7E">
        <w:rPr>
          <w:rFonts w:ascii="Times New Roman" w:hAnsi="Times New Roman"/>
          <w:sz w:val="24"/>
          <w:szCs w:val="24"/>
        </w:rPr>
        <w:t xml:space="preserve"> — Режим доступа: </w:t>
      </w:r>
      <w:hyperlink r:id="rId10" w:history="1">
        <w:r w:rsidR="00BB5618" w:rsidRPr="00E70A7E">
          <w:rPr>
            <w:rStyle w:val="affff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https://rucont.ru/efd/271374</w:t>
        </w:r>
      </w:hyperlink>
      <w:r w:rsidR="00BB5618" w:rsidRPr="00E70A7E">
        <w:rPr>
          <w:rStyle w:val="affffa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:rsidR="00A70F91" w:rsidRPr="00E70A7E" w:rsidRDefault="00025DBC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8</w:t>
      </w:r>
      <w:r w:rsidR="00A70F91" w:rsidRPr="00E70A7E">
        <w:rPr>
          <w:rFonts w:ascii="Times New Roman" w:hAnsi="Times New Roman"/>
          <w:sz w:val="24"/>
          <w:szCs w:val="24"/>
        </w:rPr>
        <w:t>. Никифорова, Т.А. Современные пищевые продукты для рационального и сбала</w:t>
      </w:r>
      <w:r w:rsidR="00A70F91" w:rsidRPr="00E70A7E">
        <w:rPr>
          <w:rFonts w:ascii="Times New Roman" w:hAnsi="Times New Roman"/>
          <w:sz w:val="24"/>
          <w:szCs w:val="24"/>
        </w:rPr>
        <w:t>н</w:t>
      </w:r>
      <w:r w:rsidR="00A70F91" w:rsidRPr="00E70A7E">
        <w:rPr>
          <w:rFonts w:ascii="Times New Roman" w:hAnsi="Times New Roman"/>
          <w:sz w:val="24"/>
          <w:szCs w:val="24"/>
        </w:rPr>
        <w:t>сированного питания: учеб. Пособие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="00A70F91" w:rsidRPr="00E70A7E">
        <w:rPr>
          <w:rFonts w:ascii="Times New Roman" w:hAnsi="Times New Roman"/>
          <w:sz w:val="24"/>
          <w:szCs w:val="24"/>
        </w:rPr>
        <w:t>/ Е.В. Волошин, Оренбургский гос. ун- т, Т.А. Ник</w:t>
      </w:r>
      <w:r w:rsidR="00A70F91" w:rsidRPr="00E70A7E">
        <w:rPr>
          <w:rFonts w:ascii="Times New Roman" w:hAnsi="Times New Roman"/>
          <w:sz w:val="24"/>
          <w:szCs w:val="24"/>
        </w:rPr>
        <w:t>и</w:t>
      </w:r>
      <w:r w:rsidR="00A70F91" w:rsidRPr="00E70A7E">
        <w:rPr>
          <w:rFonts w:ascii="Times New Roman" w:hAnsi="Times New Roman"/>
          <w:sz w:val="24"/>
          <w:szCs w:val="24"/>
        </w:rPr>
        <w:t>форова.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D465F4" w:rsidRPr="00E70A7E">
        <w:rPr>
          <w:rFonts w:ascii="Times New Roman" w:hAnsi="Times New Roman"/>
          <w:sz w:val="24"/>
          <w:szCs w:val="24"/>
        </w:rPr>
        <w:t xml:space="preserve"> </w:t>
      </w:r>
      <w:r w:rsidR="00A70F91" w:rsidRPr="00E70A7E">
        <w:rPr>
          <w:rFonts w:ascii="Times New Roman" w:hAnsi="Times New Roman"/>
          <w:sz w:val="24"/>
          <w:szCs w:val="24"/>
        </w:rPr>
        <w:t>Оренбург: ОГУ, 2016.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A70F91" w:rsidRPr="00E70A7E">
        <w:rPr>
          <w:rFonts w:ascii="Times New Roman" w:hAnsi="Times New Roman"/>
          <w:sz w:val="24"/>
          <w:szCs w:val="24"/>
        </w:rPr>
        <w:t>118 с. — Эл. ресурс https://rucont.ru/read/2381497?file=618342&amp;f=2381497-загл. с экрана.</w:t>
      </w:r>
    </w:p>
    <w:p w:rsidR="002229B8" w:rsidRPr="00E70A7E" w:rsidRDefault="00025DBC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9</w:t>
      </w:r>
      <w:r w:rsidR="00A70F91" w:rsidRPr="00E70A7E">
        <w:rPr>
          <w:rFonts w:ascii="Times New Roman" w:hAnsi="Times New Roman"/>
          <w:sz w:val="24"/>
          <w:szCs w:val="24"/>
        </w:rPr>
        <w:t xml:space="preserve">. </w:t>
      </w:r>
      <w:r w:rsidR="002229B8" w:rsidRPr="00E70A7E">
        <w:rPr>
          <w:rFonts w:ascii="Times New Roman" w:hAnsi="Times New Roman"/>
          <w:sz w:val="24"/>
          <w:szCs w:val="24"/>
        </w:rPr>
        <w:t xml:space="preserve">Третьякова, Е.Н. Современные методы исследования сырья и продуктов питания: учебное пособие / Е.Н. Третьякова. – Мичуринск: Издательство Мичуринского ГАУ, 2017. </w:t>
      </w:r>
    </w:p>
    <w:p w:rsidR="002229B8" w:rsidRPr="00E70A7E" w:rsidRDefault="00025DBC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10</w:t>
      </w:r>
      <w:r w:rsidR="002229B8" w:rsidRPr="00E70A7E">
        <w:rPr>
          <w:rFonts w:ascii="Times New Roman" w:hAnsi="Times New Roman"/>
          <w:sz w:val="24"/>
          <w:szCs w:val="24"/>
        </w:rPr>
        <w:t>. Химический состав российских пищевых продуктов: Справочник / Под ред. Член-корр. МАИ, проф. И.М. Скурихина и академика РАМН, проф. В.А. Тутельяна. – М.: ДеЛи принт, 2002. – 236 с.</w:t>
      </w:r>
    </w:p>
    <w:p w:rsidR="00B35F78" w:rsidRPr="00E70A7E" w:rsidRDefault="00025DBC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11</w:t>
      </w:r>
      <w:r w:rsidR="007C3FD8" w:rsidRPr="00E70A7E">
        <w:rPr>
          <w:rFonts w:ascii="Times New Roman" w:hAnsi="Times New Roman"/>
          <w:sz w:val="24"/>
          <w:szCs w:val="24"/>
        </w:rPr>
        <w:t>. Щетинин, М.</w:t>
      </w:r>
      <w:r w:rsidR="00B35F78" w:rsidRPr="00E70A7E">
        <w:rPr>
          <w:rFonts w:ascii="Times New Roman" w:hAnsi="Times New Roman"/>
          <w:sz w:val="24"/>
          <w:szCs w:val="24"/>
        </w:rPr>
        <w:t>П. Проектирование предприятий общественного питания. Руков</w:t>
      </w:r>
      <w:r w:rsidR="00B35F78" w:rsidRPr="00E70A7E">
        <w:rPr>
          <w:rFonts w:ascii="Times New Roman" w:hAnsi="Times New Roman"/>
          <w:sz w:val="24"/>
          <w:szCs w:val="24"/>
        </w:rPr>
        <w:t>о</w:t>
      </w:r>
      <w:r w:rsidR="00B35F78" w:rsidRPr="00E70A7E">
        <w:rPr>
          <w:rFonts w:ascii="Times New Roman" w:hAnsi="Times New Roman"/>
          <w:sz w:val="24"/>
          <w:szCs w:val="24"/>
        </w:rPr>
        <w:t xml:space="preserve">дство к выполнению учебных проектов: учебное пособие для прикладного бакалавриата/ </w:t>
      </w:r>
      <w:r w:rsidR="007C3FD8" w:rsidRPr="00E70A7E">
        <w:rPr>
          <w:rFonts w:ascii="Times New Roman" w:hAnsi="Times New Roman"/>
          <w:sz w:val="24"/>
          <w:szCs w:val="24"/>
        </w:rPr>
        <w:t>М.П. Щетинин, О.В. Пасько, Н.</w:t>
      </w:r>
      <w:r w:rsidR="00B35F78" w:rsidRPr="00E70A7E">
        <w:rPr>
          <w:rFonts w:ascii="Times New Roman" w:hAnsi="Times New Roman"/>
          <w:sz w:val="24"/>
          <w:szCs w:val="24"/>
        </w:rPr>
        <w:t xml:space="preserve">В. Бураковская.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B35F78" w:rsidRPr="00E70A7E">
        <w:rPr>
          <w:rFonts w:ascii="Times New Roman" w:hAnsi="Times New Roman"/>
          <w:sz w:val="24"/>
          <w:szCs w:val="24"/>
        </w:rPr>
        <w:t xml:space="preserve">2-е изд., испр. и доп.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B35F78" w:rsidRPr="00E70A7E">
        <w:rPr>
          <w:rFonts w:ascii="Times New Roman" w:hAnsi="Times New Roman"/>
          <w:sz w:val="24"/>
          <w:szCs w:val="24"/>
        </w:rPr>
        <w:t xml:space="preserve">М.: Издательство Юрайт, 2018.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B35F78" w:rsidRPr="00E70A7E">
        <w:rPr>
          <w:rFonts w:ascii="Times New Roman" w:hAnsi="Times New Roman"/>
          <w:sz w:val="24"/>
          <w:szCs w:val="24"/>
        </w:rPr>
        <w:t xml:space="preserve">287 с.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2488">
        <w:rPr>
          <w:rFonts w:ascii="Times New Roman" w:hAnsi="Times New Roman"/>
          <w:sz w:val="24"/>
          <w:szCs w:val="24"/>
        </w:rPr>
        <w:t xml:space="preserve"> </w:t>
      </w:r>
      <w:r w:rsidR="00B35F78" w:rsidRPr="00E70A7E">
        <w:rPr>
          <w:rFonts w:ascii="Times New Roman" w:hAnsi="Times New Roman"/>
          <w:sz w:val="24"/>
          <w:szCs w:val="24"/>
        </w:rPr>
        <w:t xml:space="preserve">(Серия: Университеты России). — ISBN 978-5-534-04463-8.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B35F78" w:rsidRPr="00E70A7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1" w:history="1">
        <w:r w:rsidR="00BB5618" w:rsidRPr="00E70A7E">
          <w:rPr>
            <w:rStyle w:val="affffa"/>
            <w:rFonts w:ascii="Times New Roman" w:hAnsi="Times New Roman"/>
            <w:color w:val="auto"/>
            <w:sz w:val="24"/>
            <w:szCs w:val="24"/>
            <w:u w:val="none"/>
          </w:rPr>
          <w:t>www.biblio-online.ru/book/CFDBF1BD-C252-4394-92CA-019224447693</w:t>
        </w:r>
      </w:hyperlink>
    </w:p>
    <w:p w:rsidR="00BB5618" w:rsidRPr="00E70A7E" w:rsidRDefault="00025DBC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0A7E">
        <w:rPr>
          <w:rFonts w:ascii="Times New Roman" w:hAnsi="Times New Roman"/>
          <w:sz w:val="24"/>
          <w:szCs w:val="24"/>
        </w:rPr>
        <w:t>12</w:t>
      </w:r>
      <w:r w:rsidR="00BB5618" w:rsidRPr="00E70A7E">
        <w:rPr>
          <w:rFonts w:ascii="Times New Roman" w:hAnsi="Times New Roman"/>
          <w:sz w:val="24"/>
          <w:szCs w:val="24"/>
        </w:rPr>
        <w:t xml:space="preserve">. </w:t>
      </w:r>
      <w:r w:rsidR="00BB5618" w:rsidRPr="00E70A7E">
        <w:rPr>
          <w:rFonts w:ascii="Times New Roman" w:hAnsi="Times New Roman"/>
          <w:sz w:val="24"/>
          <w:szCs w:val="24"/>
          <w:shd w:val="clear" w:color="auto" w:fill="FFFFFF"/>
        </w:rPr>
        <w:t>Экспертиза специализированных пищевых продуктов. Качество и безопасность: учеб. пособие для студентов вузов, обучающихся по направлениям «Товароведение», «Технология продукции и организация общественного питания» / Л.А. Маюрникова, В.М. Позняковский, Б.П. Суханов, Г.А. Гореликова, Н.И. Давыденко, ред.: В.М. Позняковский.</w:t>
      </w:r>
      <w:r w:rsidR="0023406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="00BB5618" w:rsidRPr="00E70A7E">
        <w:rPr>
          <w:rFonts w:ascii="Times New Roman" w:hAnsi="Times New Roman"/>
          <w:sz w:val="24"/>
          <w:szCs w:val="24"/>
          <w:shd w:val="clear" w:color="auto" w:fill="FFFFFF"/>
        </w:rPr>
        <w:t xml:space="preserve">2-е изд., испр. и доп.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="00BB5618" w:rsidRPr="00E70A7E">
        <w:rPr>
          <w:rFonts w:ascii="Times New Roman" w:hAnsi="Times New Roman"/>
          <w:sz w:val="24"/>
          <w:szCs w:val="24"/>
          <w:shd w:val="clear" w:color="auto" w:fill="FFFFFF"/>
        </w:rPr>
        <w:t>СПб.: ГИОРД, 2016.</w:t>
      </w:r>
      <w:r w:rsidR="0023248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2488">
        <w:rPr>
          <w:rFonts w:ascii="Times New Roman" w:hAnsi="Times New Roman"/>
          <w:sz w:val="24"/>
          <w:szCs w:val="24"/>
        </w:rPr>
        <w:t xml:space="preserve"> </w:t>
      </w:r>
      <w:r w:rsidR="00BB5618" w:rsidRPr="00E70A7E">
        <w:rPr>
          <w:rFonts w:ascii="Times New Roman" w:hAnsi="Times New Roman"/>
          <w:sz w:val="24"/>
          <w:szCs w:val="24"/>
          <w:shd w:val="clear" w:color="auto" w:fill="FFFFFF"/>
        </w:rPr>
        <w:t xml:space="preserve">448 с. </w:t>
      </w:r>
      <w:r w:rsidR="007C3FD8" w:rsidRPr="00E70A7E">
        <w:rPr>
          <w:rFonts w:ascii="Times New Roman" w:hAnsi="Times New Roman"/>
          <w:sz w:val="24"/>
          <w:szCs w:val="24"/>
        </w:rPr>
        <w:t>–</w:t>
      </w:r>
      <w:r w:rsidR="00232488">
        <w:rPr>
          <w:rFonts w:ascii="Times New Roman" w:hAnsi="Times New Roman"/>
          <w:sz w:val="24"/>
          <w:szCs w:val="24"/>
        </w:rPr>
        <w:t xml:space="preserve"> </w:t>
      </w:r>
      <w:r w:rsidR="00BB5618" w:rsidRPr="00E70A7E">
        <w:rPr>
          <w:rFonts w:ascii="Times New Roman" w:hAnsi="Times New Roman"/>
          <w:sz w:val="24"/>
          <w:szCs w:val="24"/>
          <w:shd w:val="clear" w:color="auto" w:fill="FFFFFF"/>
        </w:rPr>
        <w:t xml:space="preserve">ISBN 978-5-98879-189-8 </w:t>
      </w:r>
      <w:hyperlink r:id="rId12" w:history="1">
        <w:r w:rsidR="00BB5618" w:rsidRPr="00E70A7E">
          <w:rPr>
            <w:rStyle w:val="affffa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https://rucont.ru/efd/294618</w:t>
        </w:r>
      </w:hyperlink>
    </w:p>
    <w:p w:rsidR="0075605E" w:rsidRPr="00E70A7E" w:rsidRDefault="00025DBC" w:rsidP="00853B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13</w:t>
      </w:r>
      <w:r w:rsidR="00DD2F9F" w:rsidRPr="00E70A7E">
        <w:rPr>
          <w:rFonts w:ascii="Times New Roman" w:hAnsi="Times New Roman"/>
          <w:sz w:val="24"/>
          <w:szCs w:val="24"/>
        </w:rPr>
        <w:t>.</w:t>
      </w:r>
      <w:r w:rsidR="00234064">
        <w:rPr>
          <w:rFonts w:ascii="Times New Roman" w:hAnsi="Times New Roman"/>
          <w:sz w:val="24"/>
          <w:szCs w:val="24"/>
        </w:rPr>
        <w:t xml:space="preserve"> </w:t>
      </w:r>
      <w:r w:rsidR="0075605E" w:rsidRPr="00E70A7E">
        <w:rPr>
          <w:rFonts w:ascii="Times New Roman" w:hAnsi="Times New Roman"/>
          <w:sz w:val="24"/>
          <w:szCs w:val="24"/>
        </w:rPr>
        <w:t>Периодические издания:</w:t>
      </w:r>
    </w:p>
    <w:p w:rsidR="0075605E" w:rsidRPr="00E70A7E" w:rsidRDefault="0075605E" w:rsidP="00853B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Журнал "Пищевая и перерабатывающая промышленность" </w:t>
      </w:r>
    </w:p>
    <w:p w:rsidR="0075605E" w:rsidRPr="00E70A7E" w:rsidRDefault="0075605E" w:rsidP="00853B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Журнал "Достижения науки и техники АПК"</w:t>
      </w:r>
    </w:p>
    <w:p w:rsidR="0075605E" w:rsidRPr="00E70A7E" w:rsidRDefault="0075605E" w:rsidP="00853B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Журнал "Молочная промышленность"</w:t>
      </w:r>
    </w:p>
    <w:p w:rsidR="0075605E" w:rsidRPr="00E70A7E" w:rsidRDefault="0075605E" w:rsidP="00853B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Журнал "Мясная индустрия "</w:t>
      </w:r>
    </w:p>
    <w:p w:rsidR="0075605E" w:rsidRPr="00E70A7E" w:rsidRDefault="0075605E" w:rsidP="00853B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Журнал "Хранение и переработка сельхозсырья" </w:t>
      </w:r>
    </w:p>
    <w:p w:rsidR="0075605E" w:rsidRPr="00E70A7E" w:rsidRDefault="0075605E" w:rsidP="00853B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Журнал "Пищевая промышленность" </w:t>
      </w:r>
    </w:p>
    <w:p w:rsidR="0075605E" w:rsidRPr="00E70A7E" w:rsidRDefault="0075605E" w:rsidP="00853BD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Журнал "Сыроделие и маслоделие "</w:t>
      </w:r>
    </w:p>
    <w:p w:rsidR="007C3FD8" w:rsidRPr="00232488" w:rsidRDefault="007C3FD8" w:rsidP="00853BD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2488" w:rsidRPr="009371EE" w:rsidRDefault="00232488" w:rsidP="00232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1EE"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9371EE">
        <w:rPr>
          <w:rFonts w:ascii="Times New Roman" w:hAnsi="Times New Roman"/>
          <w:b/>
          <w:sz w:val="28"/>
          <w:szCs w:val="28"/>
        </w:rPr>
        <w:t xml:space="preserve">ИНФОРМАЦИОННЫЕ И ЦИФРОВЫЕ ТЕХНОЛОГИИ </w:t>
      </w:r>
    </w:p>
    <w:p w:rsidR="00232488" w:rsidRDefault="00232488" w:rsidP="00232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1EE">
        <w:rPr>
          <w:rFonts w:ascii="Times New Roman" w:hAnsi="Times New Roman"/>
          <w:b/>
          <w:sz w:val="28"/>
          <w:szCs w:val="28"/>
        </w:rPr>
        <w:t xml:space="preserve">(ПРОГРАММНОЕ ОБЕСПЕЧЕНИЕ, СОВРЕМЕННЫЕ </w:t>
      </w:r>
    </w:p>
    <w:p w:rsidR="00232488" w:rsidRPr="009371EE" w:rsidRDefault="00232488" w:rsidP="00232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1EE">
        <w:rPr>
          <w:rFonts w:ascii="Times New Roman" w:hAnsi="Times New Roman"/>
          <w:b/>
          <w:sz w:val="28"/>
          <w:szCs w:val="28"/>
        </w:rPr>
        <w:t>ПРОФЕССИОНАЛЬНЫЕ БАЗЫ ДАННЫХ И ИНФОРМАЦИОННЫЕ СПРАВОЧНЫЕ СИСТЕМЫ)</w:t>
      </w:r>
    </w:p>
    <w:p w:rsidR="00232488" w:rsidRPr="009371EE" w:rsidRDefault="00232488" w:rsidP="00232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>Учебная дисциплина (модуль) предусматривает освоение информационных и ци</w:t>
      </w:r>
      <w:r w:rsidRPr="009371EE">
        <w:rPr>
          <w:rFonts w:ascii="Times New Roman" w:hAnsi="Times New Roman"/>
          <w:sz w:val="24"/>
          <w:szCs w:val="24"/>
        </w:rPr>
        <w:t>ф</w:t>
      </w:r>
      <w:r w:rsidRPr="009371EE">
        <w:rPr>
          <w:rFonts w:ascii="Times New Roman" w:hAnsi="Times New Roman"/>
          <w:sz w:val="24"/>
          <w:szCs w:val="24"/>
        </w:rPr>
        <w:t>ровых технологий. Реализация цифровых технологий в образовательном пространстве я</w:t>
      </w:r>
      <w:r w:rsidRPr="009371EE">
        <w:rPr>
          <w:rFonts w:ascii="Times New Roman" w:hAnsi="Times New Roman"/>
          <w:sz w:val="24"/>
          <w:szCs w:val="24"/>
        </w:rPr>
        <w:t>в</w:t>
      </w:r>
      <w:r w:rsidRPr="009371EE">
        <w:rPr>
          <w:rFonts w:ascii="Times New Roman" w:hAnsi="Times New Roman"/>
          <w:sz w:val="24"/>
          <w:szCs w:val="24"/>
        </w:rPr>
        <w:t>ляется одной из важнейших целей образования, дающей возможность развивать конк</w:t>
      </w:r>
      <w:r w:rsidRPr="009371EE">
        <w:rPr>
          <w:rFonts w:ascii="Times New Roman" w:hAnsi="Times New Roman"/>
          <w:sz w:val="24"/>
          <w:szCs w:val="24"/>
        </w:rPr>
        <w:t>у</w:t>
      </w:r>
      <w:r w:rsidRPr="009371EE">
        <w:rPr>
          <w:rFonts w:ascii="Times New Roman" w:hAnsi="Times New Roman"/>
          <w:sz w:val="24"/>
          <w:szCs w:val="24"/>
        </w:rPr>
        <w:t>рентоспособные качества обучающихся как будущих высококвалифицированных специ</w:t>
      </w:r>
      <w:r w:rsidRPr="009371EE">
        <w:rPr>
          <w:rFonts w:ascii="Times New Roman" w:hAnsi="Times New Roman"/>
          <w:sz w:val="24"/>
          <w:szCs w:val="24"/>
        </w:rPr>
        <w:t>а</w:t>
      </w:r>
      <w:r w:rsidRPr="009371EE">
        <w:rPr>
          <w:rFonts w:ascii="Times New Roman" w:hAnsi="Times New Roman"/>
          <w:sz w:val="24"/>
          <w:szCs w:val="24"/>
        </w:rPr>
        <w:t>листов.</w:t>
      </w:r>
    </w:p>
    <w:p w:rsidR="00232488" w:rsidRDefault="00232488" w:rsidP="00232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9371EE">
        <w:rPr>
          <w:rFonts w:ascii="Times New Roman" w:hAnsi="Times New Roman"/>
          <w:sz w:val="24"/>
          <w:szCs w:val="24"/>
        </w:rPr>
        <w:t>ч</w:t>
      </w:r>
      <w:r w:rsidRPr="009371EE">
        <w:rPr>
          <w:rFonts w:ascii="Times New Roman" w:hAnsi="Times New Roman"/>
          <w:sz w:val="24"/>
          <w:szCs w:val="24"/>
        </w:rPr>
        <w:t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9371EE">
        <w:rPr>
          <w:rFonts w:ascii="Times New Roman" w:hAnsi="Times New Roman"/>
          <w:sz w:val="24"/>
          <w:szCs w:val="24"/>
        </w:rPr>
        <w:t>ф</w:t>
      </w:r>
      <w:r w:rsidRPr="009371EE">
        <w:rPr>
          <w:rFonts w:ascii="Times New Roman" w:hAnsi="Times New Roman"/>
          <w:sz w:val="24"/>
          <w:szCs w:val="24"/>
        </w:rPr>
        <w:t xml:space="preserve">ровой компетентности предполагает работу с данными, владение инструментами для коммуникации. </w:t>
      </w:r>
      <w:r>
        <w:rPr>
          <w:rFonts w:ascii="Times New Roman" w:hAnsi="Times New Roman"/>
          <w:sz w:val="24"/>
          <w:szCs w:val="24"/>
        </w:rPr>
        <w:br w:type="page"/>
      </w:r>
    </w:p>
    <w:p w:rsidR="00232488" w:rsidRPr="009371EE" w:rsidRDefault="00232488" w:rsidP="00232488">
      <w:pPr>
        <w:spacing w:after="0" w:line="240" w:lineRule="auto"/>
        <w:jc w:val="center"/>
        <w:rPr>
          <w:b/>
          <w:sz w:val="28"/>
          <w:szCs w:val="28"/>
        </w:rPr>
      </w:pPr>
      <w:r w:rsidRPr="009371EE">
        <w:rPr>
          <w:rFonts w:ascii="Times New Roman" w:hAnsi="Times New Roman"/>
          <w:b/>
          <w:sz w:val="28"/>
          <w:szCs w:val="28"/>
        </w:rPr>
        <w:lastRenderedPageBreak/>
        <w:t>9.1 Электронно-библиотечная системы и базы данных</w:t>
      </w:r>
    </w:p>
    <w:p w:rsidR="001F2B77" w:rsidRPr="001F2B77" w:rsidRDefault="001F2B77" w:rsidP="001F2B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1. ООО «ЭБС ЛАНЬ» (</w:t>
      </w:r>
      <w:hyperlink r:id="rId13" w:history="1">
        <w:r w:rsidRPr="001F2B77">
          <w:rPr>
            <w:rFonts w:ascii="Times New Roman" w:eastAsia="Arial Unicode MS" w:hAnsi="Times New Roman"/>
            <w:sz w:val="24"/>
            <w:szCs w:val="24"/>
            <w:u w:val="single"/>
          </w:rPr>
          <w:t>https://e.lanbook.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  <w:lang w:val="en-US"/>
          </w:rPr>
          <w:t>ru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</w:rPr>
          <w:t>/</w:t>
        </w:r>
      </w:hyperlink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) (договор на оказание услуг от 03.04.2024 № б/н (Сетевая электронная библиотека)</w:t>
      </w:r>
    </w:p>
    <w:p w:rsidR="001F2B77" w:rsidRPr="001F2B77" w:rsidRDefault="001F2B77" w:rsidP="001F2B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е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рез терминал удаленного доступа (ТУД ФГБНУ ЦНСХБ) от 09.04.2024 № 05-УТ/2024)</w:t>
      </w:r>
    </w:p>
    <w:p w:rsidR="001F2B77" w:rsidRPr="001F2B77" w:rsidRDefault="001F2B77" w:rsidP="001F2B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3. Электронная библиотечная система «Национальный цифровой ресурс «Руконт»: Коллекции «Базовый массив» и «Колос-с. Сельское хозяйство» (</w:t>
      </w:r>
      <w:hyperlink r:id="rId14" w:history="1">
        <w:r w:rsidRPr="001F2B77">
          <w:rPr>
            <w:rFonts w:ascii="Times New Roman" w:eastAsia="Arial Unicode MS" w:hAnsi="Times New Roman"/>
            <w:color w:val="000000"/>
            <w:sz w:val="24"/>
            <w:szCs w:val="24"/>
          </w:rPr>
          <w:t>https://rucont.ru/</w:t>
        </w:r>
      </w:hyperlink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) (договор на оказание услуг по предоставлению доступа от 26.04.2024 № 1901/БП22)</w:t>
      </w:r>
    </w:p>
    <w:p w:rsidR="001F2B77" w:rsidRPr="001F2B77" w:rsidRDefault="001F2B77" w:rsidP="001F2B77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а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тельство ЮРАЙТ» от 07.05.2024 № 6555)</w:t>
      </w:r>
    </w:p>
    <w:p w:rsidR="001F2B77" w:rsidRPr="001F2B77" w:rsidRDefault="001F2B77" w:rsidP="001F2B77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5. Электронно-библиотечная система «Вернадский» (</w:t>
      </w:r>
      <w:hyperlink r:id="rId15" w:history="1">
        <w:r w:rsidRPr="001F2B77">
          <w:rPr>
            <w:rFonts w:ascii="Times New Roman" w:eastAsia="Arial Unicode MS" w:hAnsi="Times New Roman"/>
            <w:sz w:val="24"/>
            <w:szCs w:val="24"/>
            <w:u w:val="single"/>
            <w:lang w:val="en-US"/>
          </w:rPr>
          <w:t>https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</w:rPr>
          <w:t>://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  <w:lang w:val="en-US"/>
          </w:rPr>
          <w:t>vernadsky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</w:rPr>
          <w:t>-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  <w:lang w:val="en-US"/>
          </w:rPr>
          <w:t>lib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</w:rPr>
          <w:t>.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  <w:lang w:val="en-US"/>
          </w:rPr>
          <w:t>ru</w:t>
        </w:r>
      </w:hyperlink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) (дог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о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вор на безвозмездное использование произведений от 26.03.2020 № 14/20/25)</w:t>
      </w:r>
    </w:p>
    <w:p w:rsidR="001F2B77" w:rsidRPr="001F2B77" w:rsidRDefault="001F2B77" w:rsidP="001F2B77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6. База данных НЭБ «Национальная электронная библиотека» (</w:t>
      </w:r>
      <w:hyperlink r:id="rId16" w:history="1">
        <w:r w:rsidRPr="001F2B77">
          <w:rPr>
            <w:rFonts w:ascii="Times New Roman" w:eastAsia="Arial Unicode MS" w:hAnsi="Times New Roman"/>
            <w:sz w:val="24"/>
            <w:szCs w:val="24"/>
            <w:u w:val="single"/>
            <w:lang w:val="en-US"/>
          </w:rPr>
          <w:t>https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</w:rPr>
          <w:t>://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  <w:lang w:val="en-US"/>
          </w:rPr>
          <w:t>rusneb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</w:rPr>
          <w:t>.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  <w:lang w:val="en-US"/>
          </w:rPr>
          <w:t>ru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</w:rPr>
          <w:t>/</w:t>
        </w:r>
      </w:hyperlink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1F2B77" w:rsidRPr="001F2B77" w:rsidRDefault="001F2B77" w:rsidP="001F2B7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7. Соглашение о сотрудничестве по оказанию библиотечно-информационных и с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о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циокультурных услуг пользователям университета из числа инвалидов по зрению, слаб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о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7" w:history="1">
        <w:r w:rsidRPr="001F2B77">
          <w:rPr>
            <w:rFonts w:ascii="Times New Roman" w:eastAsia="Arial Unicode MS" w:hAnsi="Times New Roman"/>
            <w:sz w:val="24"/>
            <w:szCs w:val="24"/>
            <w:u w:val="single"/>
          </w:rPr>
          <w:t>https://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  <w:lang w:val="en-US"/>
          </w:rPr>
          <w:t>www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</w:rPr>
          <w:t>.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  <w:lang w:val="en-US"/>
          </w:rPr>
          <w:t>tambovlib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</w:rPr>
          <w:t>.</w:t>
        </w:r>
        <w:r w:rsidRPr="001F2B77">
          <w:rPr>
            <w:rFonts w:ascii="Times New Roman" w:eastAsia="Arial Unicode MS" w:hAnsi="Times New Roman"/>
            <w:sz w:val="24"/>
            <w:szCs w:val="24"/>
            <w:u w:val="single"/>
            <w:lang w:val="en-US"/>
          </w:rPr>
          <w:t>ru</w:t>
        </w:r>
      </w:hyperlink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) (согл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а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шение о сотрудничестве от 16.09.2021 № б/н)</w:t>
      </w:r>
    </w:p>
    <w:p w:rsidR="00232488" w:rsidRPr="009371EE" w:rsidRDefault="00232488" w:rsidP="00232488">
      <w:pPr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</w:p>
    <w:p w:rsidR="00232488" w:rsidRPr="009371EE" w:rsidRDefault="00232488" w:rsidP="002324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1EE">
        <w:rPr>
          <w:rFonts w:ascii="Times New Roman" w:hAnsi="Times New Roman"/>
          <w:b/>
          <w:sz w:val="28"/>
          <w:szCs w:val="28"/>
        </w:rPr>
        <w:t xml:space="preserve">9.2 Информационные справочные системы </w:t>
      </w:r>
    </w:p>
    <w:p w:rsidR="001F2B77" w:rsidRPr="001F2B77" w:rsidRDefault="001F2B77" w:rsidP="001F2B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 w:cs="Arial Unicode MS"/>
          <w:iCs/>
          <w:color w:val="000000"/>
          <w:sz w:val="24"/>
          <w:szCs w:val="24"/>
        </w:rPr>
      </w:pPr>
      <w:r w:rsidRPr="001F2B77">
        <w:rPr>
          <w:rFonts w:ascii="Times New Roman" w:eastAsia="TimesNewRomanPS-ItalicMT" w:hAnsi="Times New Roman" w:cs="Arial Unicode MS"/>
          <w:iCs/>
          <w:color w:val="000000"/>
          <w:sz w:val="24"/>
          <w:szCs w:val="24"/>
        </w:rPr>
        <w:t>1. Справочная правовая система КонсультантПлюс (договор поставки, адаптации и сопровождения экземпляров систем КонсультантПлюс от 11.03.2024 № 11921 /13900/ЭС)</w:t>
      </w:r>
    </w:p>
    <w:p w:rsidR="001F2B77" w:rsidRPr="001F2B77" w:rsidRDefault="001F2B77" w:rsidP="001F2B77">
      <w:pPr>
        <w:spacing w:after="0" w:line="240" w:lineRule="auto"/>
        <w:ind w:firstLine="709"/>
        <w:jc w:val="both"/>
        <w:rPr>
          <w:rFonts w:ascii="Times New Roman" w:eastAsia="TimesNewRomanPS-ItalicMT" w:hAnsi="Times New Roman" w:cs="Arial Unicode MS"/>
          <w:iCs/>
          <w:color w:val="000000"/>
          <w:sz w:val="24"/>
          <w:szCs w:val="24"/>
        </w:rPr>
      </w:pPr>
      <w:r w:rsidRPr="001F2B77">
        <w:rPr>
          <w:rFonts w:ascii="Times New Roman" w:eastAsia="TimesNewRomanPS-ItalicMT" w:hAnsi="Times New Roman" w:cs="Arial Unicode MS"/>
          <w:iCs/>
          <w:color w:val="000000"/>
          <w:sz w:val="24"/>
          <w:szCs w:val="24"/>
        </w:rPr>
        <w:t>2. Электронный периодический справочник «Система ГАРАНТ» (договор на усл</w:t>
      </w:r>
      <w:r w:rsidRPr="001F2B77">
        <w:rPr>
          <w:rFonts w:ascii="Times New Roman" w:eastAsia="TimesNewRomanPS-ItalicMT" w:hAnsi="Times New Roman" w:cs="Arial Unicode MS"/>
          <w:iCs/>
          <w:color w:val="000000"/>
          <w:sz w:val="24"/>
          <w:szCs w:val="24"/>
        </w:rPr>
        <w:t>у</w:t>
      </w:r>
      <w:r w:rsidRPr="001F2B77">
        <w:rPr>
          <w:rFonts w:ascii="Times New Roman" w:eastAsia="TimesNewRomanPS-ItalicMT" w:hAnsi="Times New Roman" w:cs="Arial Unicode MS"/>
          <w:iCs/>
          <w:color w:val="000000"/>
          <w:sz w:val="24"/>
          <w:szCs w:val="24"/>
        </w:rPr>
        <w:t>ги по сопровождению от 15.01.2024 № 194-01/2024)</w:t>
      </w:r>
    </w:p>
    <w:p w:rsidR="00232488" w:rsidRPr="009371EE" w:rsidRDefault="00232488" w:rsidP="0023248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32488" w:rsidRPr="009371EE" w:rsidRDefault="00232488" w:rsidP="00232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1EE">
        <w:rPr>
          <w:rFonts w:ascii="Times New Roman" w:hAnsi="Times New Roman"/>
          <w:b/>
          <w:sz w:val="28"/>
          <w:szCs w:val="28"/>
        </w:rPr>
        <w:t xml:space="preserve">9.3 Современные профессиональные базы данных </w:t>
      </w:r>
    </w:p>
    <w:p w:rsidR="001F2B77" w:rsidRPr="001F2B77" w:rsidRDefault="001F2B77" w:rsidP="001F2B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color w:val="000000"/>
          <w:sz w:val="24"/>
          <w:szCs w:val="24"/>
        </w:rPr>
      </w:pP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1. База данных нормативно-правовых актов информационно-образовательной пр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о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граммы «Росметод» (договор от 15.08.2023 № 542/2023)</w:t>
      </w:r>
    </w:p>
    <w:p w:rsidR="001F2B77" w:rsidRPr="001F2B77" w:rsidRDefault="001F2B77" w:rsidP="001F2B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2. База данных Научной электронной библиотеки eLIBRARY.RU – российский и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н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формационно-аналитический портал в области науки, технологии, медицины и образов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а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ния - https://elibrary.ru/</w:t>
      </w:r>
    </w:p>
    <w:p w:rsidR="001F2B77" w:rsidRPr="001F2B77" w:rsidRDefault="001F2B77" w:rsidP="001F2B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3. Портал открытых данных Российской Федерации - https://data.gov.ru/</w:t>
      </w:r>
    </w:p>
    <w:p w:rsidR="001F2B77" w:rsidRPr="001F2B77" w:rsidRDefault="001F2B77" w:rsidP="001F2B7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1F2B77" w:rsidRPr="001F2B77" w:rsidRDefault="001F2B77" w:rsidP="001F2B7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F2B77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5. </w:t>
      </w: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 xml:space="preserve">Профессиональная база данных. Каталог ГОСТов </w:t>
      </w:r>
      <w:hyperlink r:id="rId18" w:history="1"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://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gostbase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.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/.</w:t>
      </w:r>
    </w:p>
    <w:p w:rsidR="001F2B77" w:rsidRPr="001F2B77" w:rsidRDefault="001F2B77" w:rsidP="001F2B7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 xml:space="preserve">6. Профессиональная база данных. ФГБУ Федеральный институт промышленной собственности </w:t>
      </w:r>
      <w:hyperlink r:id="rId19" w:history="1"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://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1.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fips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.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/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wps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/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portal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/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IPS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_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:rsidR="001F2B77" w:rsidRPr="001F2B77" w:rsidRDefault="001F2B77" w:rsidP="001F2B7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F2B77">
        <w:rPr>
          <w:rFonts w:ascii="Times New Roman" w:eastAsia="Arial Unicode MS" w:hAnsi="Times New Roman"/>
          <w:color w:val="000000"/>
          <w:sz w:val="24"/>
          <w:szCs w:val="24"/>
        </w:rPr>
        <w:t xml:space="preserve">7. Профессиональная база данных. Электронный фонд правовой и нормативно-технической документации </w:t>
      </w:r>
      <w:hyperlink r:id="rId20" w:history="1"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://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docs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.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cntd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.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1F2B77">
          <w:rPr>
            <w:rFonts w:ascii="Times New Roman" w:eastAsia="Arial Unicode MS" w:hAnsi="Times New Roman"/>
            <w:color w:val="0000FF"/>
            <w:sz w:val="24"/>
            <w:szCs w:val="24"/>
            <w:u w:val="single"/>
          </w:rPr>
          <w:t>/</w:t>
        </w:r>
      </w:hyperlink>
    </w:p>
    <w:p w:rsidR="00232488" w:rsidRPr="009371EE" w:rsidRDefault="00232488" w:rsidP="00232488">
      <w:pPr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</w:p>
    <w:p w:rsidR="00232488" w:rsidRDefault="0023248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32488" w:rsidRPr="009371EE" w:rsidRDefault="00232488" w:rsidP="00232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1EE">
        <w:rPr>
          <w:rFonts w:ascii="Times New Roman" w:hAnsi="Times New Roman"/>
          <w:b/>
          <w:sz w:val="28"/>
          <w:szCs w:val="28"/>
        </w:rPr>
        <w:lastRenderedPageBreak/>
        <w:t xml:space="preserve">9.4 Лицензионное и свободно распространяемое программное </w:t>
      </w:r>
    </w:p>
    <w:p w:rsidR="00232488" w:rsidRPr="009371EE" w:rsidRDefault="00232488" w:rsidP="00232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1EE">
        <w:rPr>
          <w:rFonts w:ascii="Times New Roman" w:hAnsi="Times New Roman"/>
          <w:b/>
          <w:sz w:val="28"/>
          <w:szCs w:val="28"/>
        </w:rPr>
        <w:t>обеспечение, в том числе отечественного производства</w:t>
      </w:r>
    </w:p>
    <w:p w:rsidR="00232488" w:rsidRPr="009371EE" w:rsidRDefault="00232488" w:rsidP="002324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ffff9"/>
        <w:tblW w:w="9575" w:type="dxa"/>
        <w:tblInd w:w="94" w:type="dxa"/>
        <w:tblLayout w:type="fixed"/>
        <w:tblLook w:val="04A0"/>
      </w:tblPr>
      <w:tblGrid>
        <w:gridCol w:w="350"/>
        <w:gridCol w:w="1526"/>
        <w:gridCol w:w="1834"/>
        <w:gridCol w:w="1834"/>
        <w:gridCol w:w="1651"/>
        <w:gridCol w:w="2380"/>
      </w:tblGrid>
      <w:tr w:rsidR="00232488" w:rsidRPr="00EA5AFE" w:rsidTr="00EA5AFE">
        <w:tc>
          <w:tcPr>
            <w:tcW w:w="350" w:type="dxa"/>
            <w:vAlign w:val="center"/>
          </w:tcPr>
          <w:p w:rsidR="00232488" w:rsidRPr="00EA5AFE" w:rsidRDefault="00232488" w:rsidP="00232488">
            <w:pPr>
              <w:spacing w:after="0" w:line="240" w:lineRule="auto"/>
              <w:ind w:left="-40" w:right="-34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526" w:type="dxa"/>
            <w:vAlign w:val="center"/>
          </w:tcPr>
          <w:p w:rsidR="00232488" w:rsidRPr="00EA5AFE" w:rsidRDefault="00232488" w:rsidP="00232488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34" w:type="dxa"/>
            <w:vAlign w:val="center"/>
          </w:tcPr>
          <w:p w:rsidR="00232488" w:rsidRPr="00EA5AFE" w:rsidRDefault="00232488" w:rsidP="0023248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Разработчик ПО</w:t>
            </w:r>
          </w:p>
          <w:p w:rsidR="00232488" w:rsidRPr="00EA5AFE" w:rsidRDefault="00232488" w:rsidP="00232488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834" w:type="dxa"/>
            <w:vAlign w:val="center"/>
          </w:tcPr>
          <w:p w:rsidR="00232488" w:rsidRPr="00EA5AFE" w:rsidRDefault="00232488" w:rsidP="00232488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Доступность</w:t>
            </w:r>
          </w:p>
          <w:p w:rsidR="00232488" w:rsidRPr="00EA5AFE" w:rsidRDefault="00232488" w:rsidP="00232488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(лицензионное,</w:t>
            </w:r>
          </w:p>
          <w:p w:rsid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="00232488" w:rsidRPr="00EA5AFE">
              <w:rPr>
                <w:rFonts w:ascii="Times New Roman" w:hAnsi="Times New Roman"/>
                <w:bCs/>
                <w:sz w:val="20"/>
                <w:szCs w:val="20"/>
              </w:rPr>
              <w:t>вободно</w:t>
            </w: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32488" w:rsidRPr="00EA5AFE" w:rsidRDefault="00232488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651" w:type="dxa"/>
            <w:vAlign w:val="center"/>
          </w:tcPr>
          <w:p w:rsidR="001F2B77" w:rsidRPr="00EA5AFE" w:rsidRDefault="00232488" w:rsidP="00232488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 xml:space="preserve">Ссылка на </w:t>
            </w:r>
          </w:p>
          <w:p w:rsidR="001F2B77" w:rsidRPr="00EA5AFE" w:rsidRDefault="00232488" w:rsidP="00232488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 xml:space="preserve">Единый реестр </w:t>
            </w:r>
          </w:p>
          <w:p w:rsidR="001F2B77" w:rsidRPr="00EA5AFE" w:rsidRDefault="00232488" w:rsidP="00232488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 xml:space="preserve">российских </w:t>
            </w:r>
          </w:p>
          <w:p w:rsidR="00232488" w:rsidRPr="00EA5AFE" w:rsidRDefault="00232488" w:rsidP="00232488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программ</w:t>
            </w:r>
          </w:p>
          <w:p w:rsidR="00232488" w:rsidRPr="00EA5AFE" w:rsidRDefault="00232488" w:rsidP="00232488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для ЭВМ и БД</w:t>
            </w:r>
          </w:p>
          <w:p w:rsidR="00232488" w:rsidRPr="00EA5AFE" w:rsidRDefault="00232488" w:rsidP="00232488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80" w:type="dxa"/>
            <w:vAlign w:val="center"/>
          </w:tcPr>
          <w:p w:rsidR="00232488" w:rsidRPr="00EA5AFE" w:rsidRDefault="00232488" w:rsidP="00232488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Реквизиты</w:t>
            </w:r>
          </w:p>
          <w:p w:rsidR="00232488" w:rsidRPr="00EA5AFE" w:rsidRDefault="00232488" w:rsidP="00232488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подтверждающего</w:t>
            </w:r>
          </w:p>
          <w:p w:rsidR="00232488" w:rsidRPr="00EA5AFE" w:rsidRDefault="00232488" w:rsidP="00232488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документа</w:t>
            </w:r>
          </w:p>
          <w:p w:rsidR="00232488" w:rsidRPr="00EA5AFE" w:rsidRDefault="00232488" w:rsidP="00232488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(при наличии)</w:t>
            </w:r>
          </w:p>
        </w:tc>
      </w:tr>
      <w:tr w:rsidR="001F2B77" w:rsidRPr="00EA5AFE" w:rsidTr="00EA5AFE">
        <w:tc>
          <w:tcPr>
            <w:tcW w:w="350" w:type="dxa"/>
            <w:vAlign w:val="center"/>
          </w:tcPr>
          <w:p w:rsidR="001F2B77" w:rsidRPr="00EA5AFE" w:rsidRDefault="001F2B77" w:rsidP="00232488">
            <w:pPr>
              <w:spacing w:after="0" w:line="240" w:lineRule="auto"/>
              <w:ind w:left="-40" w:right="-34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 xml:space="preserve">Microsoft Windows, 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Office Professional</w:t>
            </w:r>
          </w:p>
        </w:tc>
        <w:tc>
          <w:tcPr>
            <w:tcW w:w="1834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Microsoft Corporation</w:t>
            </w:r>
          </w:p>
        </w:tc>
        <w:tc>
          <w:tcPr>
            <w:tcW w:w="1834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651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Лицензия от 04.06.2015</w:t>
            </w:r>
          </w:p>
          <w:p w:rsidR="001F2B77" w:rsidRPr="00EA5AFE" w:rsidRDefault="001F2B77" w:rsidP="001F2B77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EA5AFE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1F2B77" w:rsidRPr="00EA5AFE" w:rsidRDefault="001F2B77" w:rsidP="001F2B77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EA5AFE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1F2B77" w:rsidRPr="00EA5AFE" w:rsidTr="00EA5AFE">
        <w:tc>
          <w:tcPr>
            <w:tcW w:w="350" w:type="dxa"/>
            <w:vAlign w:val="center"/>
          </w:tcPr>
          <w:p w:rsidR="001F2B77" w:rsidRPr="00EA5AFE" w:rsidRDefault="001F2B77" w:rsidP="00232488">
            <w:pPr>
              <w:spacing w:after="0" w:line="240" w:lineRule="auto"/>
              <w:ind w:left="-40" w:right="-34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Антивирусное программное обеспечение Kaspersky Endpoint Security для бизнеса</w:t>
            </w:r>
          </w:p>
        </w:tc>
        <w:tc>
          <w:tcPr>
            <w:tcW w:w="1834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АО «Лаборатория Касперского»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(Россия)</w:t>
            </w:r>
          </w:p>
        </w:tc>
        <w:tc>
          <w:tcPr>
            <w:tcW w:w="1834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651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80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с ООО «Софтекс»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от 24.10.2023 № б/н,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срок действия: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с 22.11.2023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по 22.11.2024</w:t>
            </w:r>
          </w:p>
        </w:tc>
      </w:tr>
      <w:tr w:rsidR="001F2B77" w:rsidRPr="00EA5AFE" w:rsidTr="00EA5AFE">
        <w:tc>
          <w:tcPr>
            <w:tcW w:w="350" w:type="dxa"/>
            <w:vAlign w:val="center"/>
          </w:tcPr>
          <w:p w:rsidR="001F2B77" w:rsidRPr="00EA5AFE" w:rsidRDefault="001F2B77" w:rsidP="00232488">
            <w:pPr>
              <w:spacing w:after="0" w:line="240" w:lineRule="auto"/>
              <w:ind w:left="-40" w:right="-34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МойОфис Стандартный - Офисный пакет для работы с документами и почтой (myoffice.ru)</w:t>
            </w:r>
          </w:p>
        </w:tc>
        <w:tc>
          <w:tcPr>
            <w:tcW w:w="1834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 xml:space="preserve">ООО «Новые 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 xml:space="preserve">облачные 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 xml:space="preserve">технологии» 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(Россия)</w:t>
            </w:r>
          </w:p>
        </w:tc>
        <w:tc>
          <w:tcPr>
            <w:tcW w:w="1834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651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80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Контракт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с ООО «Рубикон»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 xml:space="preserve">от 24.04.2019 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№0364100000819000012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срок действия: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1F2B77" w:rsidRPr="00EA5AFE" w:rsidTr="00EA5AFE">
        <w:tc>
          <w:tcPr>
            <w:tcW w:w="350" w:type="dxa"/>
            <w:vAlign w:val="center"/>
          </w:tcPr>
          <w:p w:rsidR="001F2B77" w:rsidRPr="00EA5AFE" w:rsidRDefault="001F2B77" w:rsidP="00232488">
            <w:pPr>
              <w:spacing w:after="0" w:line="240" w:lineRule="auto"/>
              <w:ind w:left="-40" w:right="-34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Офисный пакет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«</w:t>
            </w:r>
            <w:r w:rsidRPr="00EA5AFE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EA5AFE">
              <w:rPr>
                <w:rFonts w:ascii="Times New Roman" w:hAnsi="Times New Roman"/>
                <w:sz w:val="20"/>
                <w:szCs w:val="20"/>
              </w:rPr>
              <w:t xml:space="preserve">7-Офис» 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(десктопная версия)</w:t>
            </w:r>
          </w:p>
        </w:tc>
        <w:tc>
          <w:tcPr>
            <w:tcW w:w="1834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АО «Р7»</w:t>
            </w:r>
          </w:p>
        </w:tc>
        <w:tc>
          <w:tcPr>
            <w:tcW w:w="1834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651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80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Контракт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с ООО «Софтекс»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 xml:space="preserve">от 24.10.2023 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№0364100000823000007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срок действия: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1F2B77" w:rsidRPr="00EA5AFE" w:rsidTr="00EA5AFE">
        <w:tc>
          <w:tcPr>
            <w:tcW w:w="350" w:type="dxa"/>
            <w:vAlign w:val="center"/>
          </w:tcPr>
          <w:p w:rsidR="001F2B77" w:rsidRPr="00EA5AFE" w:rsidRDefault="001F2B77" w:rsidP="00232488">
            <w:pPr>
              <w:spacing w:after="0" w:line="240" w:lineRule="auto"/>
              <w:ind w:left="-40" w:right="-34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834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ООО "Базальт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свободное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программное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обеспечение"</w:t>
            </w:r>
          </w:p>
        </w:tc>
        <w:tc>
          <w:tcPr>
            <w:tcW w:w="1834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651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80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 xml:space="preserve">Контракт 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с ООО «Софтекс»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 xml:space="preserve">от 24.10.2023 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№0364100000823000007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срок действия: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1F2B77" w:rsidRPr="00EA5AFE" w:rsidTr="00EA5AFE">
        <w:tc>
          <w:tcPr>
            <w:tcW w:w="350" w:type="dxa"/>
            <w:vAlign w:val="center"/>
          </w:tcPr>
          <w:p w:rsidR="001F2B77" w:rsidRPr="00EA5AFE" w:rsidRDefault="001F2B77" w:rsidP="00232488">
            <w:pPr>
              <w:spacing w:after="0" w:line="240" w:lineRule="auto"/>
              <w:ind w:left="-40" w:right="-34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26" w:type="dxa"/>
            <w:vAlign w:val="center"/>
          </w:tcPr>
          <w:p w:rsidR="001F2B77" w:rsidRPr="00EA5AFE" w:rsidRDefault="001F2B77" w:rsidP="001F2B7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eastAsia="IBMPlexSans" w:hAnsi="Times New Roman"/>
                <w:sz w:val="20"/>
                <w:szCs w:val="20"/>
              </w:rPr>
            </w:pPr>
            <w:r w:rsidRPr="00EA5AFE">
              <w:rPr>
                <w:rFonts w:ascii="Times New Roman" w:eastAsia="IBMPlexSans" w:hAnsi="Times New Roman"/>
                <w:sz w:val="20"/>
                <w:szCs w:val="20"/>
              </w:rPr>
              <w:t>Программная система для обнаружения текстовых з</w:t>
            </w:r>
            <w:r w:rsidRPr="00EA5AFE">
              <w:rPr>
                <w:rFonts w:ascii="Times New Roman" w:eastAsia="IBMPlexSans" w:hAnsi="Times New Roman"/>
                <w:sz w:val="20"/>
                <w:szCs w:val="20"/>
              </w:rPr>
              <w:t>а</w:t>
            </w:r>
            <w:r w:rsidRPr="00EA5AFE">
              <w:rPr>
                <w:rFonts w:ascii="Times New Roman" w:eastAsia="IBMPlexSans" w:hAnsi="Times New Roman"/>
                <w:sz w:val="20"/>
                <w:szCs w:val="20"/>
              </w:rPr>
              <w:t>имствований в учебных и н</w:t>
            </w:r>
            <w:r w:rsidRPr="00EA5AFE">
              <w:rPr>
                <w:rFonts w:ascii="Times New Roman" w:eastAsia="IBMPlexSans" w:hAnsi="Times New Roman"/>
                <w:sz w:val="20"/>
                <w:szCs w:val="20"/>
              </w:rPr>
              <w:t>а</w:t>
            </w:r>
            <w:r w:rsidRPr="00EA5AFE">
              <w:rPr>
                <w:rFonts w:ascii="Times New Roman" w:eastAsia="IBMPlexSans" w:hAnsi="Times New Roman"/>
                <w:sz w:val="20"/>
                <w:szCs w:val="20"/>
              </w:rPr>
              <w:t>учных работах «Антиплагиат ВУЗ» (https://docs.antiplagiaus.ru)</w:t>
            </w:r>
          </w:p>
        </w:tc>
        <w:tc>
          <w:tcPr>
            <w:tcW w:w="1834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АО «Антиплагиат» (Россия)</w:t>
            </w:r>
          </w:p>
        </w:tc>
        <w:tc>
          <w:tcPr>
            <w:tcW w:w="1834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651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80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 xml:space="preserve">Лицензионный </w:t>
            </w:r>
            <w:r w:rsidRPr="00EA5AFE">
              <w:rPr>
                <w:rFonts w:ascii="Times New Roman" w:hAnsi="Times New Roman"/>
                <w:bCs/>
                <w:sz w:val="20"/>
                <w:szCs w:val="20"/>
              </w:rPr>
              <w:t>договор</w:t>
            </w:r>
            <w:r w:rsidRPr="00EA5A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 xml:space="preserve">с АО «Антиплагиат» 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 xml:space="preserve">от 23.05.2024 № 8151, 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срок действия: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с 23.05.2024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по 22.05.2025</w:t>
            </w:r>
          </w:p>
        </w:tc>
      </w:tr>
      <w:tr w:rsidR="001F2B77" w:rsidRPr="00EA5AFE" w:rsidTr="00EA5AFE">
        <w:tc>
          <w:tcPr>
            <w:tcW w:w="350" w:type="dxa"/>
            <w:vAlign w:val="center"/>
          </w:tcPr>
          <w:p w:rsidR="001F2B77" w:rsidRPr="00EA5AFE" w:rsidRDefault="001F2B77" w:rsidP="00232488">
            <w:pPr>
              <w:spacing w:after="0" w:line="240" w:lineRule="auto"/>
              <w:ind w:left="-40" w:right="-34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26" w:type="dxa"/>
            <w:vAlign w:val="center"/>
          </w:tcPr>
          <w:p w:rsidR="001F2B77" w:rsidRPr="00EA5AFE" w:rsidRDefault="001F2B77" w:rsidP="00EA5AFE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eastAsia="IBMPlexSans" w:hAnsi="Times New Roman"/>
                <w:sz w:val="20"/>
                <w:szCs w:val="20"/>
              </w:rPr>
            </w:pPr>
            <w:r w:rsidRPr="00EA5AFE">
              <w:rPr>
                <w:rFonts w:ascii="Times New Roman" w:eastAsia="IBMPlexSans" w:hAnsi="Times New Roman"/>
                <w:sz w:val="20"/>
                <w:szCs w:val="20"/>
              </w:rPr>
              <w:t xml:space="preserve">Acrobat Reader – просмотр документов PDF, DjVU </w:t>
            </w:r>
          </w:p>
        </w:tc>
        <w:tc>
          <w:tcPr>
            <w:tcW w:w="1834" w:type="dxa"/>
            <w:vAlign w:val="center"/>
          </w:tcPr>
          <w:p w:rsidR="001F2B77" w:rsidRPr="00EA5AFE" w:rsidRDefault="009D028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1F2B77" w:rsidRPr="00EA5AFE">
                <w:rPr>
                  <w:rFonts w:ascii="Times New Roman" w:hAnsi="Times New Roman"/>
                  <w:sz w:val="20"/>
                  <w:szCs w:val="20"/>
                </w:rPr>
                <w:t>Adobe Systems</w:t>
              </w:r>
            </w:hyperlink>
          </w:p>
        </w:tc>
        <w:tc>
          <w:tcPr>
            <w:tcW w:w="1834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 xml:space="preserve">Свободно 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651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2B77" w:rsidRPr="00EA5AFE" w:rsidTr="00EA5AFE">
        <w:tc>
          <w:tcPr>
            <w:tcW w:w="350" w:type="dxa"/>
            <w:vAlign w:val="center"/>
          </w:tcPr>
          <w:p w:rsidR="001F2B77" w:rsidRPr="00EA5AFE" w:rsidRDefault="001F2B77" w:rsidP="00232488">
            <w:pPr>
              <w:spacing w:after="0" w:line="240" w:lineRule="auto"/>
              <w:ind w:left="-40" w:right="-34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26" w:type="dxa"/>
          </w:tcPr>
          <w:p w:rsidR="001F2B77" w:rsidRPr="00EA5AFE" w:rsidRDefault="001F2B77" w:rsidP="001F2B7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eastAsia="IBMPlexSans" w:hAnsi="Times New Roman"/>
                <w:sz w:val="20"/>
                <w:szCs w:val="20"/>
              </w:rPr>
            </w:pPr>
            <w:r w:rsidRPr="00EA5AFE">
              <w:rPr>
                <w:rFonts w:ascii="Times New Roman" w:eastAsia="IBMPlexSans" w:hAnsi="Times New Roman"/>
                <w:sz w:val="20"/>
                <w:szCs w:val="20"/>
              </w:rPr>
              <w:t xml:space="preserve">Foxit Reader – </w:t>
            </w:r>
          </w:p>
          <w:p w:rsidR="001F2B77" w:rsidRPr="00EA5AFE" w:rsidRDefault="001F2B77" w:rsidP="001F2B77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eastAsia="IBMPlexSans" w:hAnsi="Times New Roman"/>
                <w:sz w:val="20"/>
                <w:szCs w:val="20"/>
              </w:rPr>
            </w:pPr>
            <w:r w:rsidRPr="00EA5AFE">
              <w:rPr>
                <w:rFonts w:ascii="Times New Roman" w:eastAsia="IBMPlexSans" w:hAnsi="Times New Roman"/>
                <w:sz w:val="20"/>
                <w:szCs w:val="20"/>
              </w:rPr>
              <w:t>просмотр д</w:t>
            </w:r>
            <w:r w:rsidRPr="00EA5AFE">
              <w:rPr>
                <w:rFonts w:ascii="Times New Roman" w:eastAsia="IBMPlexSans" w:hAnsi="Times New Roman"/>
                <w:sz w:val="20"/>
                <w:szCs w:val="20"/>
              </w:rPr>
              <w:t>о</w:t>
            </w:r>
            <w:r w:rsidRPr="00EA5AFE">
              <w:rPr>
                <w:rFonts w:ascii="Times New Roman" w:eastAsia="IBMPlexSans" w:hAnsi="Times New Roman"/>
                <w:sz w:val="20"/>
                <w:szCs w:val="20"/>
              </w:rPr>
              <w:t xml:space="preserve">кументов PDF, DjVU </w:t>
            </w:r>
          </w:p>
        </w:tc>
        <w:tc>
          <w:tcPr>
            <w:tcW w:w="1834" w:type="dxa"/>
            <w:vAlign w:val="center"/>
          </w:tcPr>
          <w:p w:rsidR="001F2B77" w:rsidRPr="00EA5AFE" w:rsidRDefault="009D028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tooltip="Foxit Corporation (страница отсутствует)" w:history="1">
              <w:r w:rsidR="001F2B77" w:rsidRPr="00EA5AFE">
                <w:rPr>
                  <w:rFonts w:ascii="Times New Roman" w:hAnsi="Times New Roman"/>
                  <w:sz w:val="20"/>
                  <w:szCs w:val="20"/>
                </w:rPr>
                <w:t>Foxit Corporation</w:t>
              </w:r>
            </w:hyperlink>
          </w:p>
        </w:tc>
        <w:tc>
          <w:tcPr>
            <w:tcW w:w="1834" w:type="dxa"/>
            <w:vAlign w:val="center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 xml:space="preserve">Свободно </w:t>
            </w:r>
          </w:p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651" w:type="dxa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80" w:type="dxa"/>
          </w:tcPr>
          <w:p w:rsidR="001F2B77" w:rsidRPr="00EA5AFE" w:rsidRDefault="001F2B77" w:rsidP="001F2B77">
            <w:pPr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32488" w:rsidRPr="009371EE" w:rsidRDefault="00232488" w:rsidP="0023248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5AFE" w:rsidRDefault="00EA5A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32488" w:rsidRPr="009371EE" w:rsidRDefault="00232488" w:rsidP="002324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1EE">
        <w:rPr>
          <w:rFonts w:ascii="Times New Roman" w:hAnsi="Times New Roman"/>
          <w:b/>
          <w:sz w:val="28"/>
          <w:szCs w:val="28"/>
        </w:rPr>
        <w:lastRenderedPageBreak/>
        <w:t>9.5 Ресурсы информационно-телекоммуникационной сети «Интернет»</w:t>
      </w:r>
    </w:p>
    <w:p w:rsidR="00232488" w:rsidRPr="009371EE" w:rsidRDefault="00232488" w:rsidP="00232488">
      <w:pPr>
        <w:shd w:val="clear" w:color="auto" w:fill="FFFFFF"/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 xml:space="preserve">1. CDTOwiki: база знаний по цифровой трансформации </w:t>
      </w:r>
      <w:hyperlink r:id="rId23" w:history="1">
        <w:r w:rsidRPr="009371EE">
          <w:rPr>
            <w:rStyle w:val="affffa"/>
            <w:rFonts w:ascii="Times New Roman" w:hAnsi="Times New Roman"/>
            <w:sz w:val="24"/>
            <w:szCs w:val="24"/>
          </w:rPr>
          <w:t>https://cdto.wiki/</w:t>
        </w:r>
      </w:hyperlink>
    </w:p>
    <w:p w:rsidR="00232488" w:rsidRPr="009371EE" w:rsidRDefault="00232488" w:rsidP="00232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>2. www.garant.ru - справочно-правовая система «ГАРАНТ».</w:t>
      </w:r>
    </w:p>
    <w:p w:rsidR="00232488" w:rsidRPr="009371EE" w:rsidRDefault="00232488" w:rsidP="00232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>3. www.consultant.ru - справочно-правовая система «Консультант Плюс».</w:t>
      </w:r>
    </w:p>
    <w:p w:rsidR="00232488" w:rsidRPr="009371EE" w:rsidRDefault="00232488" w:rsidP="00232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>4. www.rg.ru – сайт Российской газеты.</w:t>
      </w:r>
    </w:p>
    <w:p w:rsidR="00232488" w:rsidRPr="009371EE" w:rsidRDefault="00232488" w:rsidP="00232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>5. База данных информационной системы «Единое окно доступа к образовател</w:t>
      </w:r>
      <w:r w:rsidRPr="009371EE">
        <w:rPr>
          <w:rFonts w:ascii="Times New Roman" w:hAnsi="Times New Roman"/>
          <w:sz w:val="24"/>
          <w:szCs w:val="24"/>
        </w:rPr>
        <w:t>ь</w:t>
      </w:r>
      <w:r w:rsidRPr="009371EE">
        <w:rPr>
          <w:rFonts w:ascii="Times New Roman" w:hAnsi="Times New Roman"/>
          <w:sz w:val="24"/>
          <w:szCs w:val="24"/>
        </w:rPr>
        <w:t>ным ресурсам» http://window.edu.ru</w:t>
      </w:r>
    </w:p>
    <w:p w:rsidR="00232488" w:rsidRPr="009371EE" w:rsidRDefault="00232488" w:rsidP="00232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>6. Электронно-библиотечная система издательства «Лань» http://е.lanbook.com.</w:t>
      </w:r>
    </w:p>
    <w:p w:rsidR="00232488" w:rsidRPr="009371EE" w:rsidRDefault="00232488" w:rsidP="00232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>7. Национальный цифровой ресурс «Руконт» - межотраслевая электронная библи</w:t>
      </w:r>
      <w:r w:rsidRPr="009371EE">
        <w:rPr>
          <w:rFonts w:ascii="Times New Roman" w:hAnsi="Times New Roman"/>
          <w:sz w:val="24"/>
          <w:szCs w:val="24"/>
        </w:rPr>
        <w:t>о</w:t>
      </w:r>
      <w:r w:rsidRPr="009371EE">
        <w:rPr>
          <w:rFonts w:ascii="Times New Roman" w:hAnsi="Times New Roman"/>
          <w:sz w:val="24"/>
          <w:szCs w:val="24"/>
        </w:rPr>
        <w:t>тека на базе технологии Контекстум http://www. rucont.</w:t>
      </w:r>
    </w:p>
    <w:p w:rsidR="00232488" w:rsidRPr="009371EE" w:rsidRDefault="00232488" w:rsidP="00232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>8. Электронная библиотечная система Российского государственного аграрного з</w:t>
      </w:r>
      <w:r w:rsidRPr="009371EE">
        <w:rPr>
          <w:rFonts w:ascii="Times New Roman" w:hAnsi="Times New Roman"/>
          <w:sz w:val="24"/>
          <w:szCs w:val="24"/>
        </w:rPr>
        <w:t>а</w:t>
      </w:r>
      <w:r w:rsidRPr="009371EE">
        <w:rPr>
          <w:rFonts w:ascii="Times New Roman" w:hAnsi="Times New Roman"/>
          <w:sz w:val="24"/>
          <w:szCs w:val="24"/>
        </w:rPr>
        <w:t>очного университета http://ebs.rgazu.ru.</w:t>
      </w:r>
    </w:p>
    <w:p w:rsidR="00232488" w:rsidRPr="009371EE" w:rsidRDefault="00232488" w:rsidP="00232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2488" w:rsidRPr="009371EE" w:rsidRDefault="00232488" w:rsidP="00232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1EE">
        <w:rPr>
          <w:rFonts w:ascii="Times New Roman" w:hAnsi="Times New Roman"/>
          <w:b/>
          <w:sz w:val="28"/>
          <w:szCs w:val="28"/>
        </w:rPr>
        <w:t>9.6 Цифровые инструменты, применяемые в образовательном процессе</w:t>
      </w:r>
    </w:p>
    <w:p w:rsidR="00232488" w:rsidRPr="009371EE" w:rsidRDefault="00232488" w:rsidP="00232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 xml:space="preserve">1. </w:t>
      </w:r>
      <w:r w:rsidRPr="009371EE">
        <w:rPr>
          <w:rFonts w:ascii="Times New Roman" w:hAnsi="Times New Roman"/>
          <w:sz w:val="24"/>
          <w:szCs w:val="24"/>
          <w:lang w:val="en-US"/>
        </w:rPr>
        <w:t>LMS</w:t>
      </w:r>
      <w:r w:rsidRPr="009371EE">
        <w:rPr>
          <w:rFonts w:ascii="Times New Roman" w:hAnsi="Times New Roman"/>
          <w:sz w:val="24"/>
          <w:szCs w:val="24"/>
        </w:rPr>
        <w:t xml:space="preserve">-платформа </w:t>
      </w:r>
      <w:r w:rsidRPr="009371EE">
        <w:rPr>
          <w:rFonts w:ascii="Times New Roman" w:hAnsi="Times New Roman"/>
          <w:sz w:val="24"/>
          <w:szCs w:val="24"/>
          <w:lang w:val="en-US"/>
        </w:rPr>
        <w:t>Moodle</w:t>
      </w:r>
    </w:p>
    <w:p w:rsidR="00232488" w:rsidRPr="009371EE" w:rsidRDefault="00232488" w:rsidP="00232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>2. Виртуальная доска Миро: miro.com</w:t>
      </w:r>
    </w:p>
    <w:p w:rsidR="00232488" w:rsidRPr="009371EE" w:rsidRDefault="00232488" w:rsidP="00232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>3. Виртуальная доска SBoard https://sboard.online</w:t>
      </w:r>
    </w:p>
    <w:p w:rsidR="00232488" w:rsidRPr="009371EE" w:rsidRDefault="00232488" w:rsidP="00232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>4. Виртуальная доска Padlet: https://ru.padlet.com</w:t>
      </w:r>
    </w:p>
    <w:p w:rsidR="00232488" w:rsidRPr="009371EE" w:rsidRDefault="00232488" w:rsidP="00232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>5. Облачные сервисы: Яндекс.Диск, Облако Mail.ru</w:t>
      </w:r>
    </w:p>
    <w:p w:rsidR="00232488" w:rsidRPr="009371EE" w:rsidRDefault="00232488" w:rsidP="00232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 xml:space="preserve">6. Сервисы опросов: Яндекс Формы, </w:t>
      </w:r>
      <w:r w:rsidRPr="009371EE">
        <w:rPr>
          <w:rFonts w:ascii="Times New Roman" w:hAnsi="Times New Roman"/>
          <w:sz w:val="24"/>
          <w:szCs w:val="24"/>
          <w:lang w:val="en-US"/>
        </w:rPr>
        <w:t>MyQuiz</w:t>
      </w:r>
    </w:p>
    <w:p w:rsidR="00232488" w:rsidRPr="009371EE" w:rsidRDefault="00232488" w:rsidP="00232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 xml:space="preserve">7. Сервисы видеосвязи: Яндекс телемост, </w:t>
      </w:r>
      <w:r w:rsidRPr="009371EE">
        <w:rPr>
          <w:rFonts w:ascii="Times New Roman" w:hAnsi="Times New Roman"/>
          <w:sz w:val="24"/>
          <w:szCs w:val="24"/>
          <w:lang w:val="en-US"/>
        </w:rPr>
        <w:t>Webinar</w:t>
      </w:r>
      <w:r w:rsidRPr="009371EE">
        <w:rPr>
          <w:rFonts w:ascii="Times New Roman" w:hAnsi="Times New Roman"/>
          <w:sz w:val="24"/>
          <w:szCs w:val="24"/>
        </w:rPr>
        <w:t>.</w:t>
      </w:r>
      <w:r w:rsidRPr="009371EE">
        <w:rPr>
          <w:rFonts w:ascii="Times New Roman" w:hAnsi="Times New Roman"/>
          <w:sz w:val="24"/>
          <w:szCs w:val="24"/>
          <w:lang w:val="en-US"/>
        </w:rPr>
        <w:t>ru</w:t>
      </w:r>
    </w:p>
    <w:p w:rsidR="00232488" w:rsidRPr="009371EE" w:rsidRDefault="00232488" w:rsidP="00232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>8. Сервис совместной работы над проектами для небольших групп Trello http://www.trello.com</w:t>
      </w:r>
    </w:p>
    <w:p w:rsidR="00232488" w:rsidRPr="009371EE" w:rsidRDefault="00232488" w:rsidP="00232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488" w:rsidRPr="009371EE" w:rsidRDefault="00232488" w:rsidP="00232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1EE">
        <w:rPr>
          <w:rFonts w:ascii="Times New Roman" w:hAnsi="Times New Roman"/>
          <w:b/>
          <w:sz w:val="28"/>
          <w:szCs w:val="28"/>
        </w:rPr>
        <w:t>9.7 Цифровые технологии, применяемые при изучении дисциплины</w:t>
      </w:r>
    </w:p>
    <w:p w:rsidR="00232488" w:rsidRPr="009371EE" w:rsidRDefault="00232488" w:rsidP="0023248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ffff9"/>
        <w:tblW w:w="5000" w:type="pct"/>
        <w:tblLayout w:type="fixed"/>
        <w:tblLook w:val="04A0"/>
      </w:tblPr>
      <w:tblGrid>
        <w:gridCol w:w="441"/>
        <w:gridCol w:w="2503"/>
        <w:gridCol w:w="3828"/>
        <w:gridCol w:w="1721"/>
        <w:gridCol w:w="1078"/>
      </w:tblGrid>
      <w:tr w:rsidR="00232488" w:rsidRPr="009371EE" w:rsidTr="002F6EDF">
        <w:tc>
          <w:tcPr>
            <w:tcW w:w="230" w:type="pct"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№</w:t>
            </w:r>
          </w:p>
        </w:tc>
        <w:tc>
          <w:tcPr>
            <w:tcW w:w="1307" w:type="pct"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Цифровые технологии</w:t>
            </w:r>
          </w:p>
        </w:tc>
        <w:tc>
          <w:tcPr>
            <w:tcW w:w="2000" w:type="pct"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 xml:space="preserve">Виды учебной работы, выполняемые </w:t>
            </w:r>
          </w:p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с применением цифровой технологии</w:t>
            </w:r>
          </w:p>
        </w:tc>
        <w:tc>
          <w:tcPr>
            <w:tcW w:w="899" w:type="pct"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Формируемые компетенции</w:t>
            </w:r>
          </w:p>
        </w:tc>
        <w:tc>
          <w:tcPr>
            <w:tcW w:w="563" w:type="pct"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ИДК</w:t>
            </w:r>
          </w:p>
        </w:tc>
      </w:tr>
      <w:tr w:rsidR="00232488" w:rsidRPr="009371EE" w:rsidTr="00232488">
        <w:tc>
          <w:tcPr>
            <w:tcW w:w="230" w:type="pct"/>
            <w:vMerge w:val="restart"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1.</w:t>
            </w:r>
          </w:p>
        </w:tc>
        <w:tc>
          <w:tcPr>
            <w:tcW w:w="1307" w:type="pct"/>
            <w:vMerge w:val="restart"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  <w:bCs/>
              </w:rPr>
              <w:t>Облачные технологии</w:t>
            </w:r>
          </w:p>
        </w:tc>
        <w:tc>
          <w:tcPr>
            <w:tcW w:w="2000" w:type="pct"/>
            <w:vMerge w:val="restart"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Лекции</w:t>
            </w:r>
          </w:p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99" w:type="pct"/>
            <w:vAlign w:val="center"/>
          </w:tcPr>
          <w:p w:rsidR="00232488" w:rsidRPr="009371EE" w:rsidRDefault="00232488" w:rsidP="0023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УК-1</w:t>
            </w:r>
          </w:p>
        </w:tc>
        <w:tc>
          <w:tcPr>
            <w:tcW w:w="563" w:type="pct"/>
            <w:vAlign w:val="center"/>
          </w:tcPr>
          <w:p w:rsidR="00232488" w:rsidRPr="009371EE" w:rsidRDefault="00232488" w:rsidP="0023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ИДК-1</w:t>
            </w:r>
          </w:p>
          <w:p w:rsidR="00232488" w:rsidRPr="009371EE" w:rsidRDefault="00232488" w:rsidP="0023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ИДК-2</w:t>
            </w:r>
          </w:p>
        </w:tc>
      </w:tr>
      <w:tr w:rsidR="00232488" w:rsidRPr="009371EE" w:rsidTr="00232488">
        <w:tc>
          <w:tcPr>
            <w:tcW w:w="230" w:type="pct"/>
            <w:vMerge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7" w:type="pct"/>
            <w:vMerge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000" w:type="pct"/>
            <w:vMerge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  <w:vAlign w:val="center"/>
          </w:tcPr>
          <w:p w:rsidR="00232488" w:rsidRPr="009371EE" w:rsidRDefault="00232488" w:rsidP="0023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</w:t>
            </w:r>
          </w:p>
        </w:tc>
        <w:tc>
          <w:tcPr>
            <w:tcW w:w="563" w:type="pct"/>
            <w:vAlign w:val="center"/>
          </w:tcPr>
          <w:p w:rsidR="00232488" w:rsidRPr="009371EE" w:rsidRDefault="00232488" w:rsidP="0023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ИДК-1</w:t>
            </w:r>
          </w:p>
          <w:p w:rsidR="00232488" w:rsidRPr="009371EE" w:rsidRDefault="00232488" w:rsidP="0023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ИДК-2</w:t>
            </w:r>
          </w:p>
        </w:tc>
      </w:tr>
      <w:tr w:rsidR="00232488" w:rsidRPr="009371EE" w:rsidTr="00232488">
        <w:tc>
          <w:tcPr>
            <w:tcW w:w="230" w:type="pct"/>
            <w:vMerge w:val="restart"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2.</w:t>
            </w:r>
          </w:p>
        </w:tc>
        <w:tc>
          <w:tcPr>
            <w:tcW w:w="1307" w:type="pct"/>
            <w:vMerge w:val="restart"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  <w:bCs/>
              </w:rPr>
              <w:t>Большие данные</w:t>
            </w:r>
          </w:p>
        </w:tc>
        <w:tc>
          <w:tcPr>
            <w:tcW w:w="2000" w:type="pct"/>
            <w:vMerge w:val="restart"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899" w:type="pct"/>
            <w:vAlign w:val="center"/>
          </w:tcPr>
          <w:p w:rsidR="00232488" w:rsidRPr="009371EE" w:rsidRDefault="00232488" w:rsidP="0023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УК-1</w:t>
            </w:r>
          </w:p>
        </w:tc>
        <w:tc>
          <w:tcPr>
            <w:tcW w:w="563" w:type="pct"/>
            <w:vAlign w:val="center"/>
          </w:tcPr>
          <w:p w:rsidR="00232488" w:rsidRPr="009371EE" w:rsidRDefault="00232488" w:rsidP="0023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ИДК-1</w:t>
            </w:r>
          </w:p>
          <w:p w:rsidR="00232488" w:rsidRPr="009371EE" w:rsidRDefault="00232488" w:rsidP="0023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ИДК-2</w:t>
            </w:r>
          </w:p>
        </w:tc>
      </w:tr>
      <w:tr w:rsidR="00232488" w:rsidRPr="009371EE" w:rsidTr="00232488">
        <w:tc>
          <w:tcPr>
            <w:tcW w:w="230" w:type="pct"/>
            <w:vMerge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7" w:type="pct"/>
            <w:vMerge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000" w:type="pct"/>
            <w:vMerge/>
            <w:vAlign w:val="center"/>
          </w:tcPr>
          <w:p w:rsidR="00232488" w:rsidRPr="009371EE" w:rsidRDefault="00232488" w:rsidP="0023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pct"/>
            <w:vAlign w:val="center"/>
          </w:tcPr>
          <w:p w:rsidR="00232488" w:rsidRPr="009371EE" w:rsidRDefault="00232488" w:rsidP="0023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</w:t>
            </w:r>
          </w:p>
        </w:tc>
        <w:tc>
          <w:tcPr>
            <w:tcW w:w="563" w:type="pct"/>
            <w:vAlign w:val="center"/>
          </w:tcPr>
          <w:p w:rsidR="00232488" w:rsidRPr="009371EE" w:rsidRDefault="00232488" w:rsidP="0023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ИДК-1</w:t>
            </w:r>
          </w:p>
          <w:p w:rsidR="00232488" w:rsidRPr="009371EE" w:rsidRDefault="00232488" w:rsidP="0023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1EE">
              <w:rPr>
                <w:rFonts w:ascii="Times New Roman" w:hAnsi="Times New Roman"/>
              </w:rPr>
              <w:t>ИДК-2</w:t>
            </w:r>
          </w:p>
        </w:tc>
      </w:tr>
    </w:tbl>
    <w:p w:rsidR="00232488" w:rsidRPr="003E7CCD" w:rsidRDefault="00232488" w:rsidP="00232488">
      <w:pPr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8"/>
          <w:szCs w:val="28"/>
        </w:rPr>
      </w:pPr>
    </w:p>
    <w:p w:rsidR="00F66992" w:rsidRPr="00E70A7E" w:rsidRDefault="005A010B" w:rsidP="00853B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A7E"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="00AA393A" w:rsidRPr="00E70A7E">
        <w:rPr>
          <w:rFonts w:ascii="Times New Roman" w:hAnsi="Times New Roman"/>
          <w:b/>
          <w:sz w:val="28"/>
          <w:szCs w:val="28"/>
        </w:rPr>
        <w:t xml:space="preserve">МАТЕРИАЛЬНО-ТЕХНИЧЕСКАЯ БАЗА, </w:t>
      </w:r>
    </w:p>
    <w:p w:rsidR="005A010B" w:rsidRPr="00E70A7E" w:rsidRDefault="00AA393A" w:rsidP="00853B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7E">
        <w:rPr>
          <w:rFonts w:ascii="Times New Roman" w:hAnsi="Times New Roman"/>
          <w:b/>
          <w:sz w:val="28"/>
          <w:szCs w:val="28"/>
        </w:rPr>
        <w:t>НЕОБХОДИМАЯ</w:t>
      </w:r>
      <w:r w:rsidR="005A010B" w:rsidRPr="00E70A7E">
        <w:rPr>
          <w:rFonts w:ascii="Times New Roman" w:hAnsi="Times New Roman"/>
          <w:b/>
          <w:sz w:val="28"/>
          <w:szCs w:val="28"/>
        </w:rPr>
        <w:t xml:space="preserve"> ДЛЯ</w:t>
      </w:r>
      <w:r w:rsidR="00232488">
        <w:rPr>
          <w:rFonts w:ascii="Times New Roman" w:hAnsi="Times New Roman"/>
          <w:b/>
          <w:sz w:val="28"/>
          <w:szCs w:val="28"/>
        </w:rPr>
        <w:t xml:space="preserve"> </w:t>
      </w:r>
      <w:r w:rsidR="008A1358" w:rsidRPr="00E70A7E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E70A7E">
        <w:rPr>
          <w:rFonts w:ascii="Times New Roman" w:hAnsi="Times New Roman"/>
          <w:b/>
          <w:sz w:val="28"/>
          <w:szCs w:val="28"/>
        </w:rPr>
        <w:t>ПРАКТИКИ</w:t>
      </w:r>
    </w:p>
    <w:p w:rsidR="005A010B" w:rsidRPr="00E70A7E" w:rsidRDefault="005A010B" w:rsidP="00853BD3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E26CFE" w:rsidRPr="00E70A7E" w:rsidRDefault="005A010B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bCs/>
          <w:sz w:val="24"/>
          <w:szCs w:val="24"/>
        </w:rPr>
        <w:t xml:space="preserve">Для проведения производственной </w:t>
      </w:r>
      <w:r w:rsidR="008206D3" w:rsidRPr="00E70A7E">
        <w:rPr>
          <w:rFonts w:ascii="Times New Roman" w:hAnsi="Times New Roman"/>
          <w:bCs/>
          <w:sz w:val="24"/>
          <w:szCs w:val="24"/>
        </w:rPr>
        <w:t xml:space="preserve">преддипломной </w:t>
      </w:r>
      <w:r w:rsidRPr="00E70A7E">
        <w:rPr>
          <w:rFonts w:ascii="Times New Roman" w:hAnsi="Times New Roman"/>
          <w:bCs/>
          <w:sz w:val="24"/>
          <w:szCs w:val="24"/>
        </w:rPr>
        <w:t>практики ФГБОУ ВО Мич</w:t>
      </w:r>
      <w:r w:rsidRPr="00E70A7E">
        <w:rPr>
          <w:rFonts w:ascii="Times New Roman" w:hAnsi="Times New Roman"/>
          <w:bCs/>
          <w:sz w:val="24"/>
          <w:szCs w:val="24"/>
        </w:rPr>
        <w:t>у</w:t>
      </w:r>
      <w:r w:rsidRPr="00E70A7E">
        <w:rPr>
          <w:rFonts w:ascii="Times New Roman" w:hAnsi="Times New Roman"/>
          <w:bCs/>
          <w:sz w:val="24"/>
          <w:szCs w:val="24"/>
        </w:rPr>
        <w:t>ринский ГАУ располагает следующими лабораториями:</w:t>
      </w:r>
      <w:r w:rsidR="00D465F4" w:rsidRPr="00E70A7E">
        <w:rPr>
          <w:rFonts w:ascii="Times New Roman" w:hAnsi="Times New Roman"/>
          <w:bCs/>
          <w:sz w:val="24"/>
          <w:szCs w:val="24"/>
        </w:rPr>
        <w:t xml:space="preserve"> </w:t>
      </w:r>
      <w:r w:rsidR="00E26CFE" w:rsidRPr="00E70A7E">
        <w:rPr>
          <w:rFonts w:ascii="Times New Roman" w:hAnsi="Times New Roman"/>
          <w:sz w:val="24"/>
          <w:szCs w:val="24"/>
        </w:rPr>
        <w:t>лаборатория хлебопечения «Би</w:t>
      </w:r>
      <w:r w:rsidR="00E26CFE" w:rsidRPr="00E70A7E">
        <w:rPr>
          <w:rFonts w:ascii="Times New Roman" w:hAnsi="Times New Roman"/>
          <w:sz w:val="24"/>
          <w:szCs w:val="24"/>
        </w:rPr>
        <w:t>о</w:t>
      </w:r>
      <w:r w:rsidR="00E26CFE" w:rsidRPr="00E70A7E">
        <w:rPr>
          <w:rFonts w:ascii="Times New Roman" w:hAnsi="Times New Roman"/>
          <w:sz w:val="24"/>
          <w:szCs w:val="24"/>
        </w:rPr>
        <w:t>здравпродукт», научно-учебная лаборатория технологии консервирования, учебно-исследовательская лаборатория</w:t>
      </w:r>
      <w:r w:rsidR="00D465F4" w:rsidRPr="00E70A7E">
        <w:rPr>
          <w:rFonts w:ascii="Times New Roman" w:hAnsi="Times New Roman"/>
          <w:sz w:val="24"/>
          <w:szCs w:val="24"/>
        </w:rPr>
        <w:t xml:space="preserve"> </w:t>
      </w:r>
      <w:r w:rsidR="00E26CFE" w:rsidRPr="00E70A7E">
        <w:rPr>
          <w:rFonts w:ascii="Times New Roman" w:hAnsi="Times New Roman"/>
          <w:sz w:val="24"/>
          <w:szCs w:val="24"/>
        </w:rPr>
        <w:t>продуктов функционального питания и комплексная н</w:t>
      </w:r>
      <w:r w:rsidR="00E26CFE" w:rsidRPr="00E70A7E">
        <w:rPr>
          <w:rFonts w:ascii="Times New Roman" w:hAnsi="Times New Roman"/>
          <w:sz w:val="24"/>
          <w:szCs w:val="24"/>
        </w:rPr>
        <w:t>а</w:t>
      </w:r>
      <w:r w:rsidR="00E26CFE" w:rsidRPr="00E70A7E">
        <w:rPr>
          <w:rFonts w:ascii="Times New Roman" w:hAnsi="Times New Roman"/>
          <w:sz w:val="24"/>
          <w:szCs w:val="24"/>
        </w:rPr>
        <w:t>учно-испытательная лаборатория сельскохозяйственной и пищевой продукции.</w:t>
      </w:r>
    </w:p>
    <w:p w:rsidR="007C3FD8" w:rsidRPr="00E70A7E" w:rsidRDefault="007C3FD8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Учебная аудитория</w:t>
      </w:r>
      <w:r w:rsidR="00D465F4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для проведения занятий семинарского типа</w:t>
      </w:r>
      <w:r w:rsidR="00232488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(лаборатория хл</w:t>
      </w:r>
      <w:r w:rsidRPr="00E70A7E">
        <w:rPr>
          <w:rFonts w:ascii="Times New Roman" w:hAnsi="Times New Roman"/>
          <w:sz w:val="24"/>
          <w:szCs w:val="24"/>
        </w:rPr>
        <w:t>е</w:t>
      </w:r>
      <w:r w:rsidRPr="00E70A7E">
        <w:rPr>
          <w:rFonts w:ascii="Times New Roman" w:hAnsi="Times New Roman"/>
          <w:sz w:val="24"/>
          <w:szCs w:val="24"/>
        </w:rPr>
        <w:t>бопечения «Биоздравпродукт») (г. Мичуринск, ул. Герасимова, дом</w:t>
      </w:r>
      <w:r w:rsidR="00D465F4" w:rsidRPr="00E70A7E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№ 130А, 5/37)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>1. Весы электронные (инв. № 2101040403);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2. Комбайн Braun (инв. № 2101061975);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3. Столы (инв. № 41013600015, 41013600016, 41013600017, 41013600018, 41013600019, 41013600020,41013600013, 41013600014, 41013600012, 41013600011);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lastRenderedPageBreak/>
        <w:t xml:space="preserve">4. Хлебопечь LG (инв. № 2101061969);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5. Шкаф ЛМФ (инв. № 1101040612);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6. Электроплиты (инв. № 2101061983, 2101060593, 2101060592);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7. Тестомес Mecnosud AS18M (инв. № 21013400910);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8. Шкаф расстойный (стекл. дверцы) (инв. № 21013400911);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9. Печь хлебопекарная электрическая ХПЭ-750/500.41 (инв. 21013400912);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10. Установка смесительная СжН-1 «Воронеж-электро» (инв. № 21013400919);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11. Кофемолка MacapS.r.1 серии M5 C10 (инв. № 21013601300);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>12. Облучатель бактерицидный ОБПе-300(инв. № 21013400913);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13. Весы электронные настольные (инв. № 21013601302);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14. Весы электронные (инв. № 21013601301);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15. Кофемашина Royal Cappuccino Redesing (инв. № 21013601303);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>16. Миксер</w:t>
      </w:r>
      <w:r w:rsidR="0023248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E70A7E">
        <w:rPr>
          <w:rFonts w:ascii="Times New Roman" w:hAnsi="Times New Roman"/>
          <w:kern w:val="36"/>
          <w:sz w:val="24"/>
          <w:szCs w:val="24"/>
        </w:rPr>
        <w:t>планетарный J-30 BFXinhe Food Machine Co.LTDт.м.</w:t>
      </w:r>
      <w:r w:rsidR="00232488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E70A7E">
        <w:rPr>
          <w:rFonts w:ascii="Times New Roman" w:hAnsi="Times New Roman"/>
          <w:kern w:val="36"/>
          <w:sz w:val="24"/>
          <w:szCs w:val="24"/>
        </w:rPr>
        <w:t xml:space="preserve">JEJU (инв. № 21013601304);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17. Электроподогреватель воды (инв. № 21013400915);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18. Картофелечистка МОК-150М (инв. № 21013400914);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19. Ванна моечная ВМЦ Э1 (инв. № 21013400916);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20. Ванны моечные ВМЦ Э2 (инв. № 21013400917, 21013400918);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21. Морозильная камера «Атлант» (инв. № 21013601305);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>22. Диспенсер для сока EKSI 90212 (инв. № 21013601307).</w:t>
      </w:r>
    </w:p>
    <w:p w:rsidR="00F66992" w:rsidRPr="00E70A7E" w:rsidRDefault="00F66992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Учебная аудитория для проведения занятий семинарского типа</w:t>
      </w:r>
      <w:r w:rsidR="00232488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(научно-учебная лаборатория технологии консервирования)(г. Мичуринск, учхоз «Роща», 9/П)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1. Вытяжной зонт ВЗ-3, 1В,0*0,8*0,35 (2000*800*350)(инв. № 21013400762);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2. Компрессор воздушный ВК9316А (инв. № 21013400764);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3. Котел пищеварочный КЭ-104Ц (инв. № 21013400763);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4. Насос ОНЦ 0,5/5К5-0,18/2 с кожухом (инв. № 21013400765);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5. Насосная станция 70/50П-24 (инв. № 21013400761);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6. Плита электрическая ПЭ-0,24М (инв. № 21013400760);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7. Стенд-указатель двухсторонний (инв. № 2101065553);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8. Стенд-указатель односторонний (инв. № 2101065552);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9. Привод электромеханический (инв. № 1101047326);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10. Стерилизатор паровой (инв. № 2101042360);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11. Устройство укупорки УУ-5К (инв. № 2101044086);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12. Автомат подачи крышек (автомат укупорочный) (инв. № 1101047272);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13. Бункер автомата подачи крышек (автомат укупорочный) (инв. № 1101047282);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14. Головка укупорочная 1-я (автомат укупорочный) (инв. № 1101047283);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15. Головка укупорочная 2-я (автомат укупорочный) (инв. № 1101047284);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16. Головка укупорочная 3-я (автомат укупорочный) (инв. № 1101047285);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17. Головка укупорочная 4-я (автомат укупорочный) (инв. № 1101047286);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18. Ёмкость технологическая 50 л., из нержавеющей стали (инв. № 1101047327);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19. Комплект направляющих (автомат укупорочный) (инв. № 1101047281);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20. Контейнер передвижной IB-32 (инв. № 1101064056);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21. Механизм подачи крышек (автомат укупорочный) (инв. № 1101047280);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22. Привод (автомат укупорочный) (инв. № 1101047279);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23. Пульт управления (автомат укупорочный) (инв. № 1101047278);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24. Пульт управления подачи крышек (автомат укупорочный) (инв. № 1101047287);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25. Ротор транспортный (автомат укупорочный) (инв. № 1101047277);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26. Ротор укупорки (автомат укупорочный) (инв. № 1101047276);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27. Станина (автомат укупорочный) (инв. № 1101047274);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28. Устройство транспортное (автомат укупорочный) (инв. № 1101047275);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29. Шкаф электрический в сборе (автомат укупорочный) (инв. № 1101047273).</w:t>
      </w:r>
    </w:p>
    <w:p w:rsidR="00F66992" w:rsidRPr="00E70A7E" w:rsidRDefault="00F66992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Учебная аудитория для проведения занятий семинарского типа (учебно-исследовательская лаборатория продуктов функционального питания)</w:t>
      </w:r>
      <w:r w:rsidR="00232488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(г. Мичуринск, ул. Интернациональная, дом № 101, 3/1)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1. Шкафы лабораторные (инв. № 1101040367, 1101040366);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2. Теростаты лабораторные, воздушные ТВ-20ПЗ без охлаждения (инв. №1101064156, 1101064157);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3. Комплект лабораторного оборудования для ВЭЖХ исследований (инв. № 1101047349);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4. Жидкостный микроколоночный хроматограф «Милихром-6» зав. № 63 (инв. № 101047348);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5. Хроматограф жидкостный аналитический малогабаритный «ЦветЯуза» 01-АА (инв. № 21013400701);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6. Компьютер Care2DUO (инв. № 1101040668).</w:t>
      </w:r>
    </w:p>
    <w:p w:rsidR="00F66992" w:rsidRPr="00E70A7E" w:rsidRDefault="00F66992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Учебная аудитория для проведения занятий семинарского типа (учебно-исследовательская лаборатория продуктов функционального питания)</w:t>
      </w:r>
      <w:r w:rsidR="00232488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(г. Мичуринск, ул. Интернациональная, дом № 101, 3/2)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1. Компьютер Cоre 2DUO, мат. плата ASUS, память 2048Mb, монитор 19” Samsung (инв. № 2101045345);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2. Ксерокс Canon (инв. № 2101042358);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3. Ноутбук ASUS (инв. № 2101065192);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4. Компьютер ASUS Е5300 (инв. № 1101047156).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Компьютерная техника подключена к сети «Интернет» и обеспечена доступом к ЭИОС университета.</w:t>
      </w:r>
    </w:p>
    <w:p w:rsidR="00F66992" w:rsidRPr="00E70A7E" w:rsidRDefault="00F66992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Учебная аудитория для проведения занятий семинарского типа (учебно-исследовательская лаборатория продуктов функционального питания)</w:t>
      </w:r>
      <w:r w:rsidR="00232488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(г. Мичуринск, ул. Интернациональная, дом № 101, 3/13)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1. Установка ТПЦ АП-200м (инв. № 1101047332);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2. Стерилизатор СТО2.00.000 (инв. № 1101047270);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3. Система управления стерилизатором СТО2.00.000 (инв. № 1101047271);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4. Кухонные стеллажи СК-1500/400 (инв. № 1101047315, 1101047316);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5. Компрессор пневматический FubagF1 241/50 СМ2 (инв. № 1101064144);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6. Стол разделочный центральный СРЦ 1800/600/850Z-ПО с полкой и обвязкой (инв. № 2101045335);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7. Насосная станция (инв. № 21013400373).</w:t>
      </w:r>
    </w:p>
    <w:p w:rsidR="00F66992" w:rsidRPr="00E70A7E" w:rsidRDefault="00F66992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Учебная аудитория для проведения занятий семинарского типа (учебно-исследовательская лаборатория продуктов функционального питания)</w:t>
      </w:r>
      <w:r w:rsidR="00232488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(г. Мичуринск, ул. Интернациональная, дом № 101, 3/14)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1. Плита электрическая ПЭ-0,24М нерж. жарочный шкаф (инв. № 2101044090);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2. Протирочно-резательная машина в комплекте с ножами (инв. № 2101045400);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3. Универсально-кухонная машина УКМ-0,6 (инв. № 2101044089);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4. Фотометр фотоэлектрический КФК-3 (инв. № 2101044235);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5. Robot-COUPE овощерезка серии CL30 Bistro (6 ножей) (инв. № 1101047314);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6. Автомат фасовочный для упаковки пакетика чая с ниткой и ярлыком (инв. № 1101047479);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7. Агрегат дозирующий (инв. № 1101047329);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8. Вакуум выпарной аппарат с вакуум насосом (инв. № 1101047335);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9. Ванны моечные ВМ—2/700 (инв. № 1101064059, 1101064060);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lastRenderedPageBreak/>
        <w:t>10. Весы электронные напольные автономные с нержавеющей платформой ВЭУ-150-50/100 (инв. № 1101047325);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11. Водонагреватель накопительный ABSDLUECOV(инв. № 1101064155);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12. Горизонтальная упаковочная машина РТ-УМГШ-М (инв. № 1101047478);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13. Дозатор для фасовки жидких и пастообразных продуктов РТ-АКФ-3 (инв. № 1101047477);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14. Зонты вентиляционные ЗВП12/10 О (инв. № 1101047475, 1101047476);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15. Измельчитель специй ИУ-10(инв. № 1101047474);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16. Контейнеры передвижные IB-32 (инв. № 1101064057, 1101064058);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17. Котел пищеварочный электрический КПЭМ-60/7 (инв. № 1101047313);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18. Насосный агрегат гомогенизирующий (инв. № 1101047330);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19. Облучатели рециркуляторы медицинские закрытого типа, передв. «Дезар-4» (инв. № 1101047468, 1101047469);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20. Пенетрометр FRUITPRESSUREmod. FT (3-27Lbs) (инв. № 1101047334);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21. Противни сетчатые с керам. покр. (инв. № 1101064032, 1101064033, 1101064034, 1101064035, 1101064036, 1101064037, 1101064038, 1101064039, 1101064040, 1101064041, 1101064042, 1101064043, 1101064044, 1101064045, 1101064046, 1101064047, 1101064048, 1101064049, 1101064050, 1101064051, 1101064052, 1101064053, 1101064054, 1101064055);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22. Стерилизатор банок Я16-АБА/05 (инв. № 1101047473);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23. Столы производственные металлические с бортом (инв. № 1101064061, 1101064062, 1101064063, 1101064064, 1101064065, 1101064066);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24. Столы разделочные центральные СЦР 1500/600Z (инв. № 1101047404, 1101047403);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25. Сушильный шкаф «Универсал-СД-4» без противней (инв. № 1101047467);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26. Холодильник-морозильник BOSH KGS39Z25 (инв. № 1101047235);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27. Цифровые медицинские термометры с выносным датчиком для измерения те</w:t>
      </w:r>
      <w:r w:rsidRPr="00E70A7E">
        <w:rPr>
          <w:rFonts w:ascii="Times New Roman" w:hAnsi="Times New Roman"/>
          <w:sz w:val="24"/>
          <w:szCs w:val="24"/>
        </w:rPr>
        <w:t>м</w:t>
      </w:r>
      <w:r w:rsidRPr="00E70A7E">
        <w:rPr>
          <w:rFonts w:ascii="Times New Roman" w:hAnsi="Times New Roman"/>
          <w:sz w:val="24"/>
          <w:szCs w:val="24"/>
        </w:rPr>
        <w:t>пературы (инв. № 1101047470, 1101047471);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28. Электропривод на раме (инв. № 1101047331);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29. Рефрактометры PAL-3(инв. № 1101047520, 1101047521).</w:t>
      </w:r>
    </w:p>
    <w:p w:rsidR="00F66992" w:rsidRPr="00E70A7E" w:rsidRDefault="00F66992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Учебная аудитория для проведения занятий семинарского типа (комплексная нау</w:t>
      </w:r>
      <w:r w:rsidRPr="00E70A7E">
        <w:rPr>
          <w:rFonts w:ascii="Times New Roman" w:hAnsi="Times New Roman"/>
          <w:sz w:val="24"/>
          <w:szCs w:val="24"/>
        </w:rPr>
        <w:t>ч</w:t>
      </w:r>
      <w:r w:rsidRPr="00E70A7E">
        <w:rPr>
          <w:rFonts w:ascii="Times New Roman" w:hAnsi="Times New Roman"/>
          <w:sz w:val="24"/>
          <w:szCs w:val="24"/>
        </w:rPr>
        <w:t>но-испытательная лаборатория сельскохозяйственной и пищевой продукции) (г. Мич</w:t>
      </w:r>
      <w:r w:rsidRPr="00E70A7E">
        <w:rPr>
          <w:rFonts w:ascii="Times New Roman" w:hAnsi="Times New Roman"/>
          <w:sz w:val="24"/>
          <w:szCs w:val="24"/>
        </w:rPr>
        <w:t>у</w:t>
      </w:r>
      <w:r w:rsidRPr="00E70A7E">
        <w:rPr>
          <w:rFonts w:ascii="Times New Roman" w:hAnsi="Times New Roman"/>
          <w:sz w:val="24"/>
          <w:szCs w:val="24"/>
        </w:rPr>
        <w:t>ринск, ул. Интернациональная, дом № 101, 2/12)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1. Весы RV 512 электронные (инв. № 1101043510);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2. Встряхиватель лабораторный (инв. № 1101043521);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3. Дистилляторы (инв. № 1101043526, 1101043527);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4. Дистиллятор ДЭ-10 (инв. № 2101045083);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5. Инфракрасный анализатор в комплекте с принадлежностямиQA-262 «Инфрапид-61» (инв. № 2101043526);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6. Компьютер 486SX (инв. № 2101041854);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7. Компьютер С-650 (инв. № 2101042561);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8. Мельница ГНУ-1 зерновая (инв. № 2101041857);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9. МФУ НР LaserJet M1132 (инв. № 2101065561);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10. Нитратомер (инв. № 1101043520);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11. Плитка муфельная МИМП-0,1601 (инв. № 1101043529);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12. Пульт управления для «Минотавра-2» (инв. № 1101064128);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13. Рефрактометр ИРФ-454 Б2М (инв. № 1101043528);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14. рН-метр ЭВ-74 (инв. № 1101043516);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15. Сахариметр СУ-4 (инв. № 2101041851);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16. Система микроволновая «Минотавр-2» (инв. № 1101047486);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lastRenderedPageBreak/>
        <w:t xml:space="preserve">17. Системный комплект Intel Pentium G480 OEM, мат. плата ASUS, монитор 19” Samsung (инв. № 2101045384);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18. Столы лабораторные (инв. № 1101043227, 1101043228, 1101043229, 1101043230);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19. Термостат ТС-1/80 (инв. № 1101043517);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20. Фотоколориметр КФК-3 (инв. № 1101043530);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21. Фотометр пламен. (инв. № 2101041853);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22. Центрифуга (инв. № 1101041859);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23. Шкафы вытяжные (инв. № 1101041835, 1101041858,1101041860);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24. Шкаф сушильный ШСО-80 (инв. № 1101043504).</w:t>
      </w:r>
    </w:p>
    <w:p w:rsidR="00C151EE" w:rsidRPr="00E70A7E" w:rsidRDefault="00C151EE" w:rsidP="007C3FD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Учебная аудитория для проведения занятий семинарского типа, курсового прое</w:t>
      </w:r>
      <w:r w:rsidRPr="00E70A7E">
        <w:rPr>
          <w:rFonts w:ascii="Times New Roman" w:hAnsi="Times New Roman"/>
          <w:sz w:val="24"/>
          <w:szCs w:val="24"/>
        </w:rPr>
        <w:t>к</w:t>
      </w:r>
      <w:r w:rsidRPr="00E70A7E">
        <w:rPr>
          <w:rFonts w:ascii="Times New Roman" w:hAnsi="Times New Roman"/>
          <w:sz w:val="24"/>
          <w:szCs w:val="24"/>
        </w:rPr>
        <w:t>тирования (выполнения курсовых работ), групповых и индивидуальных консультаций, текущего контроля и промежуточной аттестации</w:t>
      </w:r>
      <w:r w:rsidR="00232488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(г. Мичуринск, ул. Интернациональная, дом № 101, 3/239а)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1. Стол СУ168 (инв. № 21013600294)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2. Компьютер "NL" в комплектации G1610/Н61М/4Gb/500Gb/450W, клавиатура Gembird КВ-8300UM-BL-R, мышь Gembird, монитор BenQ 21.5 G2250 (инв. № 41013401656, 41013401655, 41013401654, 41013401653, 41013401652, 41013401651, 41013401650, 41013401649, 41013401648, 41013401647, 41013401646, 41013401645, 41013401644, 41013401643, 41013401642)</w:t>
      </w:r>
    </w:p>
    <w:p w:rsidR="00F66992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3. Мультимедийный проектор NEC М230Х (инв. № 41013401578)</w:t>
      </w:r>
      <w:r w:rsidR="008E6575" w:rsidRPr="00E70A7E">
        <w:rPr>
          <w:rFonts w:ascii="Times New Roman" w:hAnsi="Times New Roman"/>
          <w:sz w:val="24"/>
          <w:szCs w:val="24"/>
        </w:rPr>
        <w:t>.</w:t>
      </w:r>
    </w:p>
    <w:p w:rsidR="00F66992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Компьютерная техника подключена к сети «Интернет» и обеспечена доступом в ЭИОС университета.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Помещение для самостоятельной работы</w:t>
      </w:r>
      <w:r w:rsidR="00232488">
        <w:rPr>
          <w:rFonts w:ascii="Times New Roman" w:hAnsi="Times New Roman"/>
          <w:sz w:val="24"/>
          <w:szCs w:val="24"/>
        </w:rPr>
        <w:t xml:space="preserve"> </w:t>
      </w:r>
      <w:r w:rsidRPr="00E70A7E">
        <w:rPr>
          <w:rFonts w:ascii="Times New Roman" w:hAnsi="Times New Roman"/>
          <w:sz w:val="24"/>
          <w:szCs w:val="24"/>
        </w:rPr>
        <w:t>(г. Мичуринск, ул. Интернациональная, д</w:t>
      </w:r>
      <w:r w:rsidR="00F66992" w:rsidRPr="00E70A7E">
        <w:rPr>
          <w:rFonts w:ascii="Times New Roman" w:hAnsi="Times New Roman"/>
          <w:sz w:val="24"/>
          <w:szCs w:val="24"/>
        </w:rPr>
        <w:t>ом №</w:t>
      </w:r>
      <w:r w:rsidRPr="00E70A7E">
        <w:rPr>
          <w:rFonts w:ascii="Times New Roman" w:hAnsi="Times New Roman"/>
          <w:sz w:val="24"/>
          <w:szCs w:val="24"/>
        </w:rPr>
        <w:t xml:space="preserve"> 101</w:t>
      </w:r>
      <w:r w:rsidR="00F66992" w:rsidRPr="00E70A7E">
        <w:rPr>
          <w:rFonts w:ascii="Times New Roman" w:hAnsi="Times New Roman"/>
          <w:sz w:val="24"/>
          <w:szCs w:val="24"/>
        </w:rPr>
        <w:t>,</w:t>
      </w:r>
      <w:r w:rsidRPr="00E70A7E">
        <w:rPr>
          <w:rFonts w:ascii="Times New Roman" w:hAnsi="Times New Roman"/>
          <w:sz w:val="24"/>
          <w:szCs w:val="24"/>
        </w:rPr>
        <w:t xml:space="preserve"> 1/115)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1. Компьютер Celeron Е3500 (инв. №2101045275)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2. Компьютер Celeron Е3500 (инв. №2101045276)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3. Компьютер Celeron Е3500 (инв. №2101045277)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>4. Компьютер Celeron Е3500 (инв. №2101045278)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>5. Компьютер Celeron Е3500 (инв. №2101045279)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>6. Компьютер Celeron Е3500 (инв. №2101045280)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>7. Компьютер Celeron Е3500 (инв. №2101045281)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 xml:space="preserve">8. Компьютер Celeron Е3500 (инв. №2101045274) </w:t>
      </w:r>
    </w:p>
    <w:p w:rsidR="00C151EE" w:rsidRPr="00E70A7E" w:rsidRDefault="00C151EE" w:rsidP="007C3F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70A7E">
        <w:rPr>
          <w:rFonts w:ascii="Times New Roman" w:hAnsi="Times New Roman"/>
          <w:kern w:val="36"/>
          <w:sz w:val="24"/>
          <w:szCs w:val="24"/>
        </w:rPr>
        <w:t>Компьютерная техника подключена к сети «Интернет» и обеспечена доступом к ЭИОС университета.</w:t>
      </w:r>
    </w:p>
    <w:p w:rsidR="00F66992" w:rsidRPr="00E70A7E" w:rsidRDefault="00F66992" w:rsidP="007C3F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35EA0" w:rsidRPr="00E70A7E" w:rsidRDefault="00935EA0" w:rsidP="0023248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u w:color="000000"/>
        </w:rPr>
      </w:pPr>
      <w:r w:rsidRPr="00E70A7E">
        <w:rPr>
          <w:rFonts w:ascii="Times New Roman" w:hAnsi="Times New Roman"/>
          <w:sz w:val="24"/>
          <w:szCs w:val="24"/>
        </w:rPr>
        <w:t>Обучающийся может проходить практику в предприятиях общественного питания любых организационно-правовых форм, в том числе в нижеперечисленных предприятиях</w:t>
      </w:r>
      <w:r w:rsidRPr="00E70A7E">
        <w:rPr>
          <w:rFonts w:ascii="Times New Roman" w:eastAsia="Arial Unicode MS" w:hAnsi="Times New Roman"/>
          <w:sz w:val="24"/>
          <w:szCs w:val="24"/>
          <w:u w:color="000000"/>
        </w:rPr>
        <w:t>, с которыми заключены соглашения о сотрудничестве, в т.ч. о проведени</w:t>
      </w:r>
      <w:r w:rsidR="008E6575" w:rsidRPr="00E70A7E">
        <w:rPr>
          <w:rFonts w:ascii="Times New Roman" w:eastAsia="Arial Unicode MS" w:hAnsi="Times New Roman"/>
          <w:sz w:val="24"/>
          <w:szCs w:val="24"/>
          <w:u w:color="000000"/>
        </w:rPr>
        <w:t>и</w:t>
      </w:r>
      <w:r w:rsidRPr="00E70A7E">
        <w:rPr>
          <w:rFonts w:ascii="Times New Roman" w:eastAsia="Arial Unicode MS" w:hAnsi="Times New Roman"/>
          <w:sz w:val="24"/>
          <w:szCs w:val="24"/>
          <w:u w:color="000000"/>
        </w:rPr>
        <w:t xml:space="preserve"> практик.</w:t>
      </w:r>
    </w:p>
    <w:p w:rsidR="002229B8" w:rsidRPr="00E70A7E" w:rsidRDefault="008206D3" w:rsidP="00853BD3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  <w:r w:rsidRPr="00E70A7E">
        <w:t>При прохождении производственной преддипломной практики на предприятиях общественного питания</w:t>
      </w:r>
      <w:r w:rsidR="003A4451" w:rsidRPr="00E70A7E">
        <w:t>,</w:t>
      </w:r>
      <w:r w:rsidRPr="00E70A7E">
        <w:t xml:space="preserve"> м</w:t>
      </w:r>
      <w:r w:rsidRPr="00E70A7E">
        <w:rPr>
          <w:lang w:eastAsia="en-US"/>
        </w:rPr>
        <w:t>атериально-техническое обеспечение определяется материал</w:t>
      </w:r>
      <w:r w:rsidRPr="00E70A7E">
        <w:rPr>
          <w:lang w:eastAsia="en-US"/>
        </w:rPr>
        <w:t>ь</w:t>
      </w:r>
      <w:r w:rsidRPr="00E70A7E">
        <w:rPr>
          <w:lang w:eastAsia="en-US"/>
        </w:rPr>
        <w:t>но-техническими возможностями принимающей организации.</w:t>
      </w:r>
    </w:p>
    <w:p w:rsidR="00BB2955" w:rsidRPr="00E70A7E" w:rsidRDefault="00BB2955" w:rsidP="00853BD3">
      <w:pPr>
        <w:pStyle w:val="msonormalcxspmiddle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en-US"/>
        </w:rPr>
      </w:pPr>
    </w:p>
    <w:p w:rsidR="00996B0D" w:rsidRPr="00E70A7E" w:rsidRDefault="00996B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br w:type="page"/>
      </w:r>
    </w:p>
    <w:p w:rsidR="008E6575" w:rsidRPr="00E70A7E" w:rsidRDefault="005A010B" w:rsidP="00292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lastRenderedPageBreak/>
        <w:t xml:space="preserve">Программа производственной </w:t>
      </w:r>
      <w:r w:rsidR="002229B8" w:rsidRPr="00E70A7E">
        <w:rPr>
          <w:rFonts w:ascii="Times New Roman" w:hAnsi="Times New Roman"/>
          <w:sz w:val="24"/>
          <w:szCs w:val="24"/>
        </w:rPr>
        <w:t xml:space="preserve">преддипломной </w:t>
      </w:r>
      <w:r w:rsidRPr="00E70A7E">
        <w:rPr>
          <w:rFonts w:ascii="Times New Roman" w:hAnsi="Times New Roman"/>
          <w:sz w:val="24"/>
          <w:szCs w:val="24"/>
        </w:rPr>
        <w:t xml:space="preserve">практики </w:t>
      </w:r>
      <w:r w:rsidR="00025DBC" w:rsidRPr="00E70A7E">
        <w:rPr>
          <w:rFonts w:ascii="Times New Roman" w:hAnsi="Times New Roman"/>
          <w:sz w:val="24"/>
          <w:szCs w:val="24"/>
        </w:rPr>
        <w:t>составлена в соответствии с тр</w:t>
      </w:r>
      <w:r w:rsidR="00025DBC" w:rsidRPr="00E70A7E">
        <w:rPr>
          <w:rFonts w:ascii="Times New Roman" w:hAnsi="Times New Roman"/>
          <w:sz w:val="24"/>
          <w:szCs w:val="24"/>
        </w:rPr>
        <w:t>е</w:t>
      </w:r>
      <w:r w:rsidR="00025DBC" w:rsidRPr="00E70A7E">
        <w:rPr>
          <w:rFonts w:ascii="Times New Roman" w:hAnsi="Times New Roman"/>
          <w:sz w:val="24"/>
          <w:szCs w:val="24"/>
        </w:rPr>
        <w:t>бованиями федерального государственного образовательного стандарта высшего образ</w:t>
      </w:r>
      <w:r w:rsidR="00025DBC" w:rsidRPr="00E70A7E">
        <w:rPr>
          <w:rFonts w:ascii="Times New Roman" w:hAnsi="Times New Roman"/>
          <w:sz w:val="24"/>
          <w:szCs w:val="24"/>
        </w:rPr>
        <w:t>о</w:t>
      </w:r>
      <w:r w:rsidR="00025DBC" w:rsidRPr="00E70A7E">
        <w:rPr>
          <w:rFonts w:ascii="Times New Roman" w:hAnsi="Times New Roman"/>
          <w:sz w:val="24"/>
          <w:szCs w:val="24"/>
        </w:rPr>
        <w:t>вания - бакалавриата по направлению подготовки 19.03.04 Технология продукции и орг</w:t>
      </w:r>
      <w:r w:rsidR="00025DBC" w:rsidRPr="00E70A7E">
        <w:rPr>
          <w:rFonts w:ascii="Times New Roman" w:hAnsi="Times New Roman"/>
          <w:sz w:val="24"/>
          <w:szCs w:val="24"/>
        </w:rPr>
        <w:t>а</w:t>
      </w:r>
      <w:r w:rsidR="00025DBC" w:rsidRPr="00E70A7E">
        <w:rPr>
          <w:rFonts w:ascii="Times New Roman" w:hAnsi="Times New Roman"/>
          <w:sz w:val="24"/>
          <w:szCs w:val="24"/>
        </w:rPr>
        <w:t>низация общественного питания, утвержденного приказом Министерства науки и высш</w:t>
      </w:r>
      <w:r w:rsidR="00025DBC" w:rsidRPr="00E70A7E">
        <w:rPr>
          <w:rFonts w:ascii="Times New Roman" w:hAnsi="Times New Roman"/>
          <w:sz w:val="24"/>
          <w:szCs w:val="24"/>
        </w:rPr>
        <w:t>е</w:t>
      </w:r>
      <w:r w:rsidR="00025DBC" w:rsidRPr="00E70A7E">
        <w:rPr>
          <w:rFonts w:ascii="Times New Roman" w:hAnsi="Times New Roman"/>
          <w:sz w:val="24"/>
          <w:szCs w:val="24"/>
        </w:rPr>
        <w:t>го образования Российской Федерации от 17 августа 2020 г. №1047</w:t>
      </w:r>
      <w:r w:rsidR="008E6575" w:rsidRPr="00E70A7E">
        <w:rPr>
          <w:rFonts w:ascii="Times New Roman" w:hAnsi="Times New Roman"/>
          <w:sz w:val="24"/>
          <w:szCs w:val="24"/>
        </w:rPr>
        <w:t>.</w:t>
      </w:r>
    </w:p>
    <w:p w:rsidR="00A5542C" w:rsidRDefault="00A5542C" w:rsidP="00292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B77" w:rsidRPr="00E70A7E" w:rsidRDefault="001F2B77" w:rsidP="00292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575" w:rsidRPr="00E70A7E" w:rsidRDefault="008E6575" w:rsidP="00292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Авторы:</w:t>
      </w:r>
    </w:p>
    <w:p w:rsidR="008E6575" w:rsidRPr="00E70A7E" w:rsidRDefault="00232488" w:rsidP="00292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профессор</w:t>
      </w:r>
      <w:r w:rsidR="00A5542C" w:rsidRPr="00E70A7E">
        <w:rPr>
          <w:rFonts w:ascii="Times New Roman" w:hAnsi="Times New Roman"/>
          <w:sz w:val="24"/>
          <w:szCs w:val="24"/>
        </w:rPr>
        <w:t xml:space="preserve"> кафедры</w:t>
      </w:r>
      <w:r w:rsidR="008E6575" w:rsidRPr="00E70A7E">
        <w:rPr>
          <w:rFonts w:ascii="Times New Roman" w:hAnsi="Times New Roman"/>
          <w:sz w:val="24"/>
          <w:szCs w:val="24"/>
        </w:rPr>
        <w:t xml:space="preserve"> </w:t>
      </w:r>
      <w:r w:rsidRPr="009371EE">
        <w:rPr>
          <w:rFonts w:ascii="Times New Roman" w:hAnsi="Times New Roman"/>
          <w:sz w:val="24"/>
        </w:rPr>
        <w:t>продуктов питания, товароведения и технологии переработки проду</w:t>
      </w:r>
      <w:r w:rsidRPr="009371EE">
        <w:rPr>
          <w:rFonts w:ascii="Times New Roman" w:hAnsi="Times New Roman"/>
          <w:sz w:val="24"/>
        </w:rPr>
        <w:t>к</w:t>
      </w:r>
      <w:r w:rsidRPr="009371EE">
        <w:rPr>
          <w:rFonts w:ascii="Times New Roman" w:hAnsi="Times New Roman"/>
          <w:sz w:val="24"/>
        </w:rPr>
        <w:t>ции животноводства</w:t>
      </w:r>
      <w:r w:rsidR="008E6575" w:rsidRPr="00E70A7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</w:t>
      </w:r>
      <w:r w:rsidR="008E6575" w:rsidRPr="00E70A7E">
        <w:rPr>
          <w:rFonts w:ascii="Times New Roman" w:hAnsi="Times New Roman"/>
          <w:sz w:val="24"/>
          <w:szCs w:val="24"/>
        </w:rPr>
        <w:t>.т.н., доцент Перфилова О.В.</w:t>
      </w:r>
    </w:p>
    <w:p w:rsidR="004355E4" w:rsidRPr="00E70A7E" w:rsidRDefault="004355E4" w:rsidP="00435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доцент кафедры </w:t>
      </w:r>
      <w:r w:rsidR="00232488" w:rsidRPr="009371EE">
        <w:rPr>
          <w:rFonts w:ascii="Times New Roman" w:hAnsi="Times New Roman"/>
          <w:sz w:val="24"/>
        </w:rPr>
        <w:t>продуктов питания, товароведения и технологии переработки продукции животноводства</w:t>
      </w:r>
      <w:r w:rsidRPr="00E70A7E">
        <w:rPr>
          <w:rFonts w:ascii="Times New Roman" w:hAnsi="Times New Roman"/>
          <w:sz w:val="24"/>
          <w:szCs w:val="24"/>
        </w:rPr>
        <w:t>, к.т.н. Грачева Н.А.</w:t>
      </w:r>
    </w:p>
    <w:p w:rsidR="004355E4" w:rsidRPr="00E70A7E" w:rsidRDefault="004355E4" w:rsidP="00292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488" w:rsidRPr="00C51A68" w:rsidRDefault="004355E4" w:rsidP="00232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 xml:space="preserve">Рецензент: </w:t>
      </w:r>
      <w:r w:rsidR="00232488" w:rsidRPr="00C51A68">
        <w:rPr>
          <w:rFonts w:ascii="Times New Roman" w:hAnsi="Times New Roman"/>
          <w:sz w:val="24"/>
          <w:szCs w:val="24"/>
        </w:rPr>
        <w:t>заведующий кафедрой технологии производства, хранения и переработки пр</w:t>
      </w:r>
      <w:r w:rsidR="00232488" w:rsidRPr="00C51A68">
        <w:rPr>
          <w:rFonts w:ascii="Times New Roman" w:hAnsi="Times New Roman"/>
          <w:sz w:val="24"/>
          <w:szCs w:val="24"/>
        </w:rPr>
        <w:t>о</w:t>
      </w:r>
      <w:r w:rsidR="00232488" w:rsidRPr="00C51A68">
        <w:rPr>
          <w:rFonts w:ascii="Times New Roman" w:hAnsi="Times New Roman"/>
          <w:sz w:val="24"/>
          <w:szCs w:val="24"/>
        </w:rPr>
        <w:t xml:space="preserve">дукции растениеводства, доцент, к.с.-х.н. Данилин С.И. </w:t>
      </w:r>
    </w:p>
    <w:p w:rsidR="008E6575" w:rsidRPr="00E70A7E" w:rsidRDefault="008E6575" w:rsidP="00232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5E4" w:rsidRPr="00E70A7E" w:rsidRDefault="004355E4" w:rsidP="002926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5F4" w:rsidRPr="00E70A7E" w:rsidRDefault="00D465F4" w:rsidP="00D465F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70A7E">
        <w:rPr>
          <w:rFonts w:ascii="Times New Roman" w:eastAsia="Calibri" w:hAnsi="Times New Roman"/>
          <w:sz w:val="24"/>
          <w:szCs w:val="24"/>
        </w:rPr>
        <w:t>Программа переработана и дополнена в соответствии с требованиями ФГОС ВО.</w:t>
      </w:r>
    </w:p>
    <w:p w:rsidR="00D465F4" w:rsidRPr="00E70A7E" w:rsidRDefault="00D465F4" w:rsidP="00D465F4">
      <w:pPr>
        <w:tabs>
          <w:tab w:val="right" w:leader="underscore" w:pos="932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70A7E">
        <w:rPr>
          <w:rFonts w:ascii="Times New Roman" w:eastAsia="Calibri" w:hAnsi="Times New Roman"/>
          <w:sz w:val="24"/>
          <w:szCs w:val="24"/>
        </w:rPr>
        <w:t>Программа рассмотрена на заседании кафедры технологии продуктов питания и товаров</w:t>
      </w:r>
      <w:r w:rsidRPr="00E70A7E">
        <w:rPr>
          <w:rFonts w:ascii="Times New Roman" w:eastAsia="Calibri" w:hAnsi="Times New Roman"/>
          <w:sz w:val="24"/>
          <w:szCs w:val="24"/>
        </w:rPr>
        <w:t>е</w:t>
      </w:r>
      <w:r w:rsidRPr="00E70A7E">
        <w:rPr>
          <w:rFonts w:ascii="Times New Roman" w:eastAsia="Calibri" w:hAnsi="Times New Roman"/>
          <w:sz w:val="24"/>
          <w:szCs w:val="24"/>
        </w:rPr>
        <w:t>дения</w:t>
      </w:r>
      <w:r w:rsidRPr="00E70A7E">
        <w:rPr>
          <w:rFonts w:ascii="Times New Roman" w:hAnsi="Times New Roman"/>
          <w:sz w:val="24"/>
          <w:szCs w:val="24"/>
        </w:rPr>
        <w:t xml:space="preserve">, </w:t>
      </w:r>
      <w:r w:rsidRPr="00E70A7E">
        <w:rPr>
          <w:rFonts w:ascii="Times New Roman" w:eastAsia="Calibri" w:hAnsi="Times New Roman"/>
          <w:sz w:val="24"/>
          <w:szCs w:val="24"/>
        </w:rPr>
        <w:t>протокол № 10 от 13 апреля 2022 г.</w:t>
      </w:r>
    </w:p>
    <w:p w:rsidR="00D465F4" w:rsidRPr="00E70A7E" w:rsidRDefault="00D465F4" w:rsidP="00D46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Программа рассмотрена на заседании учебно-методической комиссии Плодоовощного и</w:t>
      </w:r>
      <w:r w:rsidRPr="00E70A7E">
        <w:rPr>
          <w:rFonts w:ascii="Times New Roman" w:hAnsi="Times New Roman"/>
          <w:sz w:val="24"/>
          <w:szCs w:val="24"/>
        </w:rPr>
        <w:t>н</w:t>
      </w:r>
      <w:r w:rsidRPr="00E70A7E">
        <w:rPr>
          <w:rFonts w:ascii="Times New Roman" w:hAnsi="Times New Roman"/>
          <w:sz w:val="24"/>
          <w:szCs w:val="24"/>
        </w:rPr>
        <w:t>ститута  имени И.В. Мичурина Мичуринского ГАУ, протокол № 8 от 18 апреля 2022 г.</w:t>
      </w:r>
    </w:p>
    <w:p w:rsidR="00D465F4" w:rsidRPr="00E70A7E" w:rsidRDefault="00D465F4" w:rsidP="00D46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университета, протокол № 8 от 21 апреля 2022 г.</w:t>
      </w:r>
    </w:p>
    <w:p w:rsidR="00232488" w:rsidRPr="009371EE" w:rsidRDefault="00232488" w:rsidP="0023248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32488" w:rsidRPr="009371EE" w:rsidRDefault="00232488" w:rsidP="002324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371EE">
        <w:rPr>
          <w:rFonts w:ascii="Times New Roman" w:hAnsi="Times New Roman"/>
          <w:sz w:val="24"/>
        </w:rPr>
        <w:t>Программа переработана и дополнена в соответствии с требованиями ФГОС ВО.</w:t>
      </w:r>
    </w:p>
    <w:p w:rsidR="00232488" w:rsidRPr="009371EE" w:rsidRDefault="00232488" w:rsidP="0023248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371EE">
        <w:rPr>
          <w:rFonts w:ascii="Times New Roman" w:hAnsi="Times New Roman"/>
          <w:sz w:val="24"/>
        </w:rPr>
        <w:t>Программа рассмотрена на заседании кафедры продуктов питания, товароведения и те</w:t>
      </w:r>
      <w:r w:rsidRPr="009371EE">
        <w:rPr>
          <w:rFonts w:ascii="Times New Roman" w:hAnsi="Times New Roman"/>
          <w:sz w:val="24"/>
        </w:rPr>
        <w:t>х</w:t>
      </w:r>
      <w:r w:rsidRPr="009371EE">
        <w:rPr>
          <w:rFonts w:ascii="Times New Roman" w:hAnsi="Times New Roman"/>
          <w:sz w:val="24"/>
        </w:rPr>
        <w:t>нологии переработки продукции животноводства, протокол № 10 от 9 июня 2023 г.</w:t>
      </w:r>
    </w:p>
    <w:p w:rsidR="00232488" w:rsidRPr="009371EE" w:rsidRDefault="00232488" w:rsidP="00232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>Программа рассмотрена на заседании учебно-методической комиссии института фунд</w:t>
      </w:r>
      <w:r w:rsidRPr="009371EE">
        <w:rPr>
          <w:rFonts w:ascii="Times New Roman" w:hAnsi="Times New Roman"/>
          <w:sz w:val="24"/>
          <w:szCs w:val="24"/>
        </w:rPr>
        <w:t>а</w:t>
      </w:r>
      <w:r w:rsidRPr="009371EE">
        <w:rPr>
          <w:rFonts w:ascii="Times New Roman" w:hAnsi="Times New Roman"/>
          <w:sz w:val="24"/>
          <w:szCs w:val="24"/>
        </w:rPr>
        <w:t>ментальных и прикладных агробиотехнологий им. И.В. Мичурина, протокол № 11 от 19 июня 2023 г.</w:t>
      </w:r>
    </w:p>
    <w:p w:rsidR="00232488" w:rsidRPr="009371EE" w:rsidRDefault="00232488" w:rsidP="00232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1EE"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университета, протокол № 10 от 22 июня 2023 г.</w:t>
      </w:r>
    </w:p>
    <w:p w:rsidR="00D465F4" w:rsidRPr="001F2B77" w:rsidRDefault="00D465F4" w:rsidP="001F2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B77" w:rsidRPr="001F2B77" w:rsidRDefault="001F2B77" w:rsidP="001F2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77"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ВО.</w:t>
      </w:r>
    </w:p>
    <w:p w:rsidR="001F2B77" w:rsidRPr="001F2B77" w:rsidRDefault="001F2B77" w:rsidP="001F2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77">
        <w:rPr>
          <w:rFonts w:ascii="Times New Roman" w:hAnsi="Times New Roman"/>
          <w:sz w:val="24"/>
          <w:szCs w:val="24"/>
        </w:rPr>
        <w:t>Программа рассмотрена на заседании кафедры продуктов питания, товароведения и те</w:t>
      </w:r>
      <w:r w:rsidRPr="001F2B77">
        <w:rPr>
          <w:rFonts w:ascii="Times New Roman" w:hAnsi="Times New Roman"/>
          <w:sz w:val="24"/>
          <w:szCs w:val="24"/>
        </w:rPr>
        <w:t>х</w:t>
      </w:r>
      <w:r w:rsidRPr="001F2B77">
        <w:rPr>
          <w:rFonts w:ascii="Times New Roman" w:hAnsi="Times New Roman"/>
          <w:sz w:val="24"/>
          <w:szCs w:val="24"/>
        </w:rPr>
        <w:t>нологии переработки продукции животноводства, протокол № 10 от 13 мая 2024 г.</w:t>
      </w:r>
    </w:p>
    <w:p w:rsidR="001F2B77" w:rsidRPr="001F2B77" w:rsidRDefault="001F2B77" w:rsidP="001F2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77">
        <w:rPr>
          <w:rFonts w:ascii="Times New Roman" w:hAnsi="Times New Roman"/>
          <w:sz w:val="24"/>
          <w:szCs w:val="24"/>
        </w:rPr>
        <w:t>Программа рассмотрена на заседании учебно-методической комиссии института фунд</w:t>
      </w:r>
      <w:r w:rsidRPr="001F2B77">
        <w:rPr>
          <w:rFonts w:ascii="Times New Roman" w:hAnsi="Times New Roman"/>
          <w:sz w:val="24"/>
          <w:szCs w:val="24"/>
        </w:rPr>
        <w:t>а</w:t>
      </w:r>
      <w:r w:rsidRPr="001F2B77">
        <w:rPr>
          <w:rFonts w:ascii="Times New Roman" w:hAnsi="Times New Roman"/>
          <w:sz w:val="24"/>
          <w:szCs w:val="24"/>
        </w:rPr>
        <w:t>ментальных и прикладных агробиотехнологий им. И.В. Мичурина, протокол № 10 от 20 мая 2024 г.</w:t>
      </w:r>
    </w:p>
    <w:p w:rsidR="001F2B77" w:rsidRPr="001F2B77" w:rsidRDefault="001F2B77" w:rsidP="001F2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77"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университета, протокол № 09 от 23 мая 2024 г.</w:t>
      </w:r>
    </w:p>
    <w:p w:rsidR="001F2B77" w:rsidRPr="001F2B77" w:rsidRDefault="001F2B77" w:rsidP="001F2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B77" w:rsidRPr="001F2B77" w:rsidRDefault="001F2B77" w:rsidP="001F2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B77" w:rsidRPr="001F2B77" w:rsidRDefault="001F2B77" w:rsidP="001F2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B77">
        <w:rPr>
          <w:rFonts w:ascii="Times New Roman" w:hAnsi="Times New Roman"/>
          <w:sz w:val="24"/>
          <w:szCs w:val="24"/>
        </w:rPr>
        <w:t>Оригинал документа хранится на кафедре продуктов питания, товароведения и технол</w:t>
      </w:r>
      <w:r w:rsidRPr="001F2B77">
        <w:rPr>
          <w:rFonts w:ascii="Times New Roman" w:hAnsi="Times New Roman"/>
          <w:sz w:val="24"/>
          <w:szCs w:val="24"/>
        </w:rPr>
        <w:t>о</w:t>
      </w:r>
      <w:r w:rsidRPr="001F2B77">
        <w:rPr>
          <w:rFonts w:ascii="Times New Roman" w:hAnsi="Times New Roman"/>
          <w:sz w:val="24"/>
          <w:szCs w:val="24"/>
        </w:rPr>
        <w:t>гии переработки продукции животноводства</w:t>
      </w:r>
    </w:p>
    <w:p w:rsidR="00DE41F7" w:rsidRPr="001F2B77" w:rsidRDefault="00DE41F7" w:rsidP="001F2B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44B3" w:rsidRPr="00E70A7E" w:rsidRDefault="00996B0D" w:rsidP="009D44B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4"/>
          <w:szCs w:val="24"/>
        </w:rPr>
        <w:br w:type="page"/>
      </w:r>
      <w:r w:rsidR="009D44B3" w:rsidRPr="00E70A7E">
        <w:rPr>
          <w:rFonts w:ascii="Times New Roman" w:hAnsi="Times New Roman"/>
          <w:sz w:val="28"/>
          <w:szCs w:val="28"/>
        </w:rPr>
        <w:lastRenderedPageBreak/>
        <w:t>Приложение А</w:t>
      </w:r>
    </w:p>
    <w:p w:rsidR="009D44B3" w:rsidRPr="00E70A7E" w:rsidRDefault="009D44B3" w:rsidP="009D44B3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9D44B3" w:rsidRPr="00E70A7E" w:rsidRDefault="009D44B3" w:rsidP="009D44B3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E70A7E">
        <w:rPr>
          <w:rFonts w:ascii="Times New Roman" w:hAnsi="Times New Roman"/>
          <w:b/>
          <w:sz w:val="28"/>
          <w:szCs w:val="28"/>
        </w:rPr>
        <w:t>Форма рабочего графика (плана) проведения практики</w:t>
      </w:r>
    </w:p>
    <w:p w:rsidR="009D44B3" w:rsidRPr="00E70A7E" w:rsidRDefault="009D44B3" w:rsidP="009D44B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33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"/>
        <w:gridCol w:w="168"/>
        <w:gridCol w:w="2768"/>
        <w:gridCol w:w="284"/>
        <w:gridCol w:w="783"/>
        <w:gridCol w:w="492"/>
        <w:gridCol w:w="284"/>
        <w:gridCol w:w="1002"/>
        <w:gridCol w:w="699"/>
        <w:gridCol w:w="283"/>
        <w:gridCol w:w="950"/>
        <w:gridCol w:w="1218"/>
        <w:gridCol w:w="336"/>
      </w:tblGrid>
      <w:tr w:rsidR="009D44B3" w:rsidRPr="00232488" w:rsidTr="00E256E8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ФГБОУ ВО Мичуринский ГАУ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D44B3" w:rsidRPr="00232488" w:rsidTr="00E256E8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(наименование кафедры)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ind w:right="-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D44B3" w:rsidRPr="00E70A7E" w:rsidRDefault="009D44B3" w:rsidP="009D44B3">
            <w:pPr>
              <w:spacing w:after="0" w:line="240" w:lineRule="auto"/>
              <w:ind w:right="-108" w:firstLine="6093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:rsidR="009D44B3" w:rsidRPr="00E70A7E" w:rsidRDefault="009D44B3" w:rsidP="009D44B3">
            <w:pPr>
              <w:spacing w:after="0" w:line="240" w:lineRule="auto"/>
              <w:ind w:right="-108" w:firstLine="6093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_____________ / </w:t>
            </w:r>
            <w:r w:rsidRPr="00E70A7E">
              <w:rPr>
                <w:rFonts w:ascii="Times New Roman" w:hAnsi="Times New Roman"/>
                <w:sz w:val="24"/>
                <w:szCs w:val="24"/>
                <w:u w:val="single"/>
              </w:rPr>
              <w:t>И.О. Фамилия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D44B3" w:rsidRPr="00E70A7E" w:rsidRDefault="009D44B3" w:rsidP="009D44B3">
            <w:pPr>
              <w:spacing w:after="0" w:line="240" w:lineRule="auto"/>
              <w:ind w:right="-108" w:firstLine="6093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«____» _____________ 20___ г.</w:t>
            </w: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РАБОЧИЙ ГРАФИК (ПЛАН) ПРОВЕДЕНИЯ ПРАКТИКИ</w:t>
            </w: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69" w:type="dxa"/>
            <w:gridSpan w:val="5"/>
            <w:tcBorders>
              <w:top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5264" w:type="dxa"/>
            <w:gridSpan w:val="8"/>
            <w:tcBorders>
              <w:top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trHeight w:val="166"/>
        </w:trPr>
        <w:tc>
          <w:tcPr>
            <w:tcW w:w="4269" w:type="dxa"/>
            <w:gridSpan w:val="5"/>
            <w:vAlign w:val="center"/>
          </w:tcPr>
          <w:p w:rsidR="009D44B3" w:rsidRPr="00E70A7E" w:rsidRDefault="009D44B3" w:rsidP="009D44B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264" w:type="dxa"/>
            <w:gridSpan w:val="8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69" w:type="dxa"/>
            <w:gridSpan w:val="5"/>
            <w:vAlign w:val="center"/>
          </w:tcPr>
          <w:p w:rsidR="009D44B3" w:rsidRPr="00E70A7E" w:rsidRDefault="009D44B3" w:rsidP="009D44B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264" w:type="dxa"/>
            <w:gridSpan w:val="8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A8" w:rsidRPr="00E70A7E" w:rsidRDefault="009D44B3" w:rsidP="009D44B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Направление подготовки / </w:t>
            </w:r>
          </w:p>
          <w:p w:rsidR="009D44B3" w:rsidRPr="00E70A7E" w:rsidRDefault="009D44B3" w:rsidP="009D44B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Наименование кафедры/отделения</w:t>
            </w:r>
          </w:p>
        </w:tc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trHeight w:val="181"/>
        </w:trPr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Тип практики </w:t>
            </w:r>
          </w:p>
        </w:tc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trHeight w:val="177"/>
        </w:trPr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232488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D44B3" w:rsidRPr="00E70A7E">
              <w:rPr>
                <w:rFonts w:ascii="Times New Roman" w:hAnsi="Times New Roman"/>
                <w:sz w:val="24"/>
                <w:szCs w:val="24"/>
              </w:rPr>
              <w:t xml:space="preserve">с «___» _______ 20___ г. </w:t>
            </w:r>
          </w:p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по «___» _______ 20___ г.</w:t>
            </w:r>
          </w:p>
        </w:tc>
      </w:tr>
      <w:tr w:rsidR="009D44B3" w:rsidRPr="00232488" w:rsidTr="001D4EA8"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A8" w:rsidRPr="00E70A7E" w:rsidRDefault="009D44B3" w:rsidP="009D44B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Реквизиты договора о прохождении </w:t>
            </w:r>
          </w:p>
          <w:p w:rsidR="009D44B3" w:rsidRPr="00E70A7E" w:rsidRDefault="009D44B3" w:rsidP="009D44B3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практики (при проведении практики в профильной организации)</w:t>
            </w:r>
          </w:p>
        </w:tc>
        <w:tc>
          <w:tcPr>
            <w:tcW w:w="5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Планируемые работы</w:t>
            </w: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E256E8">
        <w:trPr>
          <w:trHeight w:val="31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9D44B3" w:rsidRPr="00232488" w:rsidTr="00232488">
        <w:trPr>
          <w:trHeight w:val="31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232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Оформление документов по прохождению практики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232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до начала</w:t>
            </w:r>
          </w:p>
          <w:p w:rsidR="009D44B3" w:rsidRPr="00E70A7E" w:rsidRDefault="009D44B3" w:rsidP="00232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232488">
        <w:trPr>
          <w:trHeight w:val="31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232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Проведение медицинских осмотров (обследований) в случае выполнения обучающимся работ, при в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ы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полнении которых проводятся обязательные пре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д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варительные и периодические медицинские осмо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т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ры (обследования) в соответствии с законодател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ь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ством РФ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232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до начала</w:t>
            </w:r>
          </w:p>
          <w:p w:rsidR="009D44B3" w:rsidRPr="00E70A7E" w:rsidRDefault="009D44B3" w:rsidP="00232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232488">
        <w:trPr>
          <w:trHeight w:val="31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232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правилам охраны труда, технике безопасности, пожарной безопасности, оформление временных пропусков для прохода в </w:t>
            </w:r>
            <w:r w:rsidRPr="00E70A7E">
              <w:rPr>
                <w:rFonts w:ascii="Times New Roman" w:hAnsi="Times New Roman"/>
                <w:sz w:val="24"/>
                <w:szCs w:val="24"/>
              </w:rPr>
              <w:lastRenderedPageBreak/>
              <w:t>профильную организацию (при необходимости).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232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lastRenderedPageBreak/>
              <w:t>в первый день практики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232488">
        <w:trPr>
          <w:trHeight w:val="31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232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Выполнение индивидуального задания практики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232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9D44B3" w:rsidRPr="00E70A7E" w:rsidRDefault="009D44B3" w:rsidP="00232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232488">
        <w:trPr>
          <w:trHeight w:val="31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232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Консультации руководителя(-ей) практики о ходе выполнения заданий, оформлении и содержании отчета, по производственным вопросам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232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9D44B3" w:rsidRPr="00E70A7E" w:rsidRDefault="009D44B3" w:rsidP="00232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232488">
        <w:trPr>
          <w:trHeight w:val="31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232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Подготовка отчета по практике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232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за два дня до промежуточной аттестации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232488">
        <w:trPr>
          <w:trHeight w:val="31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232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Проверка отчета по практике, оформление характ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е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ристики руководителя(-ей) практики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232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за два дня до промежуточной аттестации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232488">
        <w:trPr>
          <w:trHeight w:val="310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232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Промежуточная аттестация по практике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232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в последний день практики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 w:hanging="440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Рабочий график (план) составил:</w:t>
            </w: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 w:hanging="440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руководитель практики от ФГБОУ ВО Мичуринский ГАУ</w:t>
            </w:r>
          </w:p>
        </w:tc>
      </w:tr>
      <w:tr w:rsidR="009D44B3" w:rsidRPr="00232488" w:rsidTr="00E256E8">
        <w:tc>
          <w:tcPr>
            <w:tcW w:w="3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right="-122" w:hanging="96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«___» _________ 20__ г.</w:t>
            </w:r>
          </w:p>
        </w:tc>
      </w:tr>
      <w:tr w:rsidR="009D44B3" w:rsidRPr="00232488" w:rsidTr="00E256E8">
        <w:trPr>
          <w:trHeight w:val="77"/>
        </w:trPr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hanging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 w:hanging="412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Согласовано (при проведении практики в профильной организации):</w:t>
            </w: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 w:hanging="412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</w:t>
            </w:r>
          </w:p>
        </w:tc>
      </w:tr>
      <w:tr w:rsidR="009D44B3" w:rsidRPr="00232488" w:rsidTr="00E256E8">
        <w:tc>
          <w:tcPr>
            <w:tcW w:w="3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right="-122" w:hanging="96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«___» _________ 20__ г.</w:t>
            </w:r>
          </w:p>
        </w:tc>
      </w:tr>
      <w:tr w:rsidR="009D44B3" w:rsidRPr="00232488" w:rsidTr="00E256E8">
        <w:trPr>
          <w:trHeight w:val="77"/>
        </w:trPr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hanging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4B3" w:rsidRPr="00232488" w:rsidTr="00E256E8"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С рабочим графиком (планом) ознакомлен:</w:t>
            </w:r>
          </w:p>
        </w:tc>
      </w:tr>
      <w:tr w:rsidR="009D44B3" w:rsidRPr="00232488" w:rsidTr="00E256E8"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right="-122" w:hanging="96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«___» _________ 20__ г.</w:t>
            </w:r>
          </w:p>
        </w:tc>
      </w:tr>
      <w:tr w:rsidR="009D44B3" w:rsidRPr="00232488" w:rsidTr="00E256E8">
        <w:trPr>
          <w:trHeight w:val="77"/>
        </w:trPr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hanging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</w:tbl>
    <w:p w:rsidR="009D44B3" w:rsidRPr="00E70A7E" w:rsidRDefault="009D44B3" w:rsidP="009D44B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9D44B3" w:rsidRPr="00E70A7E" w:rsidRDefault="009D44B3" w:rsidP="009D44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br w:type="page"/>
      </w:r>
    </w:p>
    <w:p w:rsidR="009D44B3" w:rsidRPr="00E70A7E" w:rsidRDefault="009D44B3" w:rsidP="009D44B3">
      <w:pPr>
        <w:spacing w:after="0" w:line="240" w:lineRule="auto"/>
        <w:ind w:right="-6" w:firstLine="709"/>
        <w:jc w:val="right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lastRenderedPageBreak/>
        <w:t>Приложение Б</w:t>
      </w:r>
    </w:p>
    <w:p w:rsidR="009D44B3" w:rsidRPr="00E70A7E" w:rsidRDefault="009D44B3" w:rsidP="009D44B3">
      <w:pPr>
        <w:spacing w:after="0" w:line="240" w:lineRule="auto"/>
        <w:ind w:right="-6" w:firstLine="709"/>
        <w:jc w:val="right"/>
        <w:rPr>
          <w:rFonts w:ascii="Times New Roman" w:hAnsi="Times New Roman"/>
          <w:sz w:val="28"/>
          <w:szCs w:val="28"/>
        </w:rPr>
      </w:pPr>
    </w:p>
    <w:p w:rsidR="009D44B3" w:rsidRPr="00E70A7E" w:rsidRDefault="009D44B3" w:rsidP="009D44B3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E70A7E">
        <w:rPr>
          <w:rFonts w:ascii="Times New Roman" w:hAnsi="Times New Roman"/>
          <w:b/>
          <w:sz w:val="28"/>
          <w:szCs w:val="28"/>
        </w:rPr>
        <w:t>Форма индивидуального задания на практику</w:t>
      </w:r>
    </w:p>
    <w:p w:rsidR="009D44B3" w:rsidRPr="00E70A7E" w:rsidRDefault="009D44B3" w:rsidP="009D44B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33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615"/>
        <w:gridCol w:w="284"/>
        <w:gridCol w:w="1065"/>
        <w:gridCol w:w="210"/>
        <w:gridCol w:w="284"/>
        <w:gridCol w:w="2039"/>
        <w:gridCol w:w="14"/>
        <w:gridCol w:w="266"/>
        <w:gridCol w:w="14"/>
        <w:gridCol w:w="2226"/>
        <w:gridCol w:w="260"/>
        <w:gridCol w:w="20"/>
      </w:tblGrid>
      <w:tr w:rsidR="009D44B3" w:rsidRPr="00232488" w:rsidTr="001D4EA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ФГБОУ ВО Мичуринский ГАУ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1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(наименование образовательной организации)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D44B3" w:rsidRPr="00232488" w:rsidTr="001D4EA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Кафедра…….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(наименование кафедры)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ind w:right="-8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D44B3" w:rsidRPr="00E70A7E" w:rsidRDefault="009D44B3" w:rsidP="009D44B3">
            <w:pPr>
              <w:spacing w:after="0" w:line="240" w:lineRule="auto"/>
              <w:ind w:right="-128" w:firstLine="6009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:rsidR="009D44B3" w:rsidRPr="00E70A7E" w:rsidRDefault="009D44B3" w:rsidP="009D44B3">
            <w:pPr>
              <w:spacing w:after="0" w:line="240" w:lineRule="auto"/>
              <w:ind w:right="-128" w:firstLine="6009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_____________ / </w:t>
            </w:r>
            <w:r w:rsidRPr="00E70A7E">
              <w:rPr>
                <w:rFonts w:ascii="Times New Roman" w:hAnsi="Times New Roman"/>
                <w:sz w:val="24"/>
                <w:szCs w:val="24"/>
                <w:u w:val="single"/>
              </w:rPr>
              <w:t>И.О. Фамилия</w:t>
            </w:r>
            <w:r w:rsidRPr="00E70A7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D44B3" w:rsidRPr="00E70A7E" w:rsidRDefault="009D44B3" w:rsidP="009D44B3">
            <w:pPr>
              <w:spacing w:after="0" w:line="240" w:lineRule="auto"/>
              <w:ind w:right="-128" w:firstLine="6009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«____» _____________ 20___ г.</w:t>
            </w: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ИНДИВИДУАЛЬНОЕ ЗАДАНИЕНА ПРАКТИКУ</w:t>
            </w: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4200" w:type="dxa"/>
            <w:gridSpan w:val="4"/>
            <w:tcBorders>
              <w:top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5313" w:type="dxa"/>
            <w:gridSpan w:val="8"/>
            <w:tcBorders>
              <w:top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  <w:trHeight w:val="166"/>
        </w:trPr>
        <w:tc>
          <w:tcPr>
            <w:tcW w:w="4200" w:type="dxa"/>
            <w:gridSpan w:val="4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313" w:type="dxa"/>
            <w:gridSpan w:val="8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4200" w:type="dxa"/>
            <w:gridSpan w:val="4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313" w:type="dxa"/>
            <w:gridSpan w:val="8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4200" w:type="dxa"/>
            <w:gridSpan w:val="4"/>
            <w:vAlign w:val="center"/>
          </w:tcPr>
          <w:p w:rsidR="001D4EA8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Направление подготовки / </w:t>
            </w:r>
          </w:p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313" w:type="dxa"/>
            <w:gridSpan w:val="8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4200" w:type="dxa"/>
            <w:gridSpan w:val="4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Наименование кафедры</w:t>
            </w:r>
          </w:p>
        </w:tc>
        <w:tc>
          <w:tcPr>
            <w:tcW w:w="5313" w:type="dxa"/>
            <w:gridSpan w:val="8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4200" w:type="dxa"/>
            <w:gridSpan w:val="4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5313" w:type="dxa"/>
            <w:gridSpan w:val="8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4200" w:type="dxa"/>
            <w:gridSpan w:val="4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5313" w:type="dxa"/>
            <w:gridSpan w:val="8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4200" w:type="dxa"/>
            <w:gridSpan w:val="4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Тип практики </w:t>
            </w:r>
          </w:p>
        </w:tc>
        <w:tc>
          <w:tcPr>
            <w:tcW w:w="5313" w:type="dxa"/>
            <w:gridSpan w:val="8"/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4200" w:type="dxa"/>
            <w:gridSpan w:val="4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313" w:type="dxa"/>
            <w:gridSpan w:val="8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4200" w:type="dxa"/>
            <w:gridSpan w:val="4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313" w:type="dxa"/>
            <w:gridSpan w:val="8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4200" w:type="dxa"/>
            <w:gridSpan w:val="4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313" w:type="dxa"/>
            <w:gridSpan w:val="8"/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4200" w:type="dxa"/>
            <w:gridSpan w:val="4"/>
            <w:tcBorders>
              <w:bottom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313" w:type="dxa"/>
            <w:gridSpan w:val="8"/>
            <w:tcBorders>
              <w:bottom w:val="single" w:sz="4" w:space="0" w:color="auto"/>
            </w:tcBorders>
            <w:vAlign w:val="center"/>
          </w:tcPr>
          <w:p w:rsidR="009D44B3" w:rsidRPr="00E70A7E" w:rsidRDefault="00232488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D44B3" w:rsidRPr="00E70A7E">
              <w:rPr>
                <w:rFonts w:ascii="Times New Roman" w:hAnsi="Times New Roman"/>
                <w:sz w:val="24"/>
                <w:szCs w:val="24"/>
              </w:rPr>
              <w:t xml:space="preserve">с «___» _______ 20___ г. </w:t>
            </w:r>
          </w:p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по «___» _______ 20___ г.</w:t>
            </w: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4200" w:type="dxa"/>
            <w:gridSpan w:val="4"/>
            <w:tcBorders>
              <w:bottom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5313" w:type="dxa"/>
            <w:gridSpan w:val="8"/>
            <w:tcBorders>
              <w:bottom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Задание на практику составил:</w:t>
            </w: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-9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руководитель практики от ФГБОУ ВО Мичуринский ГАУ</w:t>
            </w: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right="-122" w:hanging="96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«___» ________ 20__ г.</w:t>
            </w:r>
          </w:p>
        </w:tc>
      </w:tr>
      <w:tr w:rsidR="009D44B3" w:rsidRPr="00232488" w:rsidTr="001D4EA8">
        <w:trPr>
          <w:gridAfter w:val="1"/>
          <w:wAfter w:w="20" w:type="dxa"/>
          <w:trHeight w:val="77"/>
        </w:trPr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hanging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Согласовано (при проведении практики в профильной организации):</w:t>
            </w: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 w:hanging="426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</w:t>
            </w: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2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right="-122" w:hanging="122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«___» ________ 20__ г.</w:t>
            </w:r>
          </w:p>
        </w:tc>
      </w:tr>
      <w:tr w:rsidR="009D44B3" w:rsidRPr="00232488" w:rsidTr="001D4EA8">
        <w:trPr>
          <w:gridAfter w:val="1"/>
          <w:wAfter w:w="20" w:type="dxa"/>
          <w:trHeight w:val="77"/>
        </w:trPr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right="-122" w:hanging="1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Задание на практику принял:</w:t>
            </w:r>
          </w:p>
        </w:tc>
      </w:tr>
      <w:tr w:rsidR="009D44B3" w:rsidRPr="00232488" w:rsidTr="001D4EA8">
        <w:trPr>
          <w:gridAfter w:val="1"/>
          <w:wAfter w:w="20" w:type="dxa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-108" w:firstLine="14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-108" w:right="-86" w:firstLine="12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«___» ________ 20__ г.</w:t>
            </w:r>
          </w:p>
        </w:tc>
      </w:tr>
      <w:tr w:rsidR="009D44B3" w:rsidRPr="00232488" w:rsidTr="001D4EA8">
        <w:trPr>
          <w:gridAfter w:val="1"/>
          <w:wAfter w:w="20" w:type="dxa"/>
          <w:trHeight w:val="77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-108" w:right="-86" w:firstLine="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</w:tbl>
    <w:p w:rsidR="009D44B3" w:rsidRPr="00E70A7E" w:rsidRDefault="009D44B3" w:rsidP="009D44B3">
      <w:pPr>
        <w:spacing w:after="0" w:line="240" w:lineRule="auto"/>
        <w:ind w:right="-6" w:firstLine="709"/>
        <w:jc w:val="right"/>
        <w:rPr>
          <w:rFonts w:ascii="Times New Roman" w:hAnsi="Times New Roman"/>
          <w:sz w:val="28"/>
          <w:szCs w:val="28"/>
        </w:rPr>
      </w:pPr>
    </w:p>
    <w:p w:rsidR="009D44B3" w:rsidRPr="00E70A7E" w:rsidRDefault="009D44B3" w:rsidP="009D44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br w:type="page"/>
      </w:r>
    </w:p>
    <w:p w:rsidR="009D44B3" w:rsidRPr="00E70A7E" w:rsidRDefault="009D44B3" w:rsidP="009D44B3">
      <w:pPr>
        <w:spacing w:after="0" w:line="240" w:lineRule="auto"/>
        <w:ind w:right="-6" w:firstLine="709"/>
        <w:jc w:val="right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lastRenderedPageBreak/>
        <w:t>Приложение В</w:t>
      </w:r>
    </w:p>
    <w:p w:rsidR="009D44B3" w:rsidRPr="00E70A7E" w:rsidRDefault="009D44B3" w:rsidP="009D44B3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9D44B3" w:rsidRPr="00E70A7E" w:rsidRDefault="009D44B3" w:rsidP="009D44B3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E70A7E">
        <w:rPr>
          <w:rFonts w:ascii="Times New Roman" w:hAnsi="Times New Roman"/>
          <w:b/>
          <w:sz w:val="28"/>
          <w:szCs w:val="28"/>
        </w:rPr>
        <w:t xml:space="preserve">Форма дневника практики </w:t>
      </w:r>
    </w:p>
    <w:p w:rsidR="009D44B3" w:rsidRPr="00E70A7E" w:rsidRDefault="009D44B3" w:rsidP="009D44B3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13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"/>
        <w:gridCol w:w="308"/>
        <w:gridCol w:w="2305"/>
        <w:gridCol w:w="284"/>
        <w:gridCol w:w="1121"/>
        <w:gridCol w:w="154"/>
        <w:gridCol w:w="284"/>
        <w:gridCol w:w="1276"/>
        <w:gridCol w:w="425"/>
        <w:gridCol w:w="283"/>
        <w:gridCol w:w="1276"/>
        <w:gridCol w:w="1276"/>
        <w:gridCol w:w="283"/>
      </w:tblGrid>
      <w:tr w:rsidR="009D44B3" w:rsidRPr="00232488" w:rsidTr="00E256E8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ФГБОУ ВО Мичуринский ГАУ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(наименование образовательной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D44B3" w:rsidRPr="00232488" w:rsidTr="00E256E8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Кафедра………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(наименование кафедры)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ДНЕВНИК ПРАКТИКИ</w:t>
            </w: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56" w:type="dxa"/>
            <w:gridSpan w:val="5"/>
            <w:tcBorders>
              <w:top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trHeight w:val="166"/>
        </w:trPr>
        <w:tc>
          <w:tcPr>
            <w:tcW w:w="4256" w:type="dxa"/>
            <w:gridSpan w:val="5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257" w:type="dxa"/>
            <w:gridSpan w:val="8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56" w:type="dxa"/>
            <w:gridSpan w:val="5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257" w:type="dxa"/>
            <w:gridSpan w:val="8"/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EA8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Направление подготовки / </w:t>
            </w:r>
          </w:p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Наименование кафедры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rPr>
          <w:trHeight w:val="181"/>
        </w:trPr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Тип практики 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Способ проведения практики 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Форма проведения практики 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1D4EA8"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Период прохождения практики 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232488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D44B3" w:rsidRPr="00E70A7E">
              <w:rPr>
                <w:rFonts w:ascii="Times New Roman" w:hAnsi="Times New Roman"/>
                <w:sz w:val="24"/>
                <w:szCs w:val="24"/>
              </w:rPr>
              <w:t xml:space="preserve">с «___» _______ 20___ г. </w:t>
            </w:r>
          </w:p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по «___» _______ 20___ г.</w:t>
            </w:r>
          </w:p>
        </w:tc>
      </w:tr>
      <w:tr w:rsidR="009D44B3" w:rsidRPr="00232488" w:rsidTr="001D4EA8"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Реквизиты договора о прохождении </w:t>
            </w:r>
          </w:p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практики (при проведении практики в</w:t>
            </w:r>
          </w:p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профильной организации)</w:t>
            </w:r>
          </w:p>
        </w:tc>
        <w:tc>
          <w:tcPr>
            <w:tcW w:w="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Учет выполняемой работы</w:t>
            </w: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E256E8">
        <w:trPr>
          <w:trHeight w:val="31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-122" w:right="-108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9D44B3" w:rsidRPr="00232488" w:rsidTr="00E256E8">
        <w:trPr>
          <w:trHeight w:val="61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rPr>
          <w:trHeight w:val="61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rPr>
          <w:trHeight w:val="61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rPr>
          <w:trHeight w:val="61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rPr>
          <w:trHeight w:val="61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rPr>
          <w:trHeight w:val="61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rPr>
          <w:trHeight w:val="61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rPr>
          <w:trHeight w:val="61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rPr>
          <w:trHeight w:val="61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rPr>
          <w:trHeight w:val="617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Дневник заполнил:</w:t>
            </w:r>
          </w:p>
        </w:tc>
      </w:tr>
      <w:tr w:rsidR="009D44B3" w:rsidRPr="00232488" w:rsidTr="00E256E8"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 w:hanging="412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обучающийся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«___» _________ 20___ г.</w:t>
            </w:r>
          </w:p>
        </w:tc>
      </w:tr>
      <w:tr w:rsidR="009D44B3" w:rsidRPr="00232488" w:rsidTr="00E256E8">
        <w:trPr>
          <w:trHeight w:val="77"/>
        </w:trPr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firstLine="927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 w:hanging="398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Дневник проверил:</w:t>
            </w: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 w:hanging="398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руководитель практики от ФГБОУ ВО Мичуринский ГАУ</w:t>
            </w:r>
          </w:p>
        </w:tc>
      </w:tr>
      <w:tr w:rsidR="009D44B3" w:rsidRPr="00232488" w:rsidTr="00E256E8"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«___» _________ 20___ г.</w:t>
            </w:r>
          </w:p>
        </w:tc>
      </w:tr>
      <w:tr w:rsidR="009D44B3" w:rsidRPr="00232488" w:rsidTr="00E256E8">
        <w:trPr>
          <w:trHeight w:val="77"/>
        </w:trPr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firstLine="927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 w:hanging="398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Дневник проверил (при проведении практики в профильной организации):</w:t>
            </w: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 w:hanging="398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</w:t>
            </w:r>
          </w:p>
        </w:tc>
      </w:tr>
      <w:tr w:rsidR="009D44B3" w:rsidRPr="00232488" w:rsidTr="00E256E8"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«___» _________ 20___ г.</w:t>
            </w:r>
          </w:p>
        </w:tc>
      </w:tr>
      <w:tr w:rsidR="009D44B3" w:rsidRPr="00232488" w:rsidTr="00E256E8">
        <w:trPr>
          <w:trHeight w:val="77"/>
        </w:trPr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firstLine="927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Характеристика руководителя практики от профильной организации</w:t>
            </w:r>
          </w:p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A7E">
              <w:rPr>
                <w:rFonts w:ascii="Times New Roman" w:hAnsi="Times New Roman"/>
                <w:b/>
                <w:sz w:val="24"/>
                <w:szCs w:val="24"/>
              </w:rPr>
              <w:t>(при проведении практики в профильной организации)</w:t>
            </w: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Оценка трудовой деятельности и дисциплины:</w:t>
            </w: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Оценка содержания и оформления отчета по практике:</w:t>
            </w: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Оценка по практике:__________________.</w:t>
            </w: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4B3" w:rsidRPr="00232488" w:rsidTr="00E256E8">
        <w:tc>
          <w:tcPr>
            <w:tcW w:w="9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</w:t>
            </w:r>
          </w:p>
        </w:tc>
      </w:tr>
      <w:tr w:rsidR="009D44B3" w:rsidRPr="00232488" w:rsidTr="00E256E8"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A7E">
              <w:rPr>
                <w:rFonts w:ascii="Times New Roman" w:hAnsi="Times New Roman"/>
                <w:sz w:val="24"/>
                <w:szCs w:val="24"/>
              </w:rPr>
              <w:t>«___» _________ 20___ г.</w:t>
            </w:r>
          </w:p>
        </w:tc>
      </w:tr>
      <w:tr w:rsidR="009D44B3" w:rsidRPr="00232488" w:rsidTr="00E256E8">
        <w:trPr>
          <w:trHeight w:val="77"/>
        </w:trPr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(И.О.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44B3" w:rsidRPr="00E70A7E" w:rsidRDefault="009D44B3" w:rsidP="009D44B3">
            <w:pPr>
              <w:autoSpaceDE w:val="0"/>
              <w:autoSpaceDN w:val="0"/>
              <w:adjustRightInd w:val="0"/>
              <w:spacing w:after="0" w:line="240" w:lineRule="auto"/>
              <w:ind w:firstLine="927"/>
              <w:rPr>
                <w:rFonts w:ascii="Times New Roman" w:hAnsi="Times New Roman"/>
                <w:sz w:val="16"/>
                <w:szCs w:val="16"/>
              </w:rPr>
            </w:pPr>
            <w:r w:rsidRPr="00E70A7E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</w:tbl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br w:type="page"/>
      </w:r>
      <w:r w:rsidRPr="00E70A7E">
        <w:rPr>
          <w:rFonts w:ascii="Times New Roman" w:hAnsi="Times New Roman"/>
          <w:sz w:val="28"/>
          <w:szCs w:val="28"/>
        </w:rPr>
        <w:lastRenderedPageBreak/>
        <w:t>Приложение Г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высшего образования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«Мичуринский государственный аграрный университет»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ind w:firstLine="252"/>
        <w:jc w:val="both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Институт_______________________________________________________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ind w:firstLine="252"/>
        <w:jc w:val="both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Направление____________________________________________________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ind w:firstLine="252"/>
        <w:jc w:val="both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Направленность (профиль)________________________________________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ind w:firstLine="252"/>
        <w:jc w:val="both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Кафедра________________________________________________________</w:t>
      </w:r>
    </w:p>
    <w:p w:rsidR="009D44B3" w:rsidRPr="00E70A7E" w:rsidRDefault="009D44B3" w:rsidP="009D4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4B3" w:rsidRPr="00E70A7E" w:rsidRDefault="009D44B3" w:rsidP="009D4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4B3" w:rsidRPr="00E70A7E" w:rsidRDefault="009D44B3" w:rsidP="009D4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44B3" w:rsidRPr="00E70A7E" w:rsidRDefault="009D44B3" w:rsidP="009D4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ОТЧЕТ</w:t>
      </w:r>
    </w:p>
    <w:p w:rsidR="009D44B3" w:rsidRPr="00E70A7E" w:rsidRDefault="009D44B3" w:rsidP="009D4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о практике</w:t>
      </w:r>
    </w:p>
    <w:p w:rsidR="009D44B3" w:rsidRPr="00E70A7E" w:rsidRDefault="009D44B3" w:rsidP="009D44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9D44B3" w:rsidRPr="00E70A7E" w:rsidRDefault="009D44B3" w:rsidP="009D4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(название практики)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в_______________________________________________________</w:t>
      </w:r>
    </w:p>
    <w:p w:rsidR="009D44B3" w:rsidRPr="00E70A7E" w:rsidRDefault="009D44B3" w:rsidP="009D4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4"/>
          <w:szCs w:val="24"/>
        </w:rPr>
        <w:t>(название профильной организации/структурного подразделения университета)</w:t>
      </w:r>
    </w:p>
    <w:p w:rsidR="009D44B3" w:rsidRPr="00E70A7E" w:rsidRDefault="009D44B3" w:rsidP="009D4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44B3" w:rsidRPr="00E70A7E" w:rsidRDefault="009D44B3" w:rsidP="009D4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Обучающегося</w:t>
      </w:r>
      <w:r w:rsidR="00232488">
        <w:rPr>
          <w:rFonts w:ascii="Times New Roman" w:hAnsi="Times New Roman"/>
          <w:sz w:val="28"/>
          <w:szCs w:val="28"/>
        </w:rPr>
        <w:t xml:space="preserve"> </w:t>
      </w:r>
      <w:r w:rsidRPr="00E70A7E">
        <w:rPr>
          <w:rFonts w:ascii="Times New Roman" w:hAnsi="Times New Roman"/>
          <w:sz w:val="28"/>
          <w:szCs w:val="28"/>
        </w:rPr>
        <w:t>____</w:t>
      </w:r>
      <w:r w:rsidR="00232488">
        <w:rPr>
          <w:rFonts w:ascii="Times New Roman" w:hAnsi="Times New Roman"/>
          <w:sz w:val="28"/>
          <w:szCs w:val="28"/>
        </w:rPr>
        <w:t xml:space="preserve"> </w:t>
      </w:r>
      <w:r w:rsidRPr="00E70A7E">
        <w:rPr>
          <w:rFonts w:ascii="Times New Roman" w:hAnsi="Times New Roman"/>
          <w:sz w:val="28"/>
          <w:szCs w:val="28"/>
        </w:rPr>
        <w:t>группы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_________________________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</w:rPr>
      </w:pPr>
      <w:r w:rsidRPr="00E70A7E">
        <w:rPr>
          <w:rFonts w:ascii="Times New Roman" w:hAnsi="Times New Roman"/>
        </w:rPr>
        <w:t>(Ф.И.О.)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Руководитель практики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от профильной организации: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_________________________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</w:rPr>
      </w:pPr>
      <w:r w:rsidRPr="00E70A7E">
        <w:rPr>
          <w:rFonts w:ascii="Times New Roman" w:hAnsi="Times New Roman"/>
        </w:rPr>
        <w:t>(Ф.И.О.)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Руководитель практики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от ФГБОУ ВО Мичуринский ГАУ:</w:t>
      </w:r>
    </w:p>
    <w:p w:rsidR="009D44B3" w:rsidRPr="00E70A7E" w:rsidRDefault="009D44B3" w:rsidP="009D44B3">
      <w:pPr>
        <w:tabs>
          <w:tab w:val="left" w:pos="720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_________________________</w:t>
      </w:r>
    </w:p>
    <w:p w:rsidR="009D44B3" w:rsidRPr="00E70A7E" w:rsidRDefault="009D44B3" w:rsidP="009D44B3">
      <w:pPr>
        <w:spacing w:after="0" w:line="240" w:lineRule="auto"/>
        <w:jc w:val="right"/>
        <w:rPr>
          <w:rFonts w:ascii="Times New Roman" w:hAnsi="Times New Roman"/>
        </w:rPr>
      </w:pPr>
      <w:r w:rsidRPr="00E70A7E">
        <w:rPr>
          <w:rFonts w:ascii="Times New Roman" w:hAnsi="Times New Roman"/>
        </w:rPr>
        <w:t>(Ф.И.О.)</w:t>
      </w:r>
    </w:p>
    <w:p w:rsidR="009D44B3" w:rsidRPr="00E70A7E" w:rsidRDefault="009D44B3" w:rsidP="009D44B3">
      <w:pPr>
        <w:spacing w:after="0" w:line="240" w:lineRule="auto"/>
        <w:jc w:val="right"/>
        <w:rPr>
          <w:rFonts w:ascii="Times New Roman" w:hAnsi="Times New Roman"/>
        </w:rPr>
      </w:pPr>
    </w:p>
    <w:p w:rsidR="009D44B3" w:rsidRPr="00E70A7E" w:rsidRDefault="009D44B3" w:rsidP="009D44B3">
      <w:pPr>
        <w:spacing w:after="0" w:line="240" w:lineRule="auto"/>
        <w:jc w:val="right"/>
        <w:rPr>
          <w:rFonts w:ascii="Times New Roman" w:hAnsi="Times New Roman"/>
        </w:rPr>
      </w:pPr>
    </w:p>
    <w:p w:rsidR="009D44B3" w:rsidRPr="00E70A7E" w:rsidRDefault="009D44B3" w:rsidP="009D44B3">
      <w:pPr>
        <w:spacing w:after="0" w:line="240" w:lineRule="auto"/>
        <w:jc w:val="right"/>
        <w:rPr>
          <w:rFonts w:ascii="Times New Roman" w:hAnsi="Times New Roman"/>
        </w:rPr>
      </w:pPr>
    </w:p>
    <w:p w:rsidR="009D44B3" w:rsidRPr="00E70A7E" w:rsidRDefault="009D44B3" w:rsidP="009D44B3">
      <w:pPr>
        <w:spacing w:after="0" w:line="240" w:lineRule="auto"/>
        <w:jc w:val="right"/>
        <w:rPr>
          <w:rFonts w:ascii="Times New Roman" w:hAnsi="Times New Roman"/>
        </w:rPr>
      </w:pPr>
    </w:p>
    <w:p w:rsidR="009D44B3" w:rsidRPr="00E70A7E" w:rsidRDefault="009D44B3" w:rsidP="009D44B3">
      <w:pPr>
        <w:spacing w:after="0" w:line="240" w:lineRule="auto"/>
        <w:jc w:val="right"/>
        <w:rPr>
          <w:rFonts w:ascii="Times New Roman" w:hAnsi="Times New Roman"/>
        </w:rPr>
      </w:pPr>
    </w:p>
    <w:p w:rsidR="009D44B3" w:rsidRPr="00E70A7E" w:rsidRDefault="009D44B3" w:rsidP="009D44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Дата сдачи отчета ______________</w:t>
      </w:r>
    </w:p>
    <w:p w:rsidR="009D44B3" w:rsidRPr="00E70A7E" w:rsidRDefault="009D44B3" w:rsidP="009D4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4B3" w:rsidRPr="00E70A7E" w:rsidRDefault="009D44B3" w:rsidP="009D44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0A7E">
        <w:rPr>
          <w:rFonts w:ascii="Times New Roman" w:hAnsi="Times New Roman"/>
          <w:sz w:val="28"/>
          <w:szCs w:val="28"/>
        </w:rPr>
        <w:t>Дата защиты отчета ______________</w:t>
      </w:r>
    </w:p>
    <w:p w:rsidR="009D44B3" w:rsidRPr="00E70A7E" w:rsidRDefault="009D44B3" w:rsidP="009D4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4B3" w:rsidRPr="00E70A7E" w:rsidRDefault="009D44B3" w:rsidP="009D4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4B3" w:rsidRPr="00E70A7E" w:rsidRDefault="009D44B3" w:rsidP="009D4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4B3" w:rsidRPr="00E70A7E" w:rsidRDefault="009D44B3" w:rsidP="009D44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B0D" w:rsidRPr="00E70A7E" w:rsidRDefault="009D44B3" w:rsidP="009D4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0A7E">
        <w:rPr>
          <w:rFonts w:ascii="Times New Roman" w:hAnsi="Times New Roman"/>
          <w:sz w:val="28"/>
          <w:szCs w:val="28"/>
        </w:rPr>
        <w:t>Мичуринск – 202 __ г.</w:t>
      </w:r>
    </w:p>
    <w:sectPr w:rsidR="00996B0D" w:rsidRPr="00E70A7E" w:rsidSect="00C151EE">
      <w:footerReference w:type="defaul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C79" w:rsidRDefault="00996C79" w:rsidP="00CB2B2D">
      <w:pPr>
        <w:spacing w:after="0" w:line="240" w:lineRule="auto"/>
      </w:pPr>
      <w:r>
        <w:separator/>
      </w:r>
    </w:p>
  </w:endnote>
  <w:endnote w:type="continuationSeparator" w:id="0">
    <w:p w:rsidR="00996C79" w:rsidRDefault="00996C79" w:rsidP="00CB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ISOCPEU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263">
    <w:charset w:val="CC"/>
    <w:family w:val="auto"/>
    <w:pitch w:val="variable"/>
    <w:sig w:usb0="00000000" w:usb1="00000000" w:usb2="00000000" w:usb3="00000000" w:csb0="000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7614"/>
      <w:docPartObj>
        <w:docPartGallery w:val="Page Numbers (Bottom of Page)"/>
        <w:docPartUnique/>
      </w:docPartObj>
    </w:sdtPr>
    <w:sdtContent>
      <w:p w:rsidR="00234064" w:rsidRDefault="009D0287">
        <w:pPr>
          <w:pStyle w:val="ac"/>
          <w:jc w:val="center"/>
        </w:pPr>
        <w:r>
          <w:fldChar w:fldCharType="begin"/>
        </w:r>
        <w:r w:rsidR="00234064">
          <w:instrText xml:space="preserve"> PAGE   \* MERGEFORMAT </w:instrText>
        </w:r>
        <w:r>
          <w:fldChar w:fldCharType="separate"/>
        </w:r>
        <w:r w:rsidR="00494A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C79" w:rsidRDefault="00996C79" w:rsidP="00CB2B2D">
      <w:pPr>
        <w:spacing w:after="0" w:line="240" w:lineRule="auto"/>
      </w:pPr>
      <w:r>
        <w:separator/>
      </w:r>
    </w:p>
  </w:footnote>
  <w:footnote w:type="continuationSeparator" w:id="0">
    <w:p w:rsidR="00996C79" w:rsidRDefault="00996C79" w:rsidP="00CB2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F6247"/>
    <w:rsid w:val="00001BFE"/>
    <w:rsid w:val="00002145"/>
    <w:rsid w:val="000051CA"/>
    <w:rsid w:val="00013148"/>
    <w:rsid w:val="000139DD"/>
    <w:rsid w:val="00014B8E"/>
    <w:rsid w:val="000156BB"/>
    <w:rsid w:val="000206CC"/>
    <w:rsid w:val="00020EB8"/>
    <w:rsid w:val="00021E45"/>
    <w:rsid w:val="000226A8"/>
    <w:rsid w:val="0002318D"/>
    <w:rsid w:val="000253CB"/>
    <w:rsid w:val="00025B48"/>
    <w:rsid w:val="00025DBC"/>
    <w:rsid w:val="00025E9E"/>
    <w:rsid w:val="00031C53"/>
    <w:rsid w:val="00033811"/>
    <w:rsid w:val="00034786"/>
    <w:rsid w:val="00035AD3"/>
    <w:rsid w:val="000371F0"/>
    <w:rsid w:val="00037E35"/>
    <w:rsid w:val="0004222F"/>
    <w:rsid w:val="00044C0D"/>
    <w:rsid w:val="000556F6"/>
    <w:rsid w:val="00063559"/>
    <w:rsid w:val="0006647C"/>
    <w:rsid w:val="00071710"/>
    <w:rsid w:val="00073D1E"/>
    <w:rsid w:val="00083694"/>
    <w:rsid w:val="00083E23"/>
    <w:rsid w:val="00084667"/>
    <w:rsid w:val="000867B9"/>
    <w:rsid w:val="000901E2"/>
    <w:rsid w:val="0009346C"/>
    <w:rsid w:val="00097C0A"/>
    <w:rsid w:val="00097E44"/>
    <w:rsid w:val="000A26DE"/>
    <w:rsid w:val="000A3998"/>
    <w:rsid w:val="000A796F"/>
    <w:rsid w:val="000B2E2B"/>
    <w:rsid w:val="000B3270"/>
    <w:rsid w:val="000B524F"/>
    <w:rsid w:val="000B5AE4"/>
    <w:rsid w:val="000C153B"/>
    <w:rsid w:val="000C25C2"/>
    <w:rsid w:val="000C6B1A"/>
    <w:rsid w:val="000D050D"/>
    <w:rsid w:val="000D12E0"/>
    <w:rsid w:val="000D18FA"/>
    <w:rsid w:val="000D195B"/>
    <w:rsid w:val="000D1B32"/>
    <w:rsid w:val="000D46BA"/>
    <w:rsid w:val="000D6860"/>
    <w:rsid w:val="000E0325"/>
    <w:rsid w:val="000E2403"/>
    <w:rsid w:val="000E549B"/>
    <w:rsid w:val="000E6B20"/>
    <w:rsid w:val="000F2EBC"/>
    <w:rsid w:val="000F51A5"/>
    <w:rsid w:val="001028F9"/>
    <w:rsid w:val="00103A69"/>
    <w:rsid w:val="00105504"/>
    <w:rsid w:val="00105980"/>
    <w:rsid w:val="001068BC"/>
    <w:rsid w:val="0011052E"/>
    <w:rsid w:val="001129D6"/>
    <w:rsid w:val="00117903"/>
    <w:rsid w:val="00121EFD"/>
    <w:rsid w:val="00122137"/>
    <w:rsid w:val="00123FFC"/>
    <w:rsid w:val="001251DF"/>
    <w:rsid w:val="00132666"/>
    <w:rsid w:val="0013453F"/>
    <w:rsid w:val="0014045E"/>
    <w:rsid w:val="001460B0"/>
    <w:rsid w:val="0015544B"/>
    <w:rsid w:val="00157611"/>
    <w:rsid w:val="001602C6"/>
    <w:rsid w:val="00160D63"/>
    <w:rsid w:val="0016191A"/>
    <w:rsid w:val="001628DD"/>
    <w:rsid w:val="00165873"/>
    <w:rsid w:val="00165D61"/>
    <w:rsid w:val="00171A40"/>
    <w:rsid w:val="00174DFF"/>
    <w:rsid w:val="0018024E"/>
    <w:rsid w:val="00183DDD"/>
    <w:rsid w:val="00185981"/>
    <w:rsid w:val="00195784"/>
    <w:rsid w:val="00196926"/>
    <w:rsid w:val="00196CC8"/>
    <w:rsid w:val="00197EA0"/>
    <w:rsid w:val="001A13CD"/>
    <w:rsid w:val="001A2294"/>
    <w:rsid w:val="001A58D0"/>
    <w:rsid w:val="001A71AF"/>
    <w:rsid w:val="001A7D79"/>
    <w:rsid w:val="001B3E82"/>
    <w:rsid w:val="001B44C4"/>
    <w:rsid w:val="001B4544"/>
    <w:rsid w:val="001B6C0E"/>
    <w:rsid w:val="001C06C9"/>
    <w:rsid w:val="001C2BAB"/>
    <w:rsid w:val="001C320C"/>
    <w:rsid w:val="001C3B36"/>
    <w:rsid w:val="001C5B81"/>
    <w:rsid w:val="001C5D1C"/>
    <w:rsid w:val="001D25B9"/>
    <w:rsid w:val="001D44D9"/>
    <w:rsid w:val="001D4EA8"/>
    <w:rsid w:val="001E079A"/>
    <w:rsid w:val="001E299C"/>
    <w:rsid w:val="001E2E4F"/>
    <w:rsid w:val="001E6333"/>
    <w:rsid w:val="001E7C79"/>
    <w:rsid w:val="001F09DB"/>
    <w:rsid w:val="001F1567"/>
    <w:rsid w:val="001F22DA"/>
    <w:rsid w:val="001F2B77"/>
    <w:rsid w:val="001F55F6"/>
    <w:rsid w:val="001F6A3D"/>
    <w:rsid w:val="001F7C08"/>
    <w:rsid w:val="0020034C"/>
    <w:rsid w:val="00204122"/>
    <w:rsid w:val="00205FC8"/>
    <w:rsid w:val="002077C4"/>
    <w:rsid w:val="00207ACE"/>
    <w:rsid w:val="002113A9"/>
    <w:rsid w:val="00211451"/>
    <w:rsid w:val="002229B8"/>
    <w:rsid w:val="002239FD"/>
    <w:rsid w:val="0022403C"/>
    <w:rsid w:val="00224F63"/>
    <w:rsid w:val="00230354"/>
    <w:rsid w:val="0023109A"/>
    <w:rsid w:val="00231149"/>
    <w:rsid w:val="00232488"/>
    <w:rsid w:val="00234064"/>
    <w:rsid w:val="00235538"/>
    <w:rsid w:val="0023746C"/>
    <w:rsid w:val="002455F0"/>
    <w:rsid w:val="0024616B"/>
    <w:rsid w:val="00247FBE"/>
    <w:rsid w:val="00252A5D"/>
    <w:rsid w:val="00256ACA"/>
    <w:rsid w:val="00260F28"/>
    <w:rsid w:val="00261767"/>
    <w:rsid w:val="00261EA7"/>
    <w:rsid w:val="00266789"/>
    <w:rsid w:val="002768E2"/>
    <w:rsid w:val="0028013F"/>
    <w:rsid w:val="00281A0B"/>
    <w:rsid w:val="00281D88"/>
    <w:rsid w:val="002870D7"/>
    <w:rsid w:val="00290EC0"/>
    <w:rsid w:val="0029267B"/>
    <w:rsid w:val="00294D5F"/>
    <w:rsid w:val="00296BAB"/>
    <w:rsid w:val="002A2ED6"/>
    <w:rsid w:val="002A3F59"/>
    <w:rsid w:val="002A3FC5"/>
    <w:rsid w:val="002B2CD4"/>
    <w:rsid w:val="002B3241"/>
    <w:rsid w:val="002C37AD"/>
    <w:rsid w:val="002C464A"/>
    <w:rsid w:val="002C5854"/>
    <w:rsid w:val="002C66C9"/>
    <w:rsid w:val="002D0851"/>
    <w:rsid w:val="002D0C78"/>
    <w:rsid w:val="002D2D8B"/>
    <w:rsid w:val="002D36E1"/>
    <w:rsid w:val="002D5EA5"/>
    <w:rsid w:val="002D718F"/>
    <w:rsid w:val="002D77C6"/>
    <w:rsid w:val="002D7D9F"/>
    <w:rsid w:val="002D7DC8"/>
    <w:rsid w:val="002D7E64"/>
    <w:rsid w:val="002F0C56"/>
    <w:rsid w:val="002F1205"/>
    <w:rsid w:val="002F28C0"/>
    <w:rsid w:val="002F5682"/>
    <w:rsid w:val="003015DA"/>
    <w:rsid w:val="00306BB3"/>
    <w:rsid w:val="00313F54"/>
    <w:rsid w:val="0031561F"/>
    <w:rsid w:val="003159F8"/>
    <w:rsid w:val="0032051F"/>
    <w:rsid w:val="00321CBB"/>
    <w:rsid w:val="00322A51"/>
    <w:rsid w:val="00324D25"/>
    <w:rsid w:val="00325191"/>
    <w:rsid w:val="00327B9D"/>
    <w:rsid w:val="003309FC"/>
    <w:rsid w:val="00343FB2"/>
    <w:rsid w:val="00346EA7"/>
    <w:rsid w:val="00350FDC"/>
    <w:rsid w:val="003571EC"/>
    <w:rsid w:val="0035775C"/>
    <w:rsid w:val="00360459"/>
    <w:rsid w:val="00363A52"/>
    <w:rsid w:val="00366ED3"/>
    <w:rsid w:val="00371160"/>
    <w:rsid w:val="00371925"/>
    <w:rsid w:val="0037610E"/>
    <w:rsid w:val="00384C49"/>
    <w:rsid w:val="00385368"/>
    <w:rsid w:val="00385A8D"/>
    <w:rsid w:val="0039104C"/>
    <w:rsid w:val="00391103"/>
    <w:rsid w:val="00391A52"/>
    <w:rsid w:val="00391DDB"/>
    <w:rsid w:val="003938F3"/>
    <w:rsid w:val="0039623F"/>
    <w:rsid w:val="003A0F03"/>
    <w:rsid w:val="003A21A9"/>
    <w:rsid w:val="003A2E29"/>
    <w:rsid w:val="003A37CB"/>
    <w:rsid w:val="003A4451"/>
    <w:rsid w:val="003B24E0"/>
    <w:rsid w:val="003B27E3"/>
    <w:rsid w:val="003C0274"/>
    <w:rsid w:val="003C0E67"/>
    <w:rsid w:val="003C415A"/>
    <w:rsid w:val="003C6D23"/>
    <w:rsid w:val="003D77FF"/>
    <w:rsid w:val="003E3021"/>
    <w:rsid w:val="003E358F"/>
    <w:rsid w:val="003E543D"/>
    <w:rsid w:val="003E5763"/>
    <w:rsid w:val="003E5A7E"/>
    <w:rsid w:val="003F1544"/>
    <w:rsid w:val="003F3D42"/>
    <w:rsid w:val="003F43F2"/>
    <w:rsid w:val="003F465E"/>
    <w:rsid w:val="003F59CE"/>
    <w:rsid w:val="00400EA9"/>
    <w:rsid w:val="00406163"/>
    <w:rsid w:val="00407576"/>
    <w:rsid w:val="0041737F"/>
    <w:rsid w:val="004205DC"/>
    <w:rsid w:val="00421DD8"/>
    <w:rsid w:val="004237E6"/>
    <w:rsid w:val="00424A8F"/>
    <w:rsid w:val="0042518F"/>
    <w:rsid w:val="004258D6"/>
    <w:rsid w:val="00427A21"/>
    <w:rsid w:val="00430D06"/>
    <w:rsid w:val="00431328"/>
    <w:rsid w:val="004355E4"/>
    <w:rsid w:val="00437973"/>
    <w:rsid w:val="00444EE3"/>
    <w:rsid w:val="00450192"/>
    <w:rsid w:val="004502C7"/>
    <w:rsid w:val="0045793D"/>
    <w:rsid w:val="00463849"/>
    <w:rsid w:val="004662D6"/>
    <w:rsid w:val="004677E5"/>
    <w:rsid w:val="00474994"/>
    <w:rsid w:val="00475D1D"/>
    <w:rsid w:val="004768A9"/>
    <w:rsid w:val="00481F80"/>
    <w:rsid w:val="0048779F"/>
    <w:rsid w:val="00493A63"/>
    <w:rsid w:val="00494A22"/>
    <w:rsid w:val="0049566C"/>
    <w:rsid w:val="00496CE6"/>
    <w:rsid w:val="004A1C7C"/>
    <w:rsid w:val="004A6C32"/>
    <w:rsid w:val="004B10E9"/>
    <w:rsid w:val="004B1A39"/>
    <w:rsid w:val="004B3BB4"/>
    <w:rsid w:val="004B5C04"/>
    <w:rsid w:val="004C25EE"/>
    <w:rsid w:val="004C4DA8"/>
    <w:rsid w:val="004C51F5"/>
    <w:rsid w:val="004C62AE"/>
    <w:rsid w:val="004D3A14"/>
    <w:rsid w:val="004E05EB"/>
    <w:rsid w:val="004E0FB1"/>
    <w:rsid w:val="004E209C"/>
    <w:rsid w:val="004E21E4"/>
    <w:rsid w:val="00503B01"/>
    <w:rsid w:val="0050402D"/>
    <w:rsid w:val="00504B32"/>
    <w:rsid w:val="005052D7"/>
    <w:rsid w:val="005077CB"/>
    <w:rsid w:val="00511BFE"/>
    <w:rsid w:val="005127A5"/>
    <w:rsid w:val="00521A96"/>
    <w:rsid w:val="005235B6"/>
    <w:rsid w:val="00524F29"/>
    <w:rsid w:val="00525E48"/>
    <w:rsid w:val="00526630"/>
    <w:rsid w:val="00540A97"/>
    <w:rsid w:val="00544C60"/>
    <w:rsid w:val="0054525E"/>
    <w:rsid w:val="00551226"/>
    <w:rsid w:val="00552E61"/>
    <w:rsid w:val="0056544F"/>
    <w:rsid w:val="00571709"/>
    <w:rsid w:val="00575497"/>
    <w:rsid w:val="00577019"/>
    <w:rsid w:val="0058465A"/>
    <w:rsid w:val="00584CB4"/>
    <w:rsid w:val="00586CF0"/>
    <w:rsid w:val="00592C39"/>
    <w:rsid w:val="00592CA0"/>
    <w:rsid w:val="00595035"/>
    <w:rsid w:val="005A010B"/>
    <w:rsid w:val="005A1B63"/>
    <w:rsid w:val="005A220B"/>
    <w:rsid w:val="005A26C2"/>
    <w:rsid w:val="005A439C"/>
    <w:rsid w:val="005A540D"/>
    <w:rsid w:val="005A6668"/>
    <w:rsid w:val="005B0E48"/>
    <w:rsid w:val="005B2E70"/>
    <w:rsid w:val="005B2FF1"/>
    <w:rsid w:val="005B35A7"/>
    <w:rsid w:val="005C170E"/>
    <w:rsid w:val="005C757B"/>
    <w:rsid w:val="005D30BE"/>
    <w:rsid w:val="005D487E"/>
    <w:rsid w:val="005D4B3C"/>
    <w:rsid w:val="005D5CA4"/>
    <w:rsid w:val="005E21DF"/>
    <w:rsid w:val="005E51B5"/>
    <w:rsid w:val="005E52B3"/>
    <w:rsid w:val="005E59B0"/>
    <w:rsid w:val="005E7BA5"/>
    <w:rsid w:val="005F1A68"/>
    <w:rsid w:val="00604415"/>
    <w:rsid w:val="00604FD9"/>
    <w:rsid w:val="00611299"/>
    <w:rsid w:val="00614447"/>
    <w:rsid w:val="00614A43"/>
    <w:rsid w:val="00621E4C"/>
    <w:rsid w:val="00622363"/>
    <w:rsid w:val="00622B54"/>
    <w:rsid w:val="006235B7"/>
    <w:rsid w:val="006238E7"/>
    <w:rsid w:val="006342D8"/>
    <w:rsid w:val="00634B58"/>
    <w:rsid w:val="00634C5F"/>
    <w:rsid w:val="00635EA7"/>
    <w:rsid w:val="0063652B"/>
    <w:rsid w:val="006403DA"/>
    <w:rsid w:val="00640DFF"/>
    <w:rsid w:val="0064291E"/>
    <w:rsid w:val="006465E3"/>
    <w:rsid w:val="00646CA7"/>
    <w:rsid w:val="0065025F"/>
    <w:rsid w:val="00651743"/>
    <w:rsid w:val="0065306B"/>
    <w:rsid w:val="00655203"/>
    <w:rsid w:val="00656054"/>
    <w:rsid w:val="00657282"/>
    <w:rsid w:val="00657B8B"/>
    <w:rsid w:val="00661F32"/>
    <w:rsid w:val="00665B17"/>
    <w:rsid w:val="006716C3"/>
    <w:rsid w:val="00673CC6"/>
    <w:rsid w:val="006822C8"/>
    <w:rsid w:val="0068653B"/>
    <w:rsid w:val="0069283C"/>
    <w:rsid w:val="00693648"/>
    <w:rsid w:val="006938DA"/>
    <w:rsid w:val="006956AC"/>
    <w:rsid w:val="006A169A"/>
    <w:rsid w:val="006A47D9"/>
    <w:rsid w:val="006A6E00"/>
    <w:rsid w:val="006A75CC"/>
    <w:rsid w:val="006B042F"/>
    <w:rsid w:val="006B31E1"/>
    <w:rsid w:val="006B4104"/>
    <w:rsid w:val="006B4809"/>
    <w:rsid w:val="006B6E97"/>
    <w:rsid w:val="006B7272"/>
    <w:rsid w:val="006C232D"/>
    <w:rsid w:val="006C4079"/>
    <w:rsid w:val="006D1473"/>
    <w:rsid w:val="006D3021"/>
    <w:rsid w:val="006D4A7C"/>
    <w:rsid w:val="006D588D"/>
    <w:rsid w:val="006D6FA2"/>
    <w:rsid w:val="006E01CF"/>
    <w:rsid w:val="006E1DF1"/>
    <w:rsid w:val="006E314F"/>
    <w:rsid w:val="006F1116"/>
    <w:rsid w:val="006F6882"/>
    <w:rsid w:val="0070211D"/>
    <w:rsid w:val="00704A36"/>
    <w:rsid w:val="007060F8"/>
    <w:rsid w:val="00706211"/>
    <w:rsid w:val="0071058F"/>
    <w:rsid w:val="00715803"/>
    <w:rsid w:val="007165C0"/>
    <w:rsid w:val="00716860"/>
    <w:rsid w:val="007178CE"/>
    <w:rsid w:val="00717AE7"/>
    <w:rsid w:val="00724591"/>
    <w:rsid w:val="00725593"/>
    <w:rsid w:val="007317CB"/>
    <w:rsid w:val="00733655"/>
    <w:rsid w:val="00737808"/>
    <w:rsid w:val="00740060"/>
    <w:rsid w:val="0074149E"/>
    <w:rsid w:val="00741B49"/>
    <w:rsid w:val="00744007"/>
    <w:rsid w:val="00745C5B"/>
    <w:rsid w:val="007467DD"/>
    <w:rsid w:val="00750D6E"/>
    <w:rsid w:val="007537D8"/>
    <w:rsid w:val="00755194"/>
    <w:rsid w:val="00755E3C"/>
    <w:rsid w:val="0075605E"/>
    <w:rsid w:val="00757FAD"/>
    <w:rsid w:val="0076021B"/>
    <w:rsid w:val="00767066"/>
    <w:rsid w:val="007722CD"/>
    <w:rsid w:val="00776174"/>
    <w:rsid w:val="00776815"/>
    <w:rsid w:val="007802AD"/>
    <w:rsid w:val="007805F3"/>
    <w:rsid w:val="00787572"/>
    <w:rsid w:val="00791346"/>
    <w:rsid w:val="00791996"/>
    <w:rsid w:val="00791A66"/>
    <w:rsid w:val="00795B4A"/>
    <w:rsid w:val="007968E6"/>
    <w:rsid w:val="007974E6"/>
    <w:rsid w:val="007A2500"/>
    <w:rsid w:val="007A4F35"/>
    <w:rsid w:val="007A78B8"/>
    <w:rsid w:val="007B3E0A"/>
    <w:rsid w:val="007B4766"/>
    <w:rsid w:val="007B7004"/>
    <w:rsid w:val="007C05AE"/>
    <w:rsid w:val="007C3FD8"/>
    <w:rsid w:val="007C4E30"/>
    <w:rsid w:val="007C64F3"/>
    <w:rsid w:val="007D02B7"/>
    <w:rsid w:val="007D0918"/>
    <w:rsid w:val="007D1606"/>
    <w:rsid w:val="007D632C"/>
    <w:rsid w:val="007E55B1"/>
    <w:rsid w:val="007E7740"/>
    <w:rsid w:val="007F1D16"/>
    <w:rsid w:val="007F24E1"/>
    <w:rsid w:val="007F64D9"/>
    <w:rsid w:val="008007FE"/>
    <w:rsid w:val="00801067"/>
    <w:rsid w:val="00813FC8"/>
    <w:rsid w:val="00816BB1"/>
    <w:rsid w:val="008206D3"/>
    <w:rsid w:val="00823366"/>
    <w:rsid w:val="008247D2"/>
    <w:rsid w:val="0082731B"/>
    <w:rsid w:val="00830EBA"/>
    <w:rsid w:val="0083260D"/>
    <w:rsid w:val="008344A6"/>
    <w:rsid w:val="00834934"/>
    <w:rsid w:val="0084220C"/>
    <w:rsid w:val="00846B5D"/>
    <w:rsid w:val="00850891"/>
    <w:rsid w:val="00851848"/>
    <w:rsid w:val="008522B2"/>
    <w:rsid w:val="00852E34"/>
    <w:rsid w:val="00853BD3"/>
    <w:rsid w:val="008559BC"/>
    <w:rsid w:val="00861B16"/>
    <w:rsid w:val="008678BF"/>
    <w:rsid w:val="00867A80"/>
    <w:rsid w:val="008701C0"/>
    <w:rsid w:val="008741AA"/>
    <w:rsid w:val="0087581A"/>
    <w:rsid w:val="00884D25"/>
    <w:rsid w:val="008924AD"/>
    <w:rsid w:val="0089287C"/>
    <w:rsid w:val="008A0F1A"/>
    <w:rsid w:val="008A1358"/>
    <w:rsid w:val="008A2FC1"/>
    <w:rsid w:val="008B226D"/>
    <w:rsid w:val="008B3D54"/>
    <w:rsid w:val="008B5BAD"/>
    <w:rsid w:val="008B60BB"/>
    <w:rsid w:val="008C0AE3"/>
    <w:rsid w:val="008C10F7"/>
    <w:rsid w:val="008C25BE"/>
    <w:rsid w:val="008D53B4"/>
    <w:rsid w:val="008D57A7"/>
    <w:rsid w:val="008D7B83"/>
    <w:rsid w:val="008E1584"/>
    <w:rsid w:val="008E270A"/>
    <w:rsid w:val="008E2D23"/>
    <w:rsid w:val="008E3807"/>
    <w:rsid w:val="008E6575"/>
    <w:rsid w:val="008E705D"/>
    <w:rsid w:val="008E7E47"/>
    <w:rsid w:val="008F0D5C"/>
    <w:rsid w:val="008F5052"/>
    <w:rsid w:val="008F6B26"/>
    <w:rsid w:val="00902906"/>
    <w:rsid w:val="00904154"/>
    <w:rsid w:val="00906701"/>
    <w:rsid w:val="00910F55"/>
    <w:rsid w:val="00912BA1"/>
    <w:rsid w:val="00912C13"/>
    <w:rsid w:val="009154EF"/>
    <w:rsid w:val="0092247B"/>
    <w:rsid w:val="00925614"/>
    <w:rsid w:val="009256C9"/>
    <w:rsid w:val="00925966"/>
    <w:rsid w:val="009264BB"/>
    <w:rsid w:val="00931CE5"/>
    <w:rsid w:val="00931ED0"/>
    <w:rsid w:val="00935EA0"/>
    <w:rsid w:val="00936AF7"/>
    <w:rsid w:val="00945932"/>
    <w:rsid w:val="00953939"/>
    <w:rsid w:val="00954113"/>
    <w:rsid w:val="009549AE"/>
    <w:rsid w:val="0095510F"/>
    <w:rsid w:val="00957F2E"/>
    <w:rsid w:val="00960E05"/>
    <w:rsid w:val="00961830"/>
    <w:rsid w:val="0096238C"/>
    <w:rsid w:val="0096419F"/>
    <w:rsid w:val="00964E74"/>
    <w:rsid w:val="00965D85"/>
    <w:rsid w:val="009671F5"/>
    <w:rsid w:val="00974106"/>
    <w:rsid w:val="009770CF"/>
    <w:rsid w:val="00987845"/>
    <w:rsid w:val="00990857"/>
    <w:rsid w:val="00996B0D"/>
    <w:rsid w:val="00996C79"/>
    <w:rsid w:val="00997706"/>
    <w:rsid w:val="00997C1E"/>
    <w:rsid w:val="009A1DD0"/>
    <w:rsid w:val="009A7E09"/>
    <w:rsid w:val="009B2526"/>
    <w:rsid w:val="009B2748"/>
    <w:rsid w:val="009B2951"/>
    <w:rsid w:val="009B39C7"/>
    <w:rsid w:val="009C00C4"/>
    <w:rsid w:val="009C2E2C"/>
    <w:rsid w:val="009C2E96"/>
    <w:rsid w:val="009C62BA"/>
    <w:rsid w:val="009C6928"/>
    <w:rsid w:val="009D00B6"/>
    <w:rsid w:val="009D0287"/>
    <w:rsid w:val="009D199F"/>
    <w:rsid w:val="009D3D8A"/>
    <w:rsid w:val="009D44B3"/>
    <w:rsid w:val="009E06A7"/>
    <w:rsid w:val="009E26D7"/>
    <w:rsid w:val="009E71AB"/>
    <w:rsid w:val="009F11DD"/>
    <w:rsid w:val="009F61FE"/>
    <w:rsid w:val="00A01492"/>
    <w:rsid w:val="00A03169"/>
    <w:rsid w:val="00A043DD"/>
    <w:rsid w:val="00A10F0F"/>
    <w:rsid w:val="00A1170E"/>
    <w:rsid w:val="00A162BC"/>
    <w:rsid w:val="00A24E03"/>
    <w:rsid w:val="00A25F8F"/>
    <w:rsid w:val="00A30509"/>
    <w:rsid w:val="00A30992"/>
    <w:rsid w:val="00A30C40"/>
    <w:rsid w:val="00A313E0"/>
    <w:rsid w:val="00A415D6"/>
    <w:rsid w:val="00A42EEB"/>
    <w:rsid w:val="00A447E3"/>
    <w:rsid w:val="00A44890"/>
    <w:rsid w:val="00A52D58"/>
    <w:rsid w:val="00A5542C"/>
    <w:rsid w:val="00A56238"/>
    <w:rsid w:val="00A57265"/>
    <w:rsid w:val="00A70F91"/>
    <w:rsid w:val="00A738AC"/>
    <w:rsid w:val="00A73F0B"/>
    <w:rsid w:val="00A7414E"/>
    <w:rsid w:val="00A7557B"/>
    <w:rsid w:val="00A7671B"/>
    <w:rsid w:val="00A869BF"/>
    <w:rsid w:val="00A874AD"/>
    <w:rsid w:val="00A95711"/>
    <w:rsid w:val="00A97835"/>
    <w:rsid w:val="00AA2BF7"/>
    <w:rsid w:val="00AA393A"/>
    <w:rsid w:val="00AA3F7D"/>
    <w:rsid w:val="00AA4D6D"/>
    <w:rsid w:val="00AA60D6"/>
    <w:rsid w:val="00AA62EE"/>
    <w:rsid w:val="00AC2347"/>
    <w:rsid w:val="00AC2CF4"/>
    <w:rsid w:val="00AC3795"/>
    <w:rsid w:val="00AC5439"/>
    <w:rsid w:val="00AC582A"/>
    <w:rsid w:val="00AD1D18"/>
    <w:rsid w:val="00AD3F8E"/>
    <w:rsid w:val="00AD721A"/>
    <w:rsid w:val="00AE03F9"/>
    <w:rsid w:val="00AE1564"/>
    <w:rsid w:val="00AE2CD6"/>
    <w:rsid w:val="00AE6427"/>
    <w:rsid w:val="00AE7153"/>
    <w:rsid w:val="00AF09FB"/>
    <w:rsid w:val="00AF3388"/>
    <w:rsid w:val="00AF3878"/>
    <w:rsid w:val="00AF4BAE"/>
    <w:rsid w:val="00AF6DC1"/>
    <w:rsid w:val="00B03975"/>
    <w:rsid w:val="00B04FE9"/>
    <w:rsid w:val="00B12079"/>
    <w:rsid w:val="00B237C0"/>
    <w:rsid w:val="00B2590E"/>
    <w:rsid w:val="00B31417"/>
    <w:rsid w:val="00B35F78"/>
    <w:rsid w:val="00B366C9"/>
    <w:rsid w:val="00B37380"/>
    <w:rsid w:val="00B45DA0"/>
    <w:rsid w:val="00B47242"/>
    <w:rsid w:val="00B47B7B"/>
    <w:rsid w:val="00B52302"/>
    <w:rsid w:val="00B56B3C"/>
    <w:rsid w:val="00B56EEC"/>
    <w:rsid w:val="00B60160"/>
    <w:rsid w:val="00B6063B"/>
    <w:rsid w:val="00B60953"/>
    <w:rsid w:val="00B63FA3"/>
    <w:rsid w:val="00B64140"/>
    <w:rsid w:val="00B646F2"/>
    <w:rsid w:val="00B64FBC"/>
    <w:rsid w:val="00B658C6"/>
    <w:rsid w:val="00B66E71"/>
    <w:rsid w:val="00B67814"/>
    <w:rsid w:val="00B705C5"/>
    <w:rsid w:val="00B745E3"/>
    <w:rsid w:val="00B75B58"/>
    <w:rsid w:val="00B803A5"/>
    <w:rsid w:val="00B80CB1"/>
    <w:rsid w:val="00B82384"/>
    <w:rsid w:val="00B83FCE"/>
    <w:rsid w:val="00B85A7A"/>
    <w:rsid w:val="00B8601F"/>
    <w:rsid w:val="00B8675D"/>
    <w:rsid w:val="00BA10B7"/>
    <w:rsid w:val="00BA13F2"/>
    <w:rsid w:val="00BA2257"/>
    <w:rsid w:val="00BA22B3"/>
    <w:rsid w:val="00BA5E00"/>
    <w:rsid w:val="00BB2955"/>
    <w:rsid w:val="00BB4280"/>
    <w:rsid w:val="00BB5618"/>
    <w:rsid w:val="00BC21D3"/>
    <w:rsid w:val="00BC5737"/>
    <w:rsid w:val="00BD3B47"/>
    <w:rsid w:val="00BD6A64"/>
    <w:rsid w:val="00BE0F9B"/>
    <w:rsid w:val="00BE189E"/>
    <w:rsid w:val="00BE2340"/>
    <w:rsid w:val="00BE31DB"/>
    <w:rsid w:val="00BE3BCF"/>
    <w:rsid w:val="00BE6AB8"/>
    <w:rsid w:val="00BE6BAA"/>
    <w:rsid w:val="00BF15E9"/>
    <w:rsid w:val="00BF5CD6"/>
    <w:rsid w:val="00BF5E59"/>
    <w:rsid w:val="00C00058"/>
    <w:rsid w:val="00C01BB5"/>
    <w:rsid w:val="00C022E4"/>
    <w:rsid w:val="00C03C0A"/>
    <w:rsid w:val="00C05328"/>
    <w:rsid w:val="00C05396"/>
    <w:rsid w:val="00C060BA"/>
    <w:rsid w:val="00C1185F"/>
    <w:rsid w:val="00C12D3B"/>
    <w:rsid w:val="00C151EE"/>
    <w:rsid w:val="00C16172"/>
    <w:rsid w:val="00C166A5"/>
    <w:rsid w:val="00C167C7"/>
    <w:rsid w:val="00C22113"/>
    <w:rsid w:val="00C252B2"/>
    <w:rsid w:val="00C26DF0"/>
    <w:rsid w:val="00C3007B"/>
    <w:rsid w:val="00C3208C"/>
    <w:rsid w:val="00C34F2D"/>
    <w:rsid w:val="00C432EF"/>
    <w:rsid w:val="00C521AD"/>
    <w:rsid w:val="00C524D2"/>
    <w:rsid w:val="00C52667"/>
    <w:rsid w:val="00C5310F"/>
    <w:rsid w:val="00C54F13"/>
    <w:rsid w:val="00C64BD4"/>
    <w:rsid w:val="00C652CA"/>
    <w:rsid w:val="00C6688B"/>
    <w:rsid w:val="00C67074"/>
    <w:rsid w:val="00C674DA"/>
    <w:rsid w:val="00C727C8"/>
    <w:rsid w:val="00C7524B"/>
    <w:rsid w:val="00C7725B"/>
    <w:rsid w:val="00C77F83"/>
    <w:rsid w:val="00C86044"/>
    <w:rsid w:val="00C86C95"/>
    <w:rsid w:val="00C91046"/>
    <w:rsid w:val="00C929C5"/>
    <w:rsid w:val="00C9775E"/>
    <w:rsid w:val="00CA5E06"/>
    <w:rsid w:val="00CB1BC4"/>
    <w:rsid w:val="00CB2B2D"/>
    <w:rsid w:val="00CB2C2D"/>
    <w:rsid w:val="00CB2D94"/>
    <w:rsid w:val="00CB428F"/>
    <w:rsid w:val="00CB52A2"/>
    <w:rsid w:val="00CB773B"/>
    <w:rsid w:val="00CB778B"/>
    <w:rsid w:val="00CC0670"/>
    <w:rsid w:val="00CC0C3F"/>
    <w:rsid w:val="00CC24ED"/>
    <w:rsid w:val="00CD2E48"/>
    <w:rsid w:val="00CD7E4B"/>
    <w:rsid w:val="00CE0FEF"/>
    <w:rsid w:val="00CE4D8F"/>
    <w:rsid w:val="00CE6D6F"/>
    <w:rsid w:val="00CF1BB4"/>
    <w:rsid w:val="00CF5990"/>
    <w:rsid w:val="00D0159C"/>
    <w:rsid w:val="00D01C78"/>
    <w:rsid w:val="00D05541"/>
    <w:rsid w:val="00D10AA5"/>
    <w:rsid w:val="00D14528"/>
    <w:rsid w:val="00D15D60"/>
    <w:rsid w:val="00D23FD1"/>
    <w:rsid w:val="00D465F4"/>
    <w:rsid w:val="00D5197E"/>
    <w:rsid w:val="00D52AB2"/>
    <w:rsid w:val="00D542FC"/>
    <w:rsid w:val="00D572F6"/>
    <w:rsid w:val="00D57A19"/>
    <w:rsid w:val="00D630A8"/>
    <w:rsid w:val="00D633FC"/>
    <w:rsid w:val="00D7546B"/>
    <w:rsid w:val="00D75CA0"/>
    <w:rsid w:val="00D80DAA"/>
    <w:rsid w:val="00D823C1"/>
    <w:rsid w:val="00D84794"/>
    <w:rsid w:val="00D84993"/>
    <w:rsid w:val="00D87650"/>
    <w:rsid w:val="00D9030B"/>
    <w:rsid w:val="00D905DC"/>
    <w:rsid w:val="00D94254"/>
    <w:rsid w:val="00D95A4F"/>
    <w:rsid w:val="00D95C7A"/>
    <w:rsid w:val="00D95F39"/>
    <w:rsid w:val="00DA32ED"/>
    <w:rsid w:val="00DA441B"/>
    <w:rsid w:val="00DA6D23"/>
    <w:rsid w:val="00DB0CDA"/>
    <w:rsid w:val="00DB134D"/>
    <w:rsid w:val="00DB1D84"/>
    <w:rsid w:val="00DB34DC"/>
    <w:rsid w:val="00DB4B37"/>
    <w:rsid w:val="00DB5547"/>
    <w:rsid w:val="00DC0180"/>
    <w:rsid w:val="00DC1A33"/>
    <w:rsid w:val="00DC3649"/>
    <w:rsid w:val="00DD1C34"/>
    <w:rsid w:val="00DD2F9F"/>
    <w:rsid w:val="00DD3292"/>
    <w:rsid w:val="00DD4111"/>
    <w:rsid w:val="00DD4A2A"/>
    <w:rsid w:val="00DD7544"/>
    <w:rsid w:val="00DD7D50"/>
    <w:rsid w:val="00DE20FF"/>
    <w:rsid w:val="00DE41F7"/>
    <w:rsid w:val="00DE4C24"/>
    <w:rsid w:val="00DF425C"/>
    <w:rsid w:val="00E00EC6"/>
    <w:rsid w:val="00E019B8"/>
    <w:rsid w:val="00E04ECD"/>
    <w:rsid w:val="00E07B9B"/>
    <w:rsid w:val="00E1631E"/>
    <w:rsid w:val="00E20B4F"/>
    <w:rsid w:val="00E256E8"/>
    <w:rsid w:val="00E2634C"/>
    <w:rsid w:val="00E26CFE"/>
    <w:rsid w:val="00E26F27"/>
    <w:rsid w:val="00E30303"/>
    <w:rsid w:val="00E3311F"/>
    <w:rsid w:val="00E335F9"/>
    <w:rsid w:val="00E37C5C"/>
    <w:rsid w:val="00E41279"/>
    <w:rsid w:val="00E423FC"/>
    <w:rsid w:val="00E57810"/>
    <w:rsid w:val="00E631C0"/>
    <w:rsid w:val="00E634A3"/>
    <w:rsid w:val="00E64553"/>
    <w:rsid w:val="00E6485E"/>
    <w:rsid w:val="00E65478"/>
    <w:rsid w:val="00E70A7E"/>
    <w:rsid w:val="00E71432"/>
    <w:rsid w:val="00E72A1B"/>
    <w:rsid w:val="00E73095"/>
    <w:rsid w:val="00E73C17"/>
    <w:rsid w:val="00E742CA"/>
    <w:rsid w:val="00E74787"/>
    <w:rsid w:val="00E7712D"/>
    <w:rsid w:val="00E77144"/>
    <w:rsid w:val="00E826F4"/>
    <w:rsid w:val="00E8479C"/>
    <w:rsid w:val="00E85E9E"/>
    <w:rsid w:val="00E92B75"/>
    <w:rsid w:val="00E952BF"/>
    <w:rsid w:val="00E95EF7"/>
    <w:rsid w:val="00EA06D3"/>
    <w:rsid w:val="00EA22BB"/>
    <w:rsid w:val="00EA3F0E"/>
    <w:rsid w:val="00EA5AFE"/>
    <w:rsid w:val="00EB2515"/>
    <w:rsid w:val="00EB40A7"/>
    <w:rsid w:val="00EB4366"/>
    <w:rsid w:val="00EC0DF9"/>
    <w:rsid w:val="00EC194D"/>
    <w:rsid w:val="00EC6CBB"/>
    <w:rsid w:val="00EC73CE"/>
    <w:rsid w:val="00ED078C"/>
    <w:rsid w:val="00ED08DA"/>
    <w:rsid w:val="00ED0C3D"/>
    <w:rsid w:val="00ED159C"/>
    <w:rsid w:val="00ED6A9A"/>
    <w:rsid w:val="00ED7107"/>
    <w:rsid w:val="00EE2AC2"/>
    <w:rsid w:val="00EE6A86"/>
    <w:rsid w:val="00EE746D"/>
    <w:rsid w:val="00EF19AA"/>
    <w:rsid w:val="00EF5AC6"/>
    <w:rsid w:val="00F01E47"/>
    <w:rsid w:val="00F112D9"/>
    <w:rsid w:val="00F131B9"/>
    <w:rsid w:val="00F13889"/>
    <w:rsid w:val="00F161D4"/>
    <w:rsid w:val="00F22FF2"/>
    <w:rsid w:val="00F247C1"/>
    <w:rsid w:val="00F249F3"/>
    <w:rsid w:val="00F3592A"/>
    <w:rsid w:val="00F374AA"/>
    <w:rsid w:val="00F40681"/>
    <w:rsid w:val="00F412BF"/>
    <w:rsid w:val="00F43F57"/>
    <w:rsid w:val="00F50BB9"/>
    <w:rsid w:val="00F516F0"/>
    <w:rsid w:val="00F54842"/>
    <w:rsid w:val="00F641E3"/>
    <w:rsid w:val="00F65118"/>
    <w:rsid w:val="00F6528A"/>
    <w:rsid w:val="00F66992"/>
    <w:rsid w:val="00F743C1"/>
    <w:rsid w:val="00F77CBC"/>
    <w:rsid w:val="00F802AD"/>
    <w:rsid w:val="00F82617"/>
    <w:rsid w:val="00F8599E"/>
    <w:rsid w:val="00F90EAF"/>
    <w:rsid w:val="00F9623F"/>
    <w:rsid w:val="00F965DE"/>
    <w:rsid w:val="00F9748C"/>
    <w:rsid w:val="00FA0873"/>
    <w:rsid w:val="00FA22C8"/>
    <w:rsid w:val="00FA48B1"/>
    <w:rsid w:val="00FA5305"/>
    <w:rsid w:val="00FA7639"/>
    <w:rsid w:val="00FB133E"/>
    <w:rsid w:val="00FB1FDC"/>
    <w:rsid w:val="00FB41A5"/>
    <w:rsid w:val="00FB6F1C"/>
    <w:rsid w:val="00FB77AB"/>
    <w:rsid w:val="00FC302C"/>
    <w:rsid w:val="00FC6DB1"/>
    <w:rsid w:val="00FD0BCF"/>
    <w:rsid w:val="00FD3935"/>
    <w:rsid w:val="00FD5532"/>
    <w:rsid w:val="00FD5ACE"/>
    <w:rsid w:val="00FD5C87"/>
    <w:rsid w:val="00FD667B"/>
    <w:rsid w:val="00FE07C9"/>
    <w:rsid w:val="00FE1F64"/>
    <w:rsid w:val="00FE56C6"/>
    <w:rsid w:val="00FE6414"/>
    <w:rsid w:val="00FE68E1"/>
    <w:rsid w:val="00FF18DC"/>
    <w:rsid w:val="00FF222F"/>
    <w:rsid w:val="00FF351E"/>
    <w:rsid w:val="00FF6247"/>
    <w:rsid w:val="00FF6293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47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624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62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F624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F6247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F62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F6247"/>
    <w:pPr>
      <w:spacing w:after="0" w:line="268" w:lineRule="auto"/>
      <w:outlineLvl w:val="5"/>
    </w:pPr>
    <w:rPr>
      <w:rFonts w:ascii="Cambria" w:hAnsi="Cambria"/>
      <w:b/>
      <w:bCs/>
      <w:i/>
      <w:iCs/>
      <w:color w:val="7F7F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247"/>
    <w:pPr>
      <w:spacing w:after="0" w:line="240" w:lineRule="auto"/>
      <w:outlineLvl w:val="6"/>
    </w:pPr>
    <w:rPr>
      <w:rFonts w:ascii="Cambria" w:hAnsi="Cambria"/>
      <w:i/>
      <w:iCs/>
      <w:color w:val="000000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FF6247"/>
    <w:pPr>
      <w:spacing w:after="0" w:line="240" w:lineRule="auto"/>
      <w:outlineLvl w:val="7"/>
    </w:pPr>
    <w:rPr>
      <w:rFonts w:ascii="Cambria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F6247"/>
    <w:pPr>
      <w:spacing w:after="0" w:line="240" w:lineRule="auto"/>
      <w:outlineLvl w:val="8"/>
    </w:pPr>
    <w:rPr>
      <w:rFonts w:ascii="Cambria" w:hAnsi="Cambria"/>
      <w:i/>
      <w:iCs/>
      <w:color w:val="000000"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2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2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62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62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624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F6247"/>
    <w:rPr>
      <w:rFonts w:ascii="Cambria" w:eastAsia="Times New Roman" w:hAnsi="Cambria" w:cs="Times New Roman"/>
      <w:b/>
      <w:bCs/>
      <w:i/>
      <w:iCs/>
      <w:color w:val="7F7F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F6247"/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FF6247"/>
    <w:rPr>
      <w:rFonts w:ascii="Cambria" w:eastAsia="Times New Roman" w:hAnsi="Cambria" w:cs="Times New Roman"/>
      <w:i/>
      <w:iCs/>
      <w:color w:val="000000"/>
      <w:spacing w:val="5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F6247"/>
    <w:rPr>
      <w:rFonts w:ascii="Cambria" w:eastAsia="Times New Roman" w:hAnsi="Cambria" w:cs="Times New Roman"/>
      <w:i/>
      <w:iCs/>
      <w:color w:val="000000"/>
      <w:sz w:val="24"/>
      <w:szCs w:val="24"/>
      <w:lang w:eastAsia="ru-RU"/>
    </w:rPr>
  </w:style>
  <w:style w:type="character" w:customStyle="1" w:styleId="HTML">
    <w:name w:val="Адрес HTML Знак"/>
    <w:basedOn w:val="a0"/>
    <w:link w:val="HTML0"/>
    <w:semiHidden/>
    <w:rsid w:val="00FF624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semiHidden/>
    <w:unhideWhenUsed/>
    <w:rsid w:val="00FF6247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styleId="a3">
    <w:name w:val="Emphasis"/>
    <w:qFormat/>
    <w:rsid w:val="00FF6247"/>
    <w:rPr>
      <w:rFonts w:ascii="Times New Roman" w:hAnsi="Times New Roman" w:cs="Times New Roman" w:hint="default"/>
      <w:i/>
      <w:iCs/>
    </w:rPr>
  </w:style>
  <w:style w:type="character" w:customStyle="1" w:styleId="HTML1">
    <w:name w:val="Стандартный HTML Знак"/>
    <w:basedOn w:val="a0"/>
    <w:link w:val="HTML2"/>
    <w:uiPriority w:val="99"/>
    <w:semiHidden/>
    <w:rsid w:val="00FF62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2">
    <w:name w:val="HTML Preformatted"/>
    <w:basedOn w:val="a"/>
    <w:link w:val="HTML1"/>
    <w:uiPriority w:val="99"/>
    <w:semiHidden/>
    <w:unhideWhenUsed/>
    <w:rsid w:val="00FF6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(веб) Знак"/>
    <w:link w:val="a5"/>
    <w:locked/>
    <w:rsid w:val="00FF6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nhideWhenUsed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главление 1 Знак"/>
    <w:link w:val="12"/>
    <w:semiHidden/>
    <w:locked/>
    <w:rsid w:val="00FF6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link w:val="11"/>
    <w:autoRedefine/>
    <w:unhideWhenUsed/>
    <w:rsid w:val="00FF62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Текст сноски Знак1"/>
    <w:aliases w:val="Текст сноски-FN Знак,Footnote Text Char Знак Знак Знак,Footnote Text Char Знак Знак1"/>
    <w:link w:val="a6"/>
    <w:semiHidden/>
    <w:locked/>
    <w:rsid w:val="00FF624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note text"/>
    <w:aliases w:val="Текст сноски-FN,Footnote Text Char Знак Знак,Footnote Text Char Знак"/>
    <w:basedOn w:val="a"/>
    <w:link w:val="13"/>
    <w:semiHidden/>
    <w:unhideWhenUsed/>
    <w:rsid w:val="00FF6247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7">
    <w:name w:val="Текст сноски Знак"/>
    <w:aliases w:val="Текст сноски-FN Знак1,Footnote Text Char Знак Знак Знак1,Footnote Text Char Знак Знак2"/>
    <w:basedOn w:val="a0"/>
    <w:semiHidden/>
    <w:rsid w:val="00FF624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9"/>
    <w:semiHidden/>
    <w:rsid w:val="00FF624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semiHidden/>
    <w:unhideWhenUsed/>
    <w:rsid w:val="00FF6247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F624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FF6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F624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FF62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FF6247"/>
    <w:rPr>
      <w:rFonts w:ascii="Calibri" w:eastAsia="Calibri" w:hAnsi="Calibri" w:cs="Times New Roman"/>
      <w:sz w:val="20"/>
      <w:szCs w:val="20"/>
    </w:rPr>
  </w:style>
  <w:style w:type="paragraph" w:styleId="af">
    <w:name w:val="endnote text"/>
    <w:basedOn w:val="a"/>
    <w:link w:val="ae"/>
    <w:uiPriority w:val="99"/>
    <w:semiHidden/>
    <w:unhideWhenUsed/>
    <w:rsid w:val="00FF6247"/>
    <w:rPr>
      <w:rFonts w:eastAsia="Calibri"/>
      <w:sz w:val="20"/>
      <w:szCs w:val="20"/>
      <w:lang w:eastAsia="en-US"/>
    </w:rPr>
  </w:style>
  <w:style w:type="paragraph" w:styleId="af0">
    <w:name w:val="Title"/>
    <w:basedOn w:val="a"/>
    <w:link w:val="af1"/>
    <w:qFormat/>
    <w:rsid w:val="00FF624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FF62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aliases w:val="Знак Знак"/>
    <w:basedOn w:val="a0"/>
    <w:link w:val="af3"/>
    <w:locked/>
    <w:rsid w:val="008E158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3">
    <w:name w:val="Body Text"/>
    <w:aliases w:val="Знак"/>
    <w:basedOn w:val="a"/>
    <w:link w:val="af2"/>
    <w:autoRedefine/>
    <w:unhideWhenUsed/>
    <w:rsid w:val="008E1584"/>
    <w:pPr>
      <w:tabs>
        <w:tab w:val="left" w:pos="711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8"/>
    </w:rPr>
  </w:style>
  <w:style w:type="character" w:customStyle="1" w:styleId="14">
    <w:name w:val="Основной текст Знак1"/>
    <w:aliases w:val="Знак Знак1"/>
    <w:basedOn w:val="a0"/>
    <w:uiPriority w:val="99"/>
    <w:rsid w:val="00FF6247"/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5"/>
    <w:locked/>
    <w:rsid w:val="00FF6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aliases w:val="текст,Основной текст 1"/>
    <w:basedOn w:val="a"/>
    <w:link w:val="af4"/>
    <w:unhideWhenUsed/>
    <w:rsid w:val="00FF6247"/>
    <w:pPr>
      <w:widowControl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15">
    <w:name w:val="Основной текст с отступом Знак1"/>
    <w:aliases w:val="текст Знак1,Основной текст 1 Знак1"/>
    <w:basedOn w:val="a0"/>
    <w:uiPriority w:val="99"/>
    <w:semiHidden/>
    <w:rsid w:val="00FF6247"/>
    <w:rPr>
      <w:rFonts w:ascii="Calibri" w:eastAsia="Times New Roman" w:hAnsi="Calibri" w:cs="Times New Roman"/>
      <w:lang w:eastAsia="ru-RU"/>
    </w:rPr>
  </w:style>
  <w:style w:type="paragraph" w:styleId="af6">
    <w:name w:val="Subtitle"/>
    <w:basedOn w:val="a"/>
    <w:next w:val="a"/>
    <w:link w:val="af7"/>
    <w:qFormat/>
    <w:rsid w:val="00FF6247"/>
    <w:pPr>
      <w:spacing w:after="600" w:line="240" w:lineRule="auto"/>
    </w:pPr>
    <w:rPr>
      <w:rFonts w:ascii="Cambria" w:hAnsi="Cambria"/>
      <w:i/>
      <w:iCs/>
      <w:color w:val="000000"/>
      <w:spacing w:val="13"/>
      <w:sz w:val="24"/>
      <w:szCs w:val="24"/>
    </w:rPr>
  </w:style>
  <w:style w:type="character" w:customStyle="1" w:styleId="af7">
    <w:name w:val="Подзаголовок Знак"/>
    <w:basedOn w:val="a0"/>
    <w:link w:val="af6"/>
    <w:rsid w:val="00FF6247"/>
    <w:rPr>
      <w:rFonts w:ascii="Cambria" w:eastAsia="Times New Roman" w:hAnsi="Cambria" w:cs="Times New Roman"/>
      <w:i/>
      <w:iCs/>
      <w:color w:val="000000"/>
      <w:spacing w:val="13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FF6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FF624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rsid w:val="00FF6247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FF6247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FF6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FF624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styleId="33">
    <w:name w:val="Body Text Indent 3"/>
    <w:basedOn w:val="a"/>
    <w:link w:val="34"/>
    <w:uiPriority w:val="99"/>
    <w:unhideWhenUsed/>
    <w:rsid w:val="00FF6247"/>
    <w:pPr>
      <w:widowControl w:val="0"/>
      <w:spacing w:after="120" w:line="240" w:lineRule="auto"/>
      <w:ind w:left="283" w:firstLine="400"/>
      <w:jc w:val="both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6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16"/>
    <w:uiPriority w:val="99"/>
    <w:semiHidden/>
    <w:unhideWhenUsed/>
    <w:rsid w:val="00FF6247"/>
    <w:pPr>
      <w:shd w:val="clear" w:color="auto" w:fill="000080"/>
      <w:spacing w:after="0" w:line="240" w:lineRule="auto"/>
    </w:pPr>
    <w:rPr>
      <w:rFonts w:ascii="Tahoma" w:eastAsiaTheme="minorHAnsi" w:hAnsi="Tahoma" w:cstheme="minorBidi"/>
      <w:lang w:eastAsia="en-US"/>
    </w:rPr>
  </w:style>
  <w:style w:type="character" w:customStyle="1" w:styleId="16">
    <w:name w:val="Схема документа Знак1"/>
    <w:basedOn w:val="a0"/>
    <w:link w:val="af8"/>
    <w:uiPriority w:val="99"/>
    <w:semiHidden/>
    <w:locked/>
    <w:rsid w:val="00FF6247"/>
    <w:rPr>
      <w:rFonts w:ascii="Tahoma" w:hAnsi="Tahoma"/>
      <w:shd w:val="clear" w:color="auto" w:fill="000080"/>
    </w:rPr>
  </w:style>
  <w:style w:type="character" w:customStyle="1" w:styleId="af9">
    <w:name w:val="Схема документа Знак"/>
    <w:basedOn w:val="a0"/>
    <w:uiPriority w:val="99"/>
    <w:semiHidden/>
    <w:rsid w:val="00FF6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Знак"/>
    <w:basedOn w:val="a0"/>
    <w:link w:val="afb"/>
    <w:semiHidden/>
    <w:rsid w:val="00FF62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Plain Text"/>
    <w:basedOn w:val="a"/>
    <w:link w:val="afa"/>
    <w:semiHidden/>
    <w:unhideWhenUsed/>
    <w:rsid w:val="00FF6247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fc">
    <w:name w:val="Balloon Text"/>
    <w:basedOn w:val="a"/>
    <w:link w:val="afd"/>
    <w:uiPriority w:val="99"/>
    <w:unhideWhenUsed/>
    <w:rsid w:val="00FF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FF6247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No Spacing"/>
    <w:qFormat/>
    <w:rsid w:val="00FF6247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ff">
    <w:name w:val="List Paragraph"/>
    <w:basedOn w:val="a"/>
    <w:link w:val="aff0"/>
    <w:uiPriority w:val="34"/>
    <w:qFormat/>
    <w:rsid w:val="00FF6247"/>
    <w:pPr>
      <w:ind w:left="720"/>
      <w:contextualSpacing/>
    </w:pPr>
    <w:rPr>
      <w:rFonts w:eastAsia="Calibri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FF6247"/>
    <w:pPr>
      <w:spacing w:before="200" w:after="0" w:line="240" w:lineRule="auto"/>
      <w:ind w:left="360" w:right="360"/>
    </w:pPr>
    <w:rPr>
      <w:rFonts w:ascii="Arial Unicode MS" w:eastAsia="Arial Unicode MS" w:hAnsi="Arial Unicode MS" w:cs="Arial Unicode MS"/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FF6247"/>
    <w:rPr>
      <w:rFonts w:ascii="Arial Unicode MS" w:eastAsia="Arial Unicode MS" w:hAnsi="Arial Unicode MS" w:cs="Arial Unicode MS"/>
      <w:i/>
      <w:iCs/>
      <w:color w:val="000000"/>
      <w:sz w:val="24"/>
      <w:szCs w:val="24"/>
      <w:lang w:eastAsia="ru-RU"/>
    </w:rPr>
  </w:style>
  <w:style w:type="paragraph" w:styleId="aff1">
    <w:name w:val="Intense Quote"/>
    <w:basedOn w:val="a"/>
    <w:next w:val="a"/>
    <w:link w:val="aff2"/>
    <w:uiPriority w:val="30"/>
    <w:qFormat/>
    <w:rsid w:val="00FF6247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Arial Unicode MS" w:eastAsia="Arial Unicode MS" w:hAnsi="Arial Unicode MS" w:cs="Arial Unicode MS"/>
      <w:b/>
      <w:bCs/>
      <w:i/>
      <w:iCs/>
      <w:color w:val="000000"/>
      <w:sz w:val="24"/>
      <w:szCs w:val="24"/>
    </w:rPr>
  </w:style>
  <w:style w:type="character" w:customStyle="1" w:styleId="aff2">
    <w:name w:val="Выделенная цитата Знак"/>
    <w:basedOn w:val="a0"/>
    <w:link w:val="aff1"/>
    <w:uiPriority w:val="30"/>
    <w:rsid w:val="00FF6247"/>
    <w:rPr>
      <w:rFonts w:ascii="Arial Unicode MS" w:eastAsia="Arial Unicode MS" w:hAnsi="Arial Unicode MS" w:cs="Arial Unicode MS"/>
      <w:b/>
      <w:bCs/>
      <w:i/>
      <w:iCs/>
      <w:color w:val="000000"/>
      <w:sz w:val="24"/>
      <w:szCs w:val="24"/>
      <w:lang w:eastAsia="ru-RU"/>
    </w:rPr>
  </w:style>
  <w:style w:type="paragraph" w:customStyle="1" w:styleId="aff3">
    <w:name w:val="список с точками"/>
    <w:basedOn w:val="a"/>
    <w:rsid w:val="00FF6247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9">
    <w:name w:val="Style9"/>
    <w:basedOn w:val="a"/>
    <w:rsid w:val="00FF6247"/>
    <w:pPr>
      <w:widowControl w:val="0"/>
      <w:autoSpaceDE w:val="0"/>
      <w:autoSpaceDN w:val="0"/>
      <w:adjustRightInd w:val="0"/>
      <w:spacing w:after="0" w:line="317" w:lineRule="exact"/>
      <w:ind w:firstLine="677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FF62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FF6247"/>
    <w:pPr>
      <w:widowControl w:val="0"/>
      <w:autoSpaceDE w:val="0"/>
      <w:autoSpaceDN w:val="0"/>
      <w:adjustRightInd w:val="0"/>
      <w:spacing w:after="0" w:line="322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FF6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FF6247"/>
    <w:pPr>
      <w:widowControl w:val="0"/>
      <w:autoSpaceDE w:val="0"/>
      <w:autoSpaceDN w:val="0"/>
      <w:adjustRightInd w:val="0"/>
      <w:spacing w:after="0" w:line="371" w:lineRule="exact"/>
      <w:ind w:hanging="528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FF62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7">
    <w:name w:val="заголовок 2"/>
    <w:basedOn w:val="a"/>
    <w:next w:val="a"/>
    <w:rsid w:val="00FF6247"/>
    <w:pPr>
      <w:keepNext/>
      <w:spacing w:after="0" w:line="240" w:lineRule="auto"/>
      <w:jc w:val="center"/>
    </w:pPr>
    <w:rPr>
      <w:rFonts w:ascii="Times New Roman" w:eastAsia="Calibri" w:hAnsi="Times New Roman"/>
      <w:b/>
      <w:sz w:val="40"/>
      <w:szCs w:val="20"/>
    </w:rPr>
  </w:style>
  <w:style w:type="paragraph" w:customStyle="1" w:styleId="Normal1">
    <w:name w:val="Normal1"/>
    <w:rsid w:val="00FF6247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FF6247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FF6247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FF624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FF6247"/>
    <w:pPr>
      <w:widowControl w:val="0"/>
      <w:autoSpaceDE w:val="0"/>
      <w:autoSpaceDN w:val="0"/>
      <w:adjustRightInd w:val="0"/>
      <w:spacing w:after="0" w:line="369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FF624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FF6247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rsid w:val="00FF624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rsid w:val="00FF6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rsid w:val="00FF624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rsid w:val="00FF6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FF6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FF62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FF6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FF62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FF6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FF6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FF6247"/>
    <w:pPr>
      <w:widowControl w:val="0"/>
      <w:autoSpaceDE w:val="0"/>
      <w:autoSpaceDN w:val="0"/>
      <w:adjustRightInd w:val="0"/>
      <w:spacing w:after="0" w:line="278" w:lineRule="exact"/>
      <w:ind w:hanging="902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rsid w:val="00FF6247"/>
    <w:pPr>
      <w:widowControl w:val="0"/>
      <w:autoSpaceDE w:val="0"/>
      <w:autoSpaceDN w:val="0"/>
      <w:adjustRightInd w:val="0"/>
      <w:spacing w:after="0" w:line="49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rsid w:val="00FF624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FF6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rsid w:val="00FF6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odytext">
    <w:name w:val="bodytext"/>
    <w:basedOn w:val="a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F6247"/>
    <w:pPr>
      <w:widowControl w:val="0"/>
      <w:autoSpaceDE w:val="0"/>
      <w:autoSpaceDN w:val="0"/>
      <w:adjustRightInd w:val="0"/>
      <w:spacing w:after="0" w:line="322" w:lineRule="exact"/>
      <w:ind w:hanging="1618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rsid w:val="00FF624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1">
    <w:name w:val="Style11"/>
    <w:basedOn w:val="a"/>
    <w:rsid w:val="00FF6247"/>
    <w:pPr>
      <w:widowControl w:val="0"/>
      <w:autoSpaceDE w:val="0"/>
      <w:autoSpaceDN w:val="0"/>
      <w:adjustRightInd w:val="0"/>
      <w:spacing w:after="0" w:line="333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F624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character" w:customStyle="1" w:styleId="Style6">
    <w:name w:val="Style6 Знак"/>
    <w:basedOn w:val="a0"/>
    <w:link w:val="Style60"/>
    <w:locked/>
    <w:rsid w:val="00FF6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"/>
    <w:basedOn w:val="a"/>
    <w:link w:val="Style6"/>
    <w:rsid w:val="00FF62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F6247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Для таблиц"/>
    <w:basedOn w:val="a"/>
    <w:rsid w:val="00FF624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R5">
    <w:name w:val="FR5"/>
    <w:rsid w:val="00FF6247"/>
    <w:pPr>
      <w:widowControl w:val="0"/>
      <w:snapToGrid w:val="0"/>
      <w:spacing w:before="700" w:line="259" w:lineRule="auto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Без интервала1"/>
    <w:rsid w:val="00FF6247"/>
    <w:pPr>
      <w:spacing w:line="240" w:lineRule="auto"/>
      <w:jc w:val="left"/>
    </w:pPr>
    <w:rPr>
      <w:rFonts w:ascii="Calibri" w:eastAsia="Calibri" w:hAnsi="Calibri" w:cs="Times New Roman"/>
      <w:lang w:eastAsia="ru-RU"/>
    </w:rPr>
  </w:style>
  <w:style w:type="paragraph" w:customStyle="1" w:styleId="18">
    <w:name w:val="Абзац списка1"/>
    <w:basedOn w:val="a"/>
    <w:rsid w:val="00FF6247"/>
    <w:pPr>
      <w:ind w:left="720"/>
      <w:contextualSpacing/>
    </w:pPr>
    <w:rPr>
      <w:rFonts w:eastAsia="Calibri"/>
    </w:rPr>
  </w:style>
  <w:style w:type="character" w:customStyle="1" w:styleId="aff5">
    <w:name w:val="Основной текст_"/>
    <w:basedOn w:val="a0"/>
    <w:link w:val="19"/>
    <w:locked/>
    <w:rsid w:val="00FF6247"/>
    <w:rPr>
      <w:shd w:val="clear" w:color="auto" w:fill="FFFFFF"/>
    </w:rPr>
  </w:style>
  <w:style w:type="paragraph" w:customStyle="1" w:styleId="19">
    <w:name w:val="Основной текст1"/>
    <w:basedOn w:val="a"/>
    <w:link w:val="aff5"/>
    <w:rsid w:val="00FF6247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28">
    <w:name w:val="Заголовок №2_"/>
    <w:basedOn w:val="a0"/>
    <w:link w:val="29"/>
    <w:locked/>
    <w:rsid w:val="00FF6247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FF6247"/>
    <w:pPr>
      <w:shd w:val="clear" w:color="auto" w:fill="FFFFFF"/>
      <w:spacing w:before="120" w:after="36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5">
    <w:name w:val="Основной текст (3)_"/>
    <w:basedOn w:val="a0"/>
    <w:link w:val="36"/>
    <w:locked/>
    <w:rsid w:val="00FF6247"/>
    <w:rPr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F6247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1">
    <w:name w:val="Основной текст (5)_"/>
    <w:basedOn w:val="a0"/>
    <w:link w:val="52"/>
    <w:locked/>
    <w:rsid w:val="00FF6247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F6247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71">
    <w:name w:val="Основной текст (7)_"/>
    <w:basedOn w:val="a0"/>
    <w:link w:val="72"/>
    <w:locked/>
    <w:rsid w:val="00FF6247"/>
    <w:rPr>
      <w:spacing w:val="10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F6247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10"/>
      <w:lang w:eastAsia="en-US"/>
    </w:rPr>
  </w:style>
  <w:style w:type="character" w:customStyle="1" w:styleId="130">
    <w:name w:val="Основной текст (13)_"/>
    <w:basedOn w:val="a0"/>
    <w:link w:val="131"/>
    <w:locked/>
    <w:rsid w:val="00FF6247"/>
    <w:rPr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FF6247"/>
    <w:pPr>
      <w:shd w:val="clear" w:color="auto" w:fill="FFFFFF"/>
      <w:spacing w:before="60" w:after="0" w:line="552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f6">
    <w:name w:val="Оглавление_"/>
    <w:basedOn w:val="a0"/>
    <w:link w:val="aff7"/>
    <w:locked/>
    <w:rsid w:val="00FF6247"/>
    <w:rPr>
      <w:shd w:val="clear" w:color="auto" w:fill="FFFFFF"/>
    </w:rPr>
  </w:style>
  <w:style w:type="paragraph" w:customStyle="1" w:styleId="aff7">
    <w:name w:val="Оглавление"/>
    <w:basedOn w:val="a"/>
    <w:link w:val="aff6"/>
    <w:rsid w:val="00FF6247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310">
    <w:name w:val="Основной текст 31"/>
    <w:basedOn w:val="a"/>
    <w:rsid w:val="00FF6247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Style56">
    <w:name w:val="Style56"/>
    <w:basedOn w:val="a"/>
    <w:rsid w:val="00FF624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cs="Calibri"/>
      <w:sz w:val="24"/>
      <w:szCs w:val="24"/>
    </w:rPr>
  </w:style>
  <w:style w:type="paragraph" w:customStyle="1" w:styleId="2a">
    <w:name w:val="Абзац списка2"/>
    <w:basedOn w:val="a"/>
    <w:rsid w:val="00FF6247"/>
    <w:pPr>
      <w:ind w:left="720"/>
    </w:pPr>
    <w:rPr>
      <w:lang w:val="en-US" w:eastAsia="en-US"/>
    </w:rPr>
  </w:style>
  <w:style w:type="paragraph" w:customStyle="1" w:styleId="msonormalcxspmiddle">
    <w:name w:val="msonormalcxspmiddle"/>
    <w:basedOn w:val="a"/>
    <w:uiPriority w:val="99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ase-case">
    <w:name w:val="base-case"/>
    <w:basedOn w:val="a"/>
    <w:rsid w:val="00FF6247"/>
    <w:pPr>
      <w:spacing w:before="75" w:after="75" w:line="240" w:lineRule="auto"/>
      <w:ind w:firstLine="225"/>
    </w:pPr>
    <w:rPr>
      <w:rFonts w:ascii="Times New Roman" w:hAnsi="Times New Roman"/>
      <w:color w:val="000000"/>
      <w:sz w:val="20"/>
      <w:szCs w:val="20"/>
    </w:rPr>
  </w:style>
  <w:style w:type="paragraph" w:customStyle="1" w:styleId="1a">
    <w:name w:val="Обычный1"/>
    <w:rsid w:val="00FF6247"/>
    <w:pPr>
      <w:spacing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210">
    <w:name w:val="Основной текст с отступом 21"/>
    <w:basedOn w:val="a"/>
    <w:rsid w:val="00FF6247"/>
    <w:pPr>
      <w:suppressLineNumbers/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211">
    <w:name w:val="Основной текст 21"/>
    <w:basedOn w:val="a"/>
    <w:rsid w:val="00FF6247"/>
    <w:pPr>
      <w:suppressLineNumbers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0"/>
    </w:rPr>
  </w:style>
  <w:style w:type="character" w:customStyle="1" w:styleId="2b">
    <w:name w:val="Обычный2 Знак"/>
    <w:basedOn w:val="a0"/>
    <w:link w:val="2c"/>
    <w:locked/>
    <w:rsid w:val="00FF6247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2c">
    <w:name w:val="Обычный2"/>
    <w:link w:val="2b"/>
    <w:rsid w:val="00FF6247"/>
    <w:pPr>
      <w:spacing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37">
    <w:name w:val="Обычный3"/>
    <w:rsid w:val="00FF6247"/>
    <w:pPr>
      <w:spacing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38">
    <w:name w:val="Абзац списка3"/>
    <w:basedOn w:val="a"/>
    <w:rsid w:val="00FF6247"/>
    <w:pPr>
      <w:ind w:left="720"/>
    </w:pPr>
    <w:rPr>
      <w:lang w:val="en-US" w:eastAsia="en-US"/>
    </w:rPr>
  </w:style>
  <w:style w:type="paragraph" w:customStyle="1" w:styleId="41">
    <w:name w:val="Абзац списка4"/>
    <w:basedOn w:val="a"/>
    <w:rsid w:val="00FF6247"/>
    <w:pPr>
      <w:ind w:left="720"/>
    </w:pPr>
    <w:rPr>
      <w:lang w:val="en-US" w:eastAsia="en-US"/>
    </w:rPr>
  </w:style>
  <w:style w:type="paragraph" w:customStyle="1" w:styleId="aff8">
    <w:name w:val="Базовый"/>
    <w:rsid w:val="00FF6247"/>
    <w:pPr>
      <w:tabs>
        <w:tab w:val="left" w:pos="709"/>
      </w:tabs>
      <w:suppressAutoHyphens/>
      <w:spacing w:after="200" w:line="276" w:lineRule="atLeast"/>
      <w:jc w:val="left"/>
    </w:pPr>
    <w:rPr>
      <w:rFonts w:ascii="Calibri" w:eastAsia="Times New Roman" w:hAnsi="Calibri" w:cs="Times New Roman"/>
    </w:rPr>
  </w:style>
  <w:style w:type="paragraph" w:customStyle="1" w:styleId="42">
    <w:name w:val="Обычный4"/>
    <w:rsid w:val="00FF6247"/>
    <w:pPr>
      <w:spacing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Style62">
    <w:name w:val="Style62"/>
    <w:basedOn w:val="a"/>
    <w:rsid w:val="00FF624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FF6247"/>
    <w:pPr>
      <w:widowControl w:val="0"/>
      <w:autoSpaceDE w:val="0"/>
      <w:autoSpaceDN w:val="0"/>
      <w:adjustRightInd w:val="0"/>
      <w:spacing w:line="259" w:lineRule="auto"/>
      <w:ind w:left="80" w:firstLine="4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d">
    <w:name w:val="Основной текст2"/>
    <w:basedOn w:val="a"/>
    <w:rsid w:val="00FF6247"/>
    <w:pPr>
      <w:widowControl w:val="0"/>
      <w:snapToGri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aff9">
    <w:name w:val="a"/>
    <w:basedOn w:val="a"/>
    <w:rsid w:val="00FF624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a">
    <w:name w:val="Знак Знак Знак Знак"/>
    <w:basedOn w:val="a"/>
    <w:rsid w:val="00FF624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 Знак1 Знак Знак Знак Знак Знак Знак Знак"/>
    <w:basedOn w:val="a"/>
    <w:rsid w:val="00FF624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Содержимое таблицы"/>
    <w:basedOn w:val="a"/>
    <w:rsid w:val="00FF624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rsid w:val="00FF624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ummary">
    <w:name w:val="summary"/>
    <w:basedOn w:val="a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c">
    <w:name w:val="Заголовок №1_"/>
    <w:link w:val="1d"/>
    <w:locked/>
    <w:rsid w:val="00FF6247"/>
    <w:rPr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FF6247"/>
    <w:pPr>
      <w:shd w:val="clear" w:color="auto" w:fill="FFFFFF"/>
      <w:spacing w:before="180" w:after="120" w:line="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middlecxspmiddle">
    <w:name w:val="msonormalcxspmiddlecxspmiddle"/>
    <w:basedOn w:val="a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2">
    <w:name w:val="???????? ????? 21"/>
    <w:basedOn w:val="a"/>
    <w:rsid w:val="00FF624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psection">
    <w:name w:val="psection"/>
    <w:basedOn w:val="a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1">
    <w:name w:val="Основной текст с отступом 31"/>
    <w:basedOn w:val="a"/>
    <w:rsid w:val="00FF6247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zh-CN"/>
    </w:rPr>
  </w:style>
  <w:style w:type="paragraph" w:customStyle="1" w:styleId="UsualText">
    <w:name w:val="UsualText"/>
    <w:basedOn w:val="a"/>
    <w:next w:val="a"/>
    <w:rsid w:val="00FF62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txt">
    <w:name w:val="txt"/>
    <w:basedOn w:val="a"/>
    <w:rsid w:val="00FF624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c">
    <w:name w:val="Знак Знак Знак"/>
    <w:basedOn w:val="a"/>
    <w:rsid w:val="00FF62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F624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1e">
    <w:name w:val="Обычный (веб)1"/>
    <w:basedOn w:val="a"/>
    <w:rsid w:val="00FF6247"/>
    <w:pPr>
      <w:suppressAutoHyphens/>
      <w:spacing w:before="100" w:after="100" w:line="100" w:lineRule="atLeast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140">
    <w:name w:val="Обычный 14 отступ"/>
    <w:basedOn w:val="a"/>
    <w:rsid w:val="00FF6247"/>
    <w:pPr>
      <w:widowControl w:val="0"/>
      <w:shd w:val="clear" w:color="auto" w:fill="FFFFFF"/>
      <w:suppressAutoHyphens/>
      <w:autoSpaceDE w:val="0"/>
      <w:spacing w:after="0" w:line="240" w:lineRule="auto"/>
      <w:ind w:firstLine="709"/>
      <w:jc w:val="both"/>
    </w:pPr>
    <w:rPr>
      <w:rFonts w:ascii="Arial" w:eastAsia="SimSun" w:hAnsi="Arial" w:cs="Mangal"/>
      <w:color w:val="000000"/>
      <w:kern w:val="2"/>
      <w:sz w:val="28"/>
      <w:szCs w:val="28"/>
      <w:lang w:eastAsia="hi-IN" w:bidi="hi-IN"/>
    </w:rPr>
  </w:style>
  <w:style w:type="paragraph" w:customStyle="1" w:styleId="1f">
    <w:name w:val="Цитата1"/>
    <w:basedOn w:val="a"/>
    <w:rsid w:val="00FF6247"/>
    <w:pPr>
      <w:widowControl w:val="0"/>
      <w:tabs>
        <w:tab w:val="num" w:pos="2340"/>
      </w:tabs>
      <w:suppressAutoHyphens/>
      <w:spacing w:after="0" w:line="240" w:lineRule="auto"/>
      <w:ind w:right="201"/>
      <w:jc w:val="both"/>
    </w:pPr>
    <w:rPr>
      <w:rFonts w:ascii="Arial" w:eastAsia="SimSun" w:hAnsi="Arial" w:cs="Mangal"/>
      <w:kern w:val="2"/>
      <w:sz w:val="28"/>
      <w:szCs w:val="24"/>
      <w:lang w:eastAsia="hi-IN" w:bidi="hi-IN"/>
    </w:rPr>
  </w:style>
  <w:style w:type="paragraph" w:customStyle="1" w:styleId="p42">
    <w:name w:val="p42"/>
    <w:basedOn w:val="a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1">
    <w:name w:val="мой14"/>
    <w:basedOn w:val="a"/>
    <w:uiPriority w:val="99"/>
    <w:rsid w:val="00FF6247"/>
    <w:pPr>
      <w:spacing w:after="0" w:line="360" w:lineRule="auto"/>
      <w:ind w:firstLine="709"/>
      <w:jc w:val="both"/>
    </w:pPr>
    <w:rPr>
      <w:rFonts w:ascii="Times New Roman" w:eastAsia="MS Mincho" w:hAnsi="Times New Roman"/>
      <w:sz w:val="28"/>
      <w:szCs w:val="20"/>
    </w:rPr>
  </w:style>
  <w:style w:type="paragraph" w:customStyle="1" w:styleId="affd">
    <w:name w:val="Обычный + курсив"/>
    <w:basedOn w:val="a"/>
    <w:rsid w:val="00FF6247"/>
    <w:pPr>
      <w:shd w:val="clear" w:color="auto" w:fill="FFFFFF"/>
      <w:tabs>
        <w:tab w:val="left" w:pos="5825"/>
      </w:tabs>
      <w:spacing w:before="72" w:after="0" w:line="360" w:lineRule="auto"/>
      <w:ind w:left="14" w:right="-5" w:firstLine="526"/>
      <w:jc w:val="both"/>
    </w:pPr>
    <w:rPr>
      <w:rFonts w:ascii="Times New Roman" w:eastAsia="Calibri" w:hAnsi="Times New Roman"/>
      <w:i/>
      <w:sz w:val="24"/>
      <w:szCs w:val="24"/>
    </w:rPr>
  </w:style>
  <w:style w:type="paragraph" w:customStyle="1" w:styleId="or">
    <w:name w:val="or"/>
    <w:basedOn w:val="a"/>
    <w:rsid w:val="00FF6247"/>
    <w:pPr>
      <w:shd w:val="clear" w:color="auto" w:fill="388892"/>
      <w:spacing w:before="100" w:beforeAutospacing="1" w:after="100" w:afterAutospacing="1" w:line="240" w:lineRule="auto"/>
    </w:pPr>
    <w:rPr>
      <w:rFonts w:ascii="Times New Roman" w:eastAsia="Calibri" w:hAnsi="Times New Roman"/>
      <w:color w:val="FFFFFF"/>
      <w:sz w:val="30"/>
      <w:szCs w:val="30"/>
    </w:rPr>
  </w:style>
  <w:style w:type="paragraph" w:customStyle="1" w:styleId="os">
    <w:name w:val="os"/>
    <w:basedOn w:val="a"/>
    <w:rsid w:val="00FF6247"/>
    <w:pPr>
      <w:spacing w:before="20" w:after="20" w:line="240" w:lineRule="auto"/>
      <w:ind w:left="1200"/>
    </w:pPr>
    <w:rPr>
      <w:rFonts w:ascii="Times New Roman" w:eastAsia="Calibri" w:hAnsi="Times New Roman"/>
      <w:sz w:val="24"/>
      <w:szCs w:val="24"/>
    </w:rPr>
  </w:style>
  <w:style w:type="paragraph" w:customStyle="1" w:styleId="Style26">
    <w:name w:val="Style26"/>
    <w:basedOn w:val="a"/>
    <w:rsid w:val="00FF624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Calibri" w:hAnsi="Century Schoolbook"/>
      <w:sz w:val="24"/>
      <w:szCs w:val="24"/>
    </w:rPr>
  </w:style>
  <w:style w:type="paragraph" w:customStyle="1" w:styleId="style210">
    <w:name w:val="style21"/>
    <w:basedOn w:val="a"/>
    <w:uiPriority w:val="99"/>
    <w:rsid w:val="00FF62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f0">
    <w:name w:val="заголовок 1"/>
    <w:basedOn w:val="a"/>
    <w:next w:val="a"/>
    <w:uiPriority w:val="99"/>
    <w:rsid w:val="00FF6247"/>
    <w:pPr>
      <w:keepNext/>
      <w:spacing w:before="240" w:after="60" w:line="240" w:lineRule="auto"/>
      <w:ind w:left="1620" w:hanging="360"/>
    </w:pPr>
    <w:rPr>
      <w:rFonts w:ascii="Arial" w:eastAsia="Calibri" w:hAnsi="Arial"/>
      <w:b/>
      <w:kern w:val="28"/>
      <w:sz w:val="28"/>
      <w:szCs w:val="20"/>
    </w:rPr>
  </w:style>
  <w:style w:type="paragraph" w:customStyle="1" w:styleId="affe">
    <w:name w:val="Заголов."/>
    <w:basedOn w:val="a"/>
    <w:uiPriority w:val="99"/>
    <w:rsid w:val="00FF624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8"/>
      <w:szCs w:val="20"/>
    </w:rPr>
  </w:style>
  <w:style w:type="paragraph" w:customStyle="1" w:styleId="afff">
    <w:name w:val="Основной"/>
    <w:basedOn w:val="a"/>
    <w:uiPriority w:val="99"/>
    <w:rsid w:val="00FF6247"/>
    <w:pPr>
      <w:overflowPunct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p1">
    <w:name w:val="p1"/>
    <w:basedOn w:val="a"/>
    <w:uiPriority w:val="99"/>
    <w:rsid w:val="00FF6247"/>
    <w:pPr>
      <w:spacing w:before="100" w:beforeAutospacing="1" w:after="100" w:afterAutospacing="1" w:line="240" w:lineRule="auto"/>
      <w:ind w:left="400" w:right="400" w:firstLine="600"/>
      <w:jc w:val="both"/>
    </w:pPr>
    <w:rPr>
      <w:rFonts w:ascii="Verdana" w:eastAsia="Calibri" w:hAnsi="Verdana" w:cs="Arial"/>
      <w:color w:val="0000A0"/>
      <w:sz w:val="16"/>
      <w:szCs w:val="16"/>
    </w:rPr>
  </w:style>
  <w:style w:type="paragraph" w:customStyle="1" w:styleId="1-">
    <w:name w:val="1-"/>
    <w:basedOn w:val="a"/>
    <w:rsid w:val="00FF6247"/>
    <w:pPr>
      <w:spacing w:before="160" w:after="80" w:line="240" w:lineRule="atLeast"/>
    </w:pPr>
    <w:rPr>
      <w:rFonts w:ascii="Times New Roman" w:eastAsia="Calibri" w:hAnsi="Times New Roman"/>
      <w:b/>
      <w:bCs/>
      <w:color w:val="0000FF"/>
      <w:sz w:val="20"/>
      <w:szCs w:val="20"/>
    </w:rPr>
  </w:style>
  <w:style w:type="paragraph" w:customStyle="1" w:styleId="1-1-">
    <w:name w:val="1-1-"/>
    <w:basedOn w:val="a"/>
    <w:rsid w:val="00FF6247"/>
    <w:pPr>
      <w:spacing w:before="160" w:after="80" w:line="240" w:lineRule="atLeast"/>
    </w:pPr>
    <w:rPr>
      <w:rFonts w:ascii="Times New Roman" w:eastAsia="Calibri" w:hAnsi="Times New Roman"/>
      <w:b/>
      <w:bCs/>
      <w:i/>
      <w:iCs/>
      <w:color w:val="0000FF"/>
      <w:sz w:val="20"/>
      <w:szCs w:val="20"/>
    </w:rPr>
  </w:style>
  <w:style w:type="paragraph" w:customStyle="1" w:styleId="af30">
    <w:name w:val="af3"/>
    <w:basedOn w:val="a"/>
    <w:rsid w:val="00FF6247"/>
    <w:pPr>
      <w:spacing w:after="0" w:line="240" w:lineRule="auto"/>
      <w:ind w:firstLine="284"/>
      <w:jc w:val="both"/>
    </w:pPr>
    <w:rPr>
      <w:rFonts w:ascii="Times New Roman" w:eastAsia="Calibri" w:hAnsi="Times New Roman"/>
      <w:b/>
      <w:bCs/>
      <w:sz w:val="20"/>
      <w:szCs w:val="20"/>
    </w:rPr>
  </w:style>
  <w:style w:type="paragraph" w:customStyle="1" w:styleId="a60">
    <w:name w:val="a6"/>
    <w:basedOn w:val="a"/>
    <w:rsid w:val="00FF6247"/>
    <w:pPr>
      <w:spacing w:before="120" w:after="40" w:line="200" w:lineRule="atLeast"/>
      <w:jc w:val="right"/>
    </w:pPr>
    <w:rPr>
      <w:rFonts w:ascii="Times New Roman" w:eastAsia="Calibri" w:hAnsi="Times New Roman"/>
      <w:i/>
      <w:iCs/>
      <w:color w:val="0000FF"/>
      <w:sz w:val="20"/>
      <w:szCs w:val="20"/>
    </w:rPr>
  </w:style>
  <w:style w:type="paragraph" w:customStyle="1" w:styleId="a00">
    <w:name w:val="a0"/>
    <w:basedOn w:val="a"/>
    <w:rsid w:val="00FF6247"/>
    <w:pPr>
      <w:spacing w:after="120" w:line="200" w:lineRule="atLeast"/>
      <w:jc w:val="center"/>
    </w:pPr>
    <w:rPr>
      <w:rFonts w:ascii="Times New Roman" w:eastAsia="Calibri" w:hAnsi="Times New Roman"/>
      <w:b/>
      <w:bCs/>
      <w:color w:val="0000FF"/>
      <w:sz w:val="20"/>
      <w:szCs w:val="20"/>
    </w:rPr>
  </w:style>
  <w:style w:type="paragraph" w:customStyle="1" w:styleId="1-4">
    <w:name w:val="1-4"/>
    <w:basedOn w:val="a"/>
    <w:rsid w:val="00FF62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80">
    <w:name w:val="a8"/>
    <w:basedOn w:val="a"/>
    <w:rsid w:val="00FF62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FR2">
    <w:name w:val="FR2"/>
    <w:uiPriority w:val="99"/>
    <w:rsid w:val="00FF6247"/>
    <w:pPr>
      <w:widowControl w:val="0"/>
      <w:autoSpaceDE w:val="0"/>
      <w:autoSpaceDN w:val="0"/>
      <w:adjustRightInd w:val="0"/>
      <w:spacing w:before="320" w:line="616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320">
    <w:name w:val="Основной текст 32"/>
    <w:basedOn w:val="a"/>
    <w:rsid w:val="00FF6247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rsid w:val="00FF624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221">
    <w:name w:val="Основной текст 22"/>
    <w:basedOn w:val="a"/>
    <w:rsid w:val="00FF6247"/>
    <w:pPr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0"/>
    </w:rPr>
  </w:style>
  <w:style w:type="paragraph" w:customStyle="1" w:styleId="Aaoiu">
    <w:name w:val="Aaoi?u"/>
    <w:basedOn w:val="a"/>
    <w:uiPriority w:val="99"/>
    <w:rsid w:val="00FF6247"/>
    <w:pPr>
      <w:suppressAutoHyphens/>
      <w:overflowPunct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OAE">
    <w:name w:val="OAE"/>
    <w:basedOn w:val="a"/>
    <w:uiPriority w:val="99"/>
    <w:rsid w:val="00FF624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caps/>
      <w:sz w:val="28"/>
      <w:szCs w:val="20"/>
    </w:rPr>
  </w:style>
  <w:style w:type="paragraph" w:customStyle="1" w:styleId="afff0">
    <w:name w:val="Лена"/>
    <w:basedOn w:val="a"/>
    <w:rsid w:val="00FF6247"/>
    <w:pPr>
      <w:spacing w:after="0" w:line="360" w:lineRule="auto"/>
      <w:ind w:firstLine="425"/>
    </w:pPr>
    <w:rPr>
      <w:rFonts w:ascii="Times New Roman CYR" w:hAnsi="Times New Roman CYR" w:cs="Times New Roman CYR"/>
      <w:sz w:val="24"/>
      <w:szCs w:val="24"/>
    </w:rPr>
  </w:style>
  <w:style w:type="paragraph" w:customStyle="1" w:styleId="1f1">
    <w:name w:val="Стиль1"/>
    <w:basedOn w:val="a5"/>
    <w:rsid w:val="00FF6247"/>
  </w:style>
  <w:style w:type="paragraph" w:customStyle="1" w:styleId="Web">
    <w:name w:val="Обычный (Web)"/>
    <w:basedOn w:val="a"/>
    <w:rsid w:val="00FF6247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afff1">
    <w:name w:val="Норм.рус."/>
    <w:basedOn w:val="a"/>
    <w:rsid w:val="00FF6247"/>
    <w:pPr>
      <w:overflowPunct w:val="0"/>
      <w:adjustRightInd w:val="0"/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f2">
    <w:name w:val="Заг1"/>
    <w:basedOn w:val="afff1"/>
    <w:rsid w:val="00FF6247"/>
    <w:pPr>
      <w:ind w:firstLine="0"/>
      <w:jc w:val="center"/>
    </w:pPr>
    <w:rPr>
      <w:rFonts w:ascii="Arial" w:hAnsi="Arial" w:cs="Arial"/>
      <w:b/>
      <w:bCs/>
    </w:rPr>
  </w:style>
  <w:style w:type="paragraph" w:customStyle="1" w:styleId="2e">
    <w:name w:val="Заг2"/>
    <w:basedOn w:val="afff1"/>
    <w:rsid w:val="00FF6247"/>
    <w:pPr>
      <w:spacing w:before="120" w:after="240"/>
      <w:ind w:firstLine="0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12-208">
    <w:name w:val="Стиль 12 пт Слева:  -2 см Справа:  08 см"/>
    <w:basedOn w:val="a"/>
    <w:rsid w:val="00FF6247"/>
    <w:pPr>
      <w:widowControl w:val="0"/>
      <w:autoSpaceDE w:val="0"/>
      <w:autoSpaceDN w:val="0"/>
      <w:adjustRightInd w:val="0"/>
      <w:spacing w:after="0" w:line="240" w:lineRule="auto"/>
      <w:ind w:left="-1134" w:right="452"/>
      <w:jc w:val="right"/>
    </w:pPr>
    <w:rPr>
      <w:rFonts w:ascii="Times New Roman" w:eastAsia="Calibri" w:hAnsi="Times New Roman"/>
      <w:sz w:val="24"/>
      <w:szCs w:val="20"/>
    </w:rPr>
  </w:style>
  <w:style w:type="paragraph" w:customStyle="1" w:styleId="msonormalcxsplast">
    <w:name w:val="msonormalcxsplast"/>
    <w:basedOn w:val="a"/>
    <w:uiPriority w:val="99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2">
    <w:name w:val="НАШ Знак"/>
    <w:link w:val="afff3"/>
    <w:locked/>
    <w:rsid w:val="00FF6247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afff3">
    <w:name w:val="НАШ"/>
    <w:basedOn w:val="a"/>
    <w:link w:val="afff2"/>
    <w:autoRedefine/>
    <w:qFormat/>
    <w:rsid w:val="00FF6247"/>
    <w:pPr>
      <w:spacing w:after="0" w:line="240" w:lineRule="auto"/>
      <w:ind w:firstLine="567"/>
      <w:jc w:val="both"/>
    </w:pPr>
    <w:rPr>
      <w:rFonts w:ascii="Times New Roman" w:hAnsi="Times New Roman"/>
      <w:bCs/>
      <w:sz w:val="28"/>
      <w:szCs w:val="28"/>
      <w:lang w:eastAsia="en-US"/>
    </w:rPr>
  </w:style>
  <w:style w:type="paragraph" w:customStyle="1" w:styleId="Style600">
    <w:name w:val="Style60"/>
    <w:basedOn w:val="a"/>
    <w:rsid w:val="00FF6247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hAnsi="Times New Roman"/>
      <w:sz w:val="24"/>
      <w:szCs w:val="24"/>
    </w:rPr>
  </w:style>
  <w:style w:type="paragraph" w:customStyle="1" w:styleId="1f3">
    <w:name w:val="çàãîëîâîê 1"/>
    <w:basedOn w:val="a"/>
    <w:next w:val="a"/>
    <w:rsid w:val="00FF6247"/>
    <w:pPr>
      <w:keepNext/>
      <w:widowControl w:val="0"/>
      <w:spacing w:after="0" w:line="240" w:lineRule="auto"/>
      <w:jc w:val="both"/>
    </w:pPr>
    <w:rPr>
      <w:rFonts w:ascii="Times New Roman" w:hAnsi="Times New Roman"/>
      <w:b/>
      <w:sz w:val="26"/>
      <w:szCs w:val="20"/>
    </w:rPr>
  </w:style>
  <w:style w:type="paragraph" w:customStyle="1" w:styleId="text">
    <w:name w:val="text"/>
    <w:basedOn w:val="a"/>
    <w:rsid w:val="00FF6247"/>
    <w:pPr>
      <w:spacing w:before="400" w:after="100" w:afterAutospacing="1" w:line="240" w:lineRule="auto"/>
      <w:ind w:left="400" w:right="600"/>
      <w:jc w:val="both"/>
    </w:pPr>
    <w:rPr>
      <w:rFonts w:ascii="Arial" w:hAnsi="Arial" w:cs="Arial"/>
      <w:color w:val="000000"/>
      <w:sz w:val="26"/>
      <w:szCs w:val="26"/>
    </w:rPr>
  </w:style>
  <w:style w:type="paragraph" w:customStyle="1" w:styleId="description">
    <w:name w:val="description"/>
    <w:basedOn w:val="a"/>
    <w:rsid w:val="00FF6247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6"/>
      <w:szCs w:val="26"/>
    </w:rPr>
  </w:style>
  <w:style w:type="character" w:customStyle="1" w:styleId="120">
    <w:name w:val="Заголовок №1 (2)_"/>
    <w:link w:val="121"/>
    <w:locked/>
    <w:rsid w:val="00FF6247"/>
    <w:rPr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FF6247"/>
    <w:pPr>
      <w:shd w:val="clear" w:color="auto" w:fill="FFFFFF"/>
      <w:spacing w:after="120" w:line="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9">
    <w:name w:val="Основной текст3"/>
    <w:basedOn w:val="a"/>
    <w:rsid w:val="00FF6247"/>
    <w:pPr>
      <w:widowControl w:val="0"/>
      <w:snapToGri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3a">
    <w:name w:val="заголовок 3"/>
    <w:basedOn w:val="a"/>
    <w:next w:val="a"/>
    <w:rsid w:val="00FF624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FF624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7">
    <w:name w:val="Style17"/>
    <w:basedOn w:val="a"/>
    <w:rsid w:val="00FF6247"/>
    <w:pPr>
      <w:widowControl w:val="0"/>
      <w:autoSpaceDE w:val="0"/>
      <w:autoSpaceDN w:val="0"/>
      <w:adjustRightInd w:val="0"/>
      <w:spacing w:after="0" w:line="271" w:lineRule="exact"/>
      <w:ind w:firstLine="446"/>
      <w:jc w:val="both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F6247"/>
    <w:pPr>
      <w:widowControl w:val="0"/>
      <w:suppressAutoHyphens/>
      <w:autoSpaceDN w:val="0"/>
      <w:spacing w:line="240" w:lineRule="auto"/>
      <w:jc w:val="left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F6247"/>
    <w:pPr>
      <w:spacing w:after="120"/>
    </w:pPr>
  </w:style>
  <w:style w:type="paragraph" w:customStyle="1" w:styleId="Index">
    <w:name w:val="Index"/>
    <w:basedOn w:val="Standard"/>
    <w:rsid w:val="00FF6247"/>
    <w:pPr>
      <w:suppressLineNumbers/>
    </w:pPr>
  </w:style>
  <w:style w:type="paragraph" w:customStyle="1" w:styleId="P11">
    <w:name w:val="P11"/>
    <w:basedOn w:val="a"/>
    <w:rsid w:val="00FF6247"/>
    <w:pPr>
      <w:widowControl w:val="0"/>
      <w:shd w:val="clear" w:color="auto" w:fill="FFFFFF"/>
      <w:adjustRightInd w:val="0"/>
      <w:spacing w:after="0" w:line="360" w:lineRule="auto"/>
      <w:ind w:firstLine="780"/>
      <w:jc w:val="center"/>
    </w:pPr>
    <w:rPr>
      <w:rFonts w:ascii="Times New Roman" w:eastAsia="Arial Unicode MS" w:hAnsi="Times New Roman" w:cs="Tahoma"/>
      <w:sz w:val="28"/>
      <w:szCs w:val="20"/>
    </w:rPr>
  </w:style>
  <w:style w:type="paragraph" w:customStyle="1" w:styleId="P3">
    <w:name w:val="P3"/>
    <w:basedOn w:val="a"/>
    <w:rsid w:val="00FF6247"/>
    <w:pPr>
      <w:widowControl w:val="0"/>
      <w:shd w:val="clear" w:color="auto" w:fill="FFFFFF"/>
      <w:adjustRightInd w:val="0"/>
      <w:spacing w:after="0" w:line="360" w:lineRule="auto"/>
      <w:ind w:firstLine="717"/>
      <w:jc w:val="distribute"/>
    </w:pPr>
    <w:rPr>
      <w:rFonts w:ascii="Times New Roman" w:eastAsia="Arial Unicode MS" w:hAnsi="Times New Roman" w:cs="Tahoma"/>
      <w:sz w:val="28"/>
      <w:szCs w:val="20"/>
    </w:rPr>
  </w:style>
  <w:style w:type="paragraph" w:customStyle="1" w:styleId="2f">
    <w:name w:val="Уровень 2"/>
    <w:basedOn w:val="a"/>
    <w:rsid w:val="00FF6247"/>
    <w:pPr>
      <w:widowControl w:val="0"/>
      <w:tabs>
        <w:tab w:val="num" w:pos="1440"/>
      </w:tabs>
      <w:autoSpaceDE w:val="0"/>
      <w:autoSpaceDN w:val="0"/>
      <w:spacing w:after="0" w:line="240" w:lineRule="auto"/>
      <w:ind w:left="1440" w:hanging="360"/>
      <w:jc w:val="both"/>
    </w:pPr>
    <w:rPr>
      <w:rFonts w:ascii="Times New Roman" w:hAnsi="Times New Roman"/>
      <w:spacing w:val="10"/>
      <w:sz w:val="24"/>
      <w:szCs w:val="24"/>
    </w:rPr>
  </w:style>
  <w:style w:type="paragraph" w:customStyle="1" w:styleId="3b">
    <w:name w:val="Уровень 3"/>
    <w:basedOn w:val="2f"/>
    <w:rsid w:val="00FF6247"/>
    <w:pPr>
      <w:tabs>
        <w:tab w:val="clear" w:pos="1440"/>
        <w:tab w:val="num" w:pos="2880"/>
      </w:tabs>
      <w:ind w:left="-491"/>
    </w:pPr>
    <w:rPr>
      <w:spacing w:val="0"/>
    </w:rPr>
  </w:style>
  <w:style w:type="paragraph" w:customStyle="1" w:styleId="43">
    <w:name w:val="Уроень 4"/>
    <w:basedOn w:val="3b"/>
    <w:rsid w:val="00FF6247"/>
    <w:pPr>
      <w:tabs>
        <w:tab w:val="clear" w:pos="2880"/>
        <w:tab w:val="num" w:pos="3600"/>
      </w:tabs>
      <w:ind w:left="3600"/>
    </w:pPr>
  </w:style>
  <w:style w:type="paragraph" w:customStyle="1" w:styleId="53">
    <w:name w:val="Уровень 5"/>
    <w:basedOn w:val="6"/>
    <w:rsid w:val="00FF6247"/>
    <w:pPr>
      <w:widowControl w:val="0"/>
      <w:tabs>
        <w:tab w:val="num" w:pos="4320"/>
      </w:tabs>
      <w:autoSpaceDE w:val="0"/>
      <w:autoSpaceDN w:val="0"/>
      <w:spacing w:line="240" w:lineRule="auto"/>
      <w:ind w:left="4320" w:firstLine="360"/>
    </w:pPr>
    <w:rPr>
      <w:rFonts w:ascii="Times New Roman" w:hAnsi="Times New Roman"/>
      <w:b w:val="0"/>
      <w:bCs w:val="0"/>
      <w:i w:val="0"/>
      <w:iCs w:val="0"/>
      <w:color w:val="auto"/>
    </w:rPr>
  </w:style>
  <w:style w:type="paragraph" w:customStyle="1" w:styleId="1f4">
    <w:name w:val="Уровень 1 подзаголовок"/>
    <w:basedOn w:val="a"/>
    <w:rsid w:val="00FF6247"/>
    <w:pPr>
      <w:widowControl w:val="0"/>
      <w:autoSpaceDE w:val="0"/>
      <w:autoSpaceDN w:val="0"/>
      <w:spacing w:before="120" w:after="120" w:line="240" w:lineRule="auto"/>
      <w:ind w:left="360" w:hanging="360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Heading">
    <w:name w:val="Heading"/>
    <w:rsid w:val="00FF6247"/>
    <w:pPr>
      <w:autoSpaceDE w:val="0"/>
      <w:autoSpaceDN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ff4">
    <w:name w:val="ПодЗаголовок"/>
    <w:basedOn w:val="a"/>
    <w:autoRedefine/>
    <w:rsid w:val="00FF6247"/>
    <w:pPr>
      <w:shd w:val="clear" w:color="auto" w:fill="FFFFFF"/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F62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F62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F62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F62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F624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F624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F62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FF62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FF62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FF62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FF62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F62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F62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F62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F62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FF62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FF62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F62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F62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F62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F62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99">
    <w:name w:val="xl99"/>
    <w:basedOn w:val="a"/>
    <w:rsid w:val="00FF62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F62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FF6247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FF62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FF62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1">
    <w:name w:val="xl121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2">
    <w:name w:val="xl122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3">
    <w:name w:val="xl123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4">
    <w:name w:val="xl124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5">
    <w:name w:val="xl125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7">
    <w:name w:val="xl127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8">
    <w:name w:val="xl128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29">
    <w:name w:val="xl129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30">
    <w:name w:val="xl130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31">
    <w:name w:val="xl131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34">
    <w:name w:val="xl134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35">
    <w:name w:val="xl135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39">
    <w:name w:val="xl139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40">
    <w:name w:val="xl140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41">
    <w:name w:val="xl141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42">
    <w:name w:val="xl142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43">
    <w:name w:val="xl143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44">
    <w:name w:val="xl144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45">
    <w:name w:val="xl145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46">
    <w:name w:val="xl146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47">
    <w:name w:val="xl147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48">
    <w:name w:val="xl148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50">
    <w:name w:val="xl150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FF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afff5">
    <w:name w:val="Знак Знак Знак Знак Знак Знак Знак Знак Знак Знак Знак Знак Знак"/>
    <w:basedOn w:val="a"/>
    <w:rsid w:val="00FF624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78">
    <w:name w:val="Style78"/>
    <w:basedOn w:val="a"/>
    <w:rsid w:val="00FF6247"/>
    <w:pPr>
      <w:widowControl w:val="0"/>
      <w:autoSpaceDE w:val="0"/>
      <w:autoSpaceDN w:val="0"/>
      <w:adjustRightInd w:val="0"/>
      <w:spacing w:after="0" w:line="274" w:lineRule="exact"/>
      <w:ind w:firstLine="370"/>
      <w:jc w:val="both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FF6247"/>
    <w:pPr>
      <w:spacing w:before="100" w:after="100" w:line="240" w:lineRule="auto"/>
    </w:pPr>
    <w:rPr>
      <w:rFonts w:ascii="Arial" w:hAnsi="Arial"/>
      <w:sz w:val="28"/>
      <w:szCs w:val="20"/>
      <w:lang w:eastAsia="en-US"/>
    </w:rPr>
  </w:style>
  <w:style w:type="paragraph" w:customStyle="1" w:styleId="rsrt">
    <w:name w:val="rsrt"/>
    <w:basedOn w:val="a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4">
    <w:name w:val="5"/>
    <w:basedOn w:val="a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4">
    <w:name w:val="4"/>
    <w:basedOn w:val="a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l">
    <w:name w:val="rl"/>
    <w:basedOn w:val="a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0">
    <w:name w:val="2"/>
    <w:basedOn w:val="a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g">
    <w:name w:val="fig"/>
    <w:basedOn w:val="a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tify">
    <w:name w:val="justify"/>
    <w:basedOn w:val="a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">
    <w:name w:val="Обычный5"/>
    <w:basedOn w:val="a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3">
    <w:name w:val="h3"/>
    <w:basedOn w:val="a"/>
    <w:rsid w:val="00FF62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Основной текст (2)_"/>
    <w:basedOn w:val="a0"/>
    <w:link w:val="2f2"/>
    <w:uiPriority w:val="99"/>
    <w:locked/>
    <w:rsid w:val="00FF6247"/>
    <w:rPr>
      <w:sz w:val="18"/>
      <w:szCs w:val="18"/>
      <w:shd w:val="clear" w:color="auto" w:fill="FFFFFF"/>
    </w:rPr>
  </w:style>
  <w:style w:type="paragraph" w:customStyle="1" w:styleId="2f2">
    <w:name w:val="Основной текст (2)"/>
    <w:basedOn w:val="a"/>
    <w:link w:val="2f1"/>
    <w:uiPriority w:val="99"/>
    <w:rsid w:val="00FF6247"/>
    <w:pPr>
      <w:shd w:val="clear" w:color="auto" w:fill="FFFFFF"/>
      <w:spacing w:after="180" w:line="240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45">
    <w:name w:val="Основной текст (4)_"/>
    <w:basedOn w:val="a0"/>
    <w:link w:val="46"/>
    <w:locked/>
    <w:rsid w:val="00FF6247"/>
    <w:rPr>
      <w:shd w:val="clear" w:color="auto" w:fill="FFFFFF"/>
    </w:rPr>
  </w:style>
  <w:style w:type="paragraph" w:customStyle="1" w:styleId="46">
    <w:name w:val="Основной текст (4)"/>
    <w:basedOn w:val="a"/>
    <w:link w:val="45"/>
    <w:rsid w:val="00FF6247"/>
    <w:pPr>
      <w:shd w:val="clear" w:color="auto" w:fill="FFFFFF"/>
      <w:spacing w:before="660" w:after="3420" w:line="245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91">
    <w:name w:val="Основной текст (9)_"/>
    <w:basedOn w:val="a0"/>
    <w:link w:val="92"/>
    <w:locked/>
    <w:rsid w:val="00FF6247"/>
    <w:rPr>
      <w:sz w:val="23"/>
      <w:szCs w:val="23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FF6247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61">
    <w:name w:val="Основной текст (6)_"/>
    <w:basedOn w:val="a0"/>
    <w:link w:val="62"/>
    <w:locked/>
    <w:rsid w:val="00FF6247"/>
    <w:rPr>
      <w:sz w:val="9"/>
      <w:szCs w:val="9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F6247"/>
    <w:pPr>
      <w:shd w:val="clear" w:color="auto" w:fill="FFFFFF"/>
      <w:spacing w:after="0" w:line="0" w:lineRule="atLeast"/>
      <w:jc w:val="right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character" w:customStyle="1" w:styleId="81">
    <w:name w:val="Основной текст (8)_"/>
    <w:basedOn w:val="a0"/>
    <w:link w:val="82"/>
    <w:locked/>
    <w:rsid w:val="00FF6247"/>
    <w:rPr>
      <w:sz w:val="9"/>
      <w:szCs w:val="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FF6247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9"/>
      <w:szCs w:val="9"/>
      <w:lang w:eastAsia="en-US"/>
    </w:rPr>
  </w:style>
  <w:style w:type="character" w:customStyle="1" w:styleId="afff6">
    <w:name w:val="Колонтитул_"/>
    <w:link w:val="1f5"/>
    <w:locked/>
    <w:rsid w:val="00FF6247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1f5">
    <w:name w:val="Колонтитул1"/>
    <w:basedOn w:val="a"/>
    <w:link w:val="afff6"/>
    <w:rsid w:val="00FF6247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17"/>
      <w:szCs w:val="17"/>
      <w:lang w:eastAsia="en-US"/>
    </w:rPr>
  </w:style>
  <w:style w:type="paragraph" w:customStyle="1" w:styleId="213">
    <w:name w:val="Заголовок №21"/>
    <w:basedOn w:val="a"/>
    <w:rsid w:val="00FF6247"/>
    <w:pPr>
      <w:widowControl w:val="0"/>
      <w:shd w:val="clear" w:color="auto" w:fill="FFFFFF"/>
      <w:spacing w:after="0" w:line="178" w:lineRule="exact"/>
      <w:outlineLvl w:val="1"/>
    </w:pPr>
    <w:rPr>
      <w:rFonts w:ascii="Gulim" w:eastAsia="Gulim" w:hAnsi="Times New Roman"/>
      <w:spacing w:val="-10"/>
      <w:sz w:val="12"/>
      <w:szCs w:val="12"/>
    </w:rPr>
  </w:style>
  <w:style w:type="character" w:customStyle="1" w:styleId="250">
    <w:name w:val="Заголовок №2 (5)_"/>
    <w:basedOn w:val="a0"/>
    <w:link w:val="251"/>
    <w:locked/>
    <w:rsid w:val="00FF6247"/>
    <w:rPr>
      <w:sz w:val="27"/>
      <w:szCs w:val="27"/>
      <w:shd w:val="clear" w:color="auto" w:fill="FFFFFF"/>
    </w:rPr>
  </w:style>
  <w:style w:type="paragraph" w:customStyle="1" w:styleId="251">
    <w:name w:val="Заголовок №2 (5)"/>
    <w:basedOn w:val="a"/>
    <w:link w:val="250"/>
    <w:rsid w:val="00FF6247"/>
    <w:pPr>
      <w:shd w:val="clear" w:color="auto" w:fill="FFFFFF"/>
      <w:spacing w:after="420" w:line="0" w:lineRule="atLeast"/>
      <w:ind w:hanging="2120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f3">
    <w:name w:val="Подпись к таблице (2)_"/>
    <w:basedOn w:val="a0"/>
    <w:link w:val="2f4"/>
    <w:uiPriority w:val="99"/>
    <w:locked/>
    <w:rsid w:val="00FF6247"/>
    <w:rPr>
      <w:sz w:val="12"/>
      <w:szCs w:val="12"/>
      <w:shd w:val="clear" w:color="auto" w:fill="FFFFFF"/>
    </w:rPr>
  </w:style>
  <w:style w:type="paragraph" w:customStyle="1" w:styleId="2f4">
    <w:name w:val="Подпись к таблице (2)"/>
    <w:basedOn w:val="a"/>
    <w:link w:val="2f3"/>
    <w:uiPriority w:val="99"/>
    <w:rsid w:val="00FF624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paragraph" w:customStyle="1" w:styleId="formattexttopleveltext">
    <w:name w:val="formattext topleveltext"/>
    <w:basedOn w:val="a"/>
    <w:uiPriority w:val="99"/>
    <w:rsid w:val="00FF6247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afff7">
    <w:name w:val="Чертежный"/>
    <w:rsid w:val="00FF6247"/>
    <w:pPr>
      <w:spacing w:line="240" w:lineRule="auto"/>
    </w:pPr>
    <w:rPr>
      <w:rFonts w:ascii="ISOCPEUR" w:eastAsia="Calibri" w:hAnsi="ISOCPEUR" w:cs="Times New Roman"/>
      <w:i/>
      <w:sz w:val="28"/>
      <w:szCs w:val="20"/>
      <w:lang w:val="uk-UA" w:eastAsia="ru-RU"/>
    </w:rPr>
  </w:style>
  <w:style w:type="paragraph" w:customStyle="1" w:styleId="2f5">
    <w:name w:val="Без интервала2"/>
    <w:rsid w:val="00FF6247"/>
    <w:pPr>
      <w:spacing w:line="240" w:lineRule="auto"/>
      <w:jc w:val="left"/>
    </w:pPr>
    <w:rPr>
      <w:rFonts w:ascii="Calibri" w:eastAsia="Times New Roman" w:hAnsi="Calibri" w:cs="Times New Roman"/>
    </w:rPr>
  </w:style>
  <w:style w:type="paragraph" w:customStyle="1" w:styleId="2f6">
    <w:name w:val="Основной текст с отступом2"/>
    <w:basedOn w:val="a"/>
    <w:rsid w:val="00FF6247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214">
    <w:name w:val="Заголовок 21"/>
    <w:basedOn w:val="a"/>
    <w:next w:val="a"/>
    <w:rsid w:val="00FF6247"/>
    <w:pPr>
      <w:keepNext/>
      <w:keepLines/>
      <w:spacing w:before="200" w:after="0" w:line="240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afff8">
    <w:name w:val="Шапка таблицы"/>
    <w:basedOn w:val="a"/>
    <w:next w:val="a"/>
    <w:rsid w:val="00FF6247"/>
    <w:pPr>
      <w:keepNext/>
      <w:keepLines/>
      <w:spacing w:after="0" w:line="240" w:lineRule="auto"/>
      <w:jc w:val="center"/>
    </w:pPr>
    <w:rPr>
      <w:rFonts w:ascii="Times New Roman" w:eastAsia="SimSun" w:hAnsi="Times New Roman"/>
      <w:sz w:val="28"/>
      <w:szCs w:val="28"/>
      <w:lang w:eastAsia="zh-CN"/>
    </w:rPr>
  </w:style>
  <w:style w:type="character" w:customStyle="1" w:styleId="afff9">
    <w:name w:val="Таблица Знак"/>
    <w:link w:val="afffa"/>
    <w:locked/>
    <w:rsid w:val="00FF6247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afffa">
    <w:name w:val="Таблица"/>
    <w:basedOn w:val="a"/>
    <w:next w:val="a"/>
    <w:link w:val="afff9"/>
    <w:rsid w:val="00FF6247"/>
    <w:pPr>
      <w:spacing w:after="0" w:line="240" w:lineRule="auto"/>
      <w:jc w:val="center"/>
    </w:pPr>
    <w:rPr>
      <w:sz w:val="24"/>
      <w:szCs w:val="20"/>
    </w:rPr>
  </w:style>
  <w:style w:type="paragraph" w:customStyle="1" w:styleId="afffb">
    <w:name w:val="Таблица + По левому краю"/>
    <w:basedOn w:val="a"/>
    <w:rsid w:val="00FF6247"/>
    <w:pPr>
      <w:spacing w:after="0" w:line="240" w:lineRule="auto"/>
    </w:pPr>
    <w:rPr>
      <w:rFonts w:ascii="Times New Roman" w:eastAsia="SimSun" w:hAnsi="Times New Roman"/>
      <w:sz w:val="28"/>
      <w:szCs w:val="28"/>
      <w:lang w:eastAsia="zh-CN"/>
    </w:rPr>
  </w:style>
  <w:style w:type="paragraph" w:customStyle="1" w:styleId="afffc">
    <w:name w:val="Знак Знак Знак Знак Знак Знак Знак"/>
    <w:basedOn w:val="a"/>
    <w:rsid w:val="00FF62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6">
    <w:name w:val="Знак Знак Знак Знак Знак Знак Знак1"/>
    <w:basedOn w:val="a"/>
    <w:rsid w:val="00FF62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Стиль текста"/>
    <w:basedOn w:val="a"/>
    <w:rsid w:val="00FF6247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4"/>
    </w:rPr>
  </w:style>
  <w:style w:type="paragraph" w:customStyle="1" w:styleId="afffe">
    <w:name w:val="Стиль таблицы"/>
    <w:basedOn w:val="afffd"/>
    <w:rsid w:val="00FF6247"/>
    <w:pPr>
      <w:spacing w:line="240" w:lineRule="auto"/>
      <w:ind w:firstLine="0"/>
    </w:pPr>
  </w:style>
  <w:style w:type="character" w:styleId="affff">
    <w:name w:val="Subtle Emphasis"/>
    <w:uiPriority w:val="19"/>
    <w:qFormat/>
    <w:rsid w:val="00FF6247"/>
    <w:rPr>
      <w:i/>
      <w:iCs/>
    </w:rPr>
  </w:style>
  <w:style w:type="character" w:styleId="affff0">
    <w:name w:val="Intense Emphasis"/>
    <w:uiPriority w:val="21"/>
    <w:qFormat/>
    <w:rsid w:val="00FF6247"/>
    <w:rPr>
      <w:b/>
      <w:bCs/>
    </w:rPr>
  </w:style>
  <w:style w:type="character" w:styleId="affff1">
    <w:name w:val="Subtle Reference"/>
    <w:uiPriority w:val="31"/>
    <w:qFormat/>
    <w:rsid w:val="00FF6247"/>
    <w:rPr>
      <w:smallCaps/>
    </w:rPr>
  </w:style>
  <w:style w:type="character" w:styleId="affff2">
    <w:name w:val="Intense Reference"/>
    <w:uiPriority w:val="32"/>
    <w:qFormat/>
    <w:rsid w:val="00FF6247"/>
    <w:rPr>
      <w:smallCaps/>
      <w:spacing w:val="5"/>
      <w:u w:val="single"/>
    </w:rPr>
  </w:style>
  <w:style w:type="character" w:styleId="affff3">
    <w:name w:val="Book Title"/>
    <w:uiPriority w:val="33"/>
    <w:qFormat/>
    <w:rsid w:val="00FF6247"/>
    <w:rPr>
      <w:i/>
      <w:iCs/>
      <w:smallCaps/>
      <w:spacing w:val="5"/>
    </w:rPr>
  </w:style>
  <w:style w:type="character" w:customStyle="1" w:styleId="FontStyle45">
    <w:name w:val="Font Style45"/>
    <w:rsid w:val="00FF6247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rsid w:val="00FF6247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FontStyle25">
    <w:name w:val="Font Style25"/>
    <w:rsid w:val="00FF624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4">
    <w:name w:val="Font Style24"/>
    <w:rsid w:val="00FF624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47">
    <w:name w:val="Font Style47"/>
    <w:rsid w:val="00FF6247"/>
    <w:rPr>
      <w:rFonts w:ascii="Times New Roman" w:hAnsi="Times New Roman" w:cs="Times New Roman" w:hint="default"/>
      <w:sz w:val="32"/>
      <w:szCs w:val="32"/>
    </w:rPr>
  </w:style>
  <w:style w:type="character" w:customStyle="1" w:styleId="FontStyle54">
    <w:name w:val="Font Style54"/>
    <w:rsid w:val="00FF6247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FontStyle49">
    <w:name w:val="Font Style49"/>
    <w:rsid w:val="00FF6247"/>
    <w:rPr>
      <w:rFonts w:ascii="Times New Roman" w:hAnsi="Times New Roman" w:cs="Times New Roman" w:hint="default"/>
      <w:i/>
      <w:iCs/>
      <w:spacing w:val="-10"/>
      <w:sz w:val="32"/>
      <w:szCs w:val="32"/>
    </w:rPr>
  </w:style>
  <w:style w:type="character" w:customStyle="1" w:styleId="FontStyle44">
    <w:name w:val="Font Style44"/>
    <w:uiPriority w:val="99"/>
    <w:rsid w:val="00FF624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3">
    <w:name w:val="Font Style53"/>
    <w:rsid w:val="00FF6247"/>
    <w:rPr>
      <w:rFonts w:ascii="Times New Roman" w:hAnsi="Times New Roman" w:cs="Times New Roman" w:hint="default"/>
      <w:b/>
      <w:bCs/>
      <w:i/>
      <w:iCs/>
      <w:spacing w:val="-20"/>
      <w:sz w:val="28"/>
      <w:szCs w:val="28"/>
    </w:rPr>
  </w:style>
  <w:style w:type="character" w:customStyle="1" w:styleId="FontStyle56">
    <w:name w:val="Font Style56"/>
    <w:rsid w:val="00FF624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55">
    <w:name w:val="Font Style55"/>
    <w:rsid w:val="00FF6247"/>
    <w:rPr>
      <w:rFonts w:ascii="Century Gothic" w:hAnsi="Century Gothic" w:cs="Century Gothic" w:hint="default"/>
      <w:b/>
      <w:bCs/>
      <w:i/>
      <w:iCs/>
      <w:sz w:val="8"/>
      <w:szCs w:val="8"/>
    </w:rPr>
  </w:style>
  <w:style w:type="character" w:customStyle="1" w:styleId="FontStyle57">
    <w:name w:val="Font Style57"/>
    <w:rsid w:val="00FF624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8">
    <w:name w:val="Font Style58"/>
    <w:rsid w:val="00FF624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9">
    <w:name w:val="Font Style59"/>
    <w:rsid w:val="00FF6247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46">
    <w:name w:val="Font Style46"/>
    <w:rsid w:val="00FF6247"/>
    <w:rPr>
      <w:rFonts w:ascii="Times New Roman" w:hAnsi="Times New Roman" w:cs="Times New Roman" w:hint="default"/>
      <w:sz w:val="28"/>
      <w:szCs w:val="28"/>
    </w:rPr>
  </w:style>
  <w:style w:type="character" w:customStyle="1" w:styleId="FontStyle177">
    <w:name w:val="Font Style177"/>
    <w:rsid w:val="00FF624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ffff4">
    <w:name w:val="Символ сноски"/>
    <w:rsid w:val="00FF6247"/>
    <w:rPr>
      <w:vertAlign w:val="superscript"/>
    </w:rPr>
  </w:style>
  <w:style w:type="character" w:customStyle="1" w:styleId="apple-converted-space">
    <w:name w:val="apple-converted-space"/>
    <w:basedOn w:val="a0"/>
    <w:rsid w:val="00FF6247"/>
  </w:style>
  <w:style w:type="character" w:customStyle="1" w:styleId="FontStyle104">
    <w:name w:val="Font Style104"/>
    <w:rsid w:val="00FF6247"/>
    <w:rPr>
      <w:rFonts w:ascii="Times New Roman" w:hAnsi="Times New Roman" w:cs="Times New Roman" w:hint="default"/>
      <w:sz w:val="22"/>
      <w:szCs w:val="22"/>
    </w:rPr>
  </w:style>
  <w:style w:type="character" w:customStyle="1" w:styleId="56">
    <w:name w:val="Основной текст (5) + Курсив"/>
    <w:aliases w:val="Интервал 0 pt"/>
    <w:basedOn w:val="aff5"/>
    <w:uiPriority w:val="99"/>
    <w:rsid w:val="00FF6247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pacing w:val="10"/>
      <w:sz w:val="18"/>
      <w:szCs w:val="18"/>
      <w:u w:val="none"/>
      <w:effect w:val="none"/>
      <w:shd w:val="clear" w:color="auto" w:fill="FFFFFF"/>
    </w:rPr>
  </w:style>
  <w:style w:type="character" w:customStyle="1" w:styleId="affff5">
    <w:name w:val="Основной текст + Полужирный"/>
    <w:aliases w:val="Не курсив"/>
    <w:basedOn w:val="45"/>
    <w:rsid w:val="00FF6247"/>
    <w:rPr>
      <w:i/>
      <w:iCs/>
      <w:sz w:val="20"/>
      <w:szCs w:val="20"/>
      <w:shd w:val="clear" w:color="auto" w:fill="FFFFFF"/>
    </w:rPr>
  </w:style>
  <w:style w:type="character" w:customStyle="1" w:styleId="Heading1Char">
    <w:name w:val="Heading 1 Char"/>
    <w:basedOn w:val="a0"/>
    <w:uiPriority w:val="99"/>
    <w:locked/>
    <w:rsid w:val="00FF6247"/>
    <w:rPr>
      <w:rFonts w:ascii="Cambria" w:hAnsi="Cambria" w:cs="Times New Roman" w:hint="default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uiPriority w:val="99"/>
    <w:locked/>
    <w:rsid w:val="00FF6247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Heading4Char">
    <w:name w:val="Heading 4 Char"/>
    <w:basedOn w:val="a0"/>
    <w:uiPriority w:val="99"/>
    <w:locked/>
    <w:rsid w:val="00FF624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BodyTextIndentChar">
    <w:name w:val="Body Text Indent Char"/>
    <w:aliases w:val="текст Char,Основной текст 1 Char"/>
    <w:basedOn w:val="a0"/>
    <w:locked/>
    <w:rsid w:val="00FF6247"/>
    <w:rPr>
      <w:rFonts w:ascii="Times New Roman" w:hAnsi="Times New Roman" w:cs="Times New Roman" w:hint="default"/>
      <w:sz w:val="24"/>
      <w:szCs w:val="24"/>
    </w:rPr>
  </w:style>
  <w:style w:type="character" w:customStyle="1" w:styleId="FootnoteTextChar">
    <w:name w:val="Footnote Text Char"/>
    <w:basedOn w:val="a0"/>
    <w:locked/>
    <w:rsid w:val="00FF6247"/>
    <w:rPr>
      <w:rFonts w:ascii="Times New Roman" w:hAnsi="Times New Roman" w:cs="Times New Roman" w:hint="default"/>
      <w:sz w:val="20"/>
      <w:szCs w:val="20"/>
    </w:rPr>
  </w:style>
  <w:style w:type="character" w:customStyle="1" w:styleId="73">
    <w:name w:val="Знак Знак7"/>
    <w:rsid w:val="00FF6247"/>
    <w:rPr>
      <w:rFonts w:ascii="Calibri" w:hAnsi="Calibri" w:hint="default"/>
      <w:sz w:val="22"/>
      <w:lang w:val="ru-RU" w:eastAsia="en-US"/>
    </w:rPr>
  </w:style>
  <w:style w:type="character" w:customStyle="1" w:styleId="63">
    <w:name w:val="Знак Знак6"/>
    <w:rsid w:val="00FF6247"/>
    <w:rPr>
      <w:rFonts w:ascii="Arial" w:hAnsi="Arial" w:cs="Arial" w:hint="default"/>
      <w:sz w:val="22"/>
      <w:lang w:val="ru-RU" w:eastAsia="en-US"/>
    </w:rPr>
  </w:style>
  <w:style w:type="character" w:customStyle="1" w:styleId="57">
    <w:name w:val="Знак Знак5"/>
    <w:rsid w:val="00FF6247"/>
    <w:rPr>
      <w:rFonts w:ascii="Calibri" w:hAnsi="Calibri" w:hint="default"/>
      <w:sz w:val="22"/>
      <w:lang w:val="ru-RU" w:eastAsia="en-US"/>
    </w:rPr>
  </w:style>
  <w:style w:type="character" w:customStyle="1" w:styleId="47">
    <w:name w:val="Знак Знак4"/>
    <w:rsid w:val="00FF6247"/>
    <w:rPr>
      <w:b/>
      <w:bCs w:val="0"/>
      <w:sz w:val="28"/>
      <w:lang w:val="ru-RU" w:eastAsia="ru-RU"/>
    </w:rPr>
  </w:style>
  <w:style w:type="character" w:customStyle="1" w:styleId="3c">
    <w:name w:val="Знак Знак3"/>
    <w:rsid w:val="00FF6247"/>
    <w:rPr>
      <w:b/>
      <w:bCs w:val="0"/>
      <w:sz w:val="24"/>
      <w:lang w:val="ru-RU" w:eastAsia="ru-RU"/>
    </w:rPr>
  </w:style>
  <w:style w:type="character" w:customStyle="1" w:styleId="HTMLPreformattedChar1">
    <w:name w:val="HTML Preformatted Char1"/>
    <w:locked/>
    <w:rsid w:val="00FF6247"/>
    <w:rPr>
      <w:rFonts w:ascii="Courier New" w:hAnsi="Courier New" w:cs="Courier New" w:hint="default"/>
      <w:lang w:val="ru-RU" w:eastAsia="ru-RU"/>
    </w:rPr>
  </w:style>
  <w:style w:type="character" w:customStyle="1" w:styleId="FontStyle41">
    <w:name w:val="Font Style41"/>
    <w:basedOn w:val="a0"/>
    <w:rsid w:val="00FF624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FF6247"/>
    <w:rPr>
      <w:rFonts w:ascii="Times New Roman" w:hAnsi="Times New Roman" w:cs="Times New Roman" w:hint="default"/>
      <w:sz w:val="24"/>
      <w:szCs w:val="24"/>
    </w:rPr>
  </w:style>
  <w:style w:type="character" w:customStyle="1" w:styleId="FontStyle29">
    <w:name w:val="Font Style29"/>
    <w:basedOn w:val="a0"/>
    <w:rsid w:val="00FF6247"/>
    <w:rPr>
      <w:rFonts w:ascii="Times New Roman" w:hAnsi="Times New Roman" w:cs="Times New Roman" w:hint="default"/>
      <w:sz w:val="30"/>
      <w:szCs w:val="30"/>
    </w:rPr>
  </w:style>
  <w:style w:type="character" w:customStyle="1" w:styleId="apple-style-span">
    <w:name w:val="apple-style-span"/>
    <w:basedOn w:val="a0"/>
    <w:rsid w:val="00FF6247"/>
  </w:style>
  <w:style w:type="character" w:customStyle="1" w:styleId="b-serplistiteminfodomain">
    <w:name w:val="b-serp__list_item_info_domain"/>
    <w:basedOn w:val="a0"/>
    <w:rsid w:val="00FF6247"/>
  </w:style>
  <w:style w:type="character" w:customStyle="1" w:styleId="b-serplistiteminfo1">
    <w:name w:val="b-serp__list_item_info1"/>
    <w:basedOn w:val="a0"/>
    <w:rsid w:val="00FF6247"/>
    <w:rPr>
      <w:vanish w:val="0"/>
      <w:webHidden w:val="0"/>
      <w:color w:val="4D7616"/>
      <w:specVanish w:val="0"/>
    </w:rPr>
  </w:style>
  <w:style w:type="character" w:customStyle="1" w:styleId="132">
    <w:name w:val="Основной текст (13) + Курсив"/>
    <w:rsid w:val="00FF6247"/>
    <w:rPr>
      <w:i/>
      <w:iCs/>
      <w:sz w:val="22"/>
      <w:szCs w:val="22"/>
      <w:lang w:bidi="ar-SA"/>
    </w:rPr>
  </w:style>
  <w:style w:type="character" w:customStyle="1" w:styleId="FontStyle32">
    <w:name w:val="Font Style32"/>
    <w:rsid w:val="00FF6247"/>
    <w:rPr>
      <w:rFonts w:ascii="Times New Roman" w:hAnsi="Times New Roman" w:cs="Times New Roman" w:hint="default"/>
      <w:sz w:val="20"/>
      <w:szCs w:val="20"/>
    </w:rPr>
  </w:style>
  <w:style w:type="character" w:customStyle="1" w:styleId="FontStyle50">
    <w:name w:val="Font Style50"/>
    <w:rsid w:val="00FF6247"/>
    <w:rPr>
      <w:rFonts w:ascii="Times New Roman" w:hAnsi="Times New Roman" w:cs="Times New Roman" w:hint="default"/>
      <w:sz w:val="22"/>
      <w:szCs w:val="22"/>
    </w:rPr>
  </w:style>
  <w:style w:type="character" w:customStyle="1" w:styleId="watch-title">
    <w:name w:val="watch-title"/>
    <w:basedOn w:val="a0"/>
    <w:rsid w:val="00FF6247"/>
  </w:style>
  <w:style w:type="character" w:customStyle="1" w:styleId="1f7">
    <w:name w:val="Название Знак1"/>
    <w:basedOn w:val="a0"/>
    <w:rsid w:val="00FF6247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ntStyle12">
    <w:name w:val="Font Style12"/>
    <w:basedOn w:val="a0"/>
    <w:rsid w:val="00FF6247"/>
    <w:rPr>
      <w:rFonts w:ascii="Bookman Old Style" w:hAnsi="Bookman Old Style" w:cs="Bookman Old Style" w:hint="default"/>
      <w:spacing w:val="10"/>
      <w:sz w:val="12"/>
      <w:szCs w:val="12"/>
    </w:rPr>
  </w:style>
  <w:style w:type="character" w:customStyle="1" w:styleId="FontStyle11">
    <w:name w:val="Font Style11"/>
    <w:basedOn w:val="a0"/>
    <w:rsid w:val="00FF6247"/>
    <w:rPr>
      <w:rFonts w:ascii="Bookman Old Style" w:hAnsi="Bookman Old Style" w:cs="Bookman Old Style" w:hint="default"/>
      <w:b/>
      <w:bCs/>
      <w:spacing w:val="10"/>
      <w:sz w:val="14"/>
      <w:szCs w:val="14"/>
    </w:rPr>
  </w:style>
  <w:style w:type="character" w:customStyle="1" w:styleId="FontStyle14">
    <w:name w:val="Font Style14"/>
    <w:basedOn w:val="a0"/>
    <w:rsid w:val="00FF6247"/>
    <w:rPr>
      <w:rFonts w:ascii="Bookman Old Style" w:hAnsi="Bookman Old Style" w:cs="Bookman Old Style" w:hint="default"/>
      <w:i/>
      <w:iCs/>
      <w:sz w:val="12"/>
      <w:szCs w:val="12"/>
    </w:rPr>
  </w:style>
  <w:style w:type="character" w:customStyle="1" w:styleId="FontStyle15">
    <w:name w:val="Font Style15"/>
    <w:basedOn w:val="a0"/>
    <w:rsid w:val="00FF6247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6">
    <w:name w:val="Font Style16"/>
    <w:basedOn w:val="a0"/>
    <w:rsid w:val="00FF624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FF6247"/>
    <w:rPr>
      <w:rFonts w:ascii="Times New Roman" w:hAnsi="Times New Roman" w:cs="Times New Roman" w:hint="default"/>
      <w:b/>
      <w:bCs/>
      <w:i/>
      <w:iCs/>
      <w:spacing w:val="30"/>
      <w:sz w:val="16"/>
      <w:szCs w:val="16"/>
    </w:rPr>
  </w:style>
  <w:style w:type="character" w:customStyle="1" w:styleId="FontStyle19">
    <w:name w:val="Font Style19"/>
    <w:basedOn w:val="a0"/>
    <w:rsid w:val="00FF6247"/>
    <w:rPr>
      <w:rFonts w:ascii="Candara" w:hAnsi="Candara" w:cs="Candara" w:hint="default"/>
      <w:b/>
      <w:bCs/>
      <w:sz w:val="12"/>
      <w:szCs w:val="12"/>
    </w:rPr>
  </w:style>
  <w:style w:type="character" w:customStyle="1" w:styleId="FontStyle23">
    <w:name w:val="Font Style23"/>
    <w:basedOn w:val="a0"/>
    <w:rsid w:val="00FF6247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21">
    <w:name w:val="Font Style21"/>
    <w:basedOn w:val="a0"/>
    <w:rsid w:val="00FF6247"/>
    <w:rPr>
      <w:rFonts w:ascii="Times New Roman" w:hAnsi="Times New Roman" w:cs="Times New Roman" w:hint="default"/>
      <w:b/>
      <w:bCs/>
      <w:spacing w:val="20"/>
      <w:sz w:val="10"/>
      <w:szCs w:val="10"/>
    </w:rPr>
  </w:style>
  <w:style w:type="character" w:customStyle="1" w:styleId="s3">
    <w:name w:val="s3"/>
    <w:rsid w:val="00FF6247"/>
  </w:style>
  <w:style w:type="character" w:customStyle="1" w:styleId="1f8">
    <w:name w:val="Гиперссылка1"/>
    <w:rsid w:val="00FF6247"/>
    <w:rPr>
      <w:color w:val="0563C1"/>
      <w:u w:val="single"/>
    </w:rPr>
  </w:style>
  <w:style w:type="character" w:customStyle="1" w:styleId="accented">
    <w:name w:val="accented"/>
    <w:rsid w:val="00FF6247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FF6247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30">
    <w:name w:val="Font Style30"/>
    <w:rsid w:val="00FF6247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39">
    <w:name w:val="Font Style39"/>
    <w:rsid w:val="00FF6247"/>
    <w:rPr>
      <w:rFonts w:ascii="Bookman Old Style" w:hAnsi="Bookman Old Style" w:cs="Bookman Old Style" w:hint="default"/>
      <w:b/>
      <w:bCs/>
      <w:sz w:val="14"/>
      <w:szCs w:val="14"/>
    </w:rPr>
  </w:style>
  <w:style w:type="character" w:customStyle="1" w:styleId="FontStyle42">
    <w:name w:val="Font Style42"/>
    <w:uiPriority w:val="99"/>
    <w:rsid w:val="00FF6247"/>
    <w:rPr>
      <w:rFonts w:ascii="Bookman Old Style" w:hAnsi="Bookman Old Style" w:cs="Bookman Old Style" w:hint="default"/>
      <w:sz w:val="22"/>
      <w:szCs w:val="22"/>
    </w:rPr>
  </w:style>
  <w:style w:type="character" w:customStyle="1" w:styleId="FontStyle38">
    <w:name w:val="Font Style38"/>
    <w:rsid w:val="00FF6247"/>
    <w:rPr>
      <w:rFonts w:ascii="Georgia" w:hAnsi="Georgia" w:cs="Georgia" w:hint="default"/>
      <w:b/>
      <w:bCs/>
      <w:smallCaps/>
      <w:sz w:val="26"/>
      <w:szCs w:val="26"/>
    </w:rPr>
  </w:style>
  <w:style w:type="character" w:customStyle="1" w:styleId="FontStyle40">
    <w:name w:val="Font Style40"/>
    <w:rsid w:val="00FF6247"/>
    <w:rPr>
      <w:rFonts w:ascii="Bookman Old Style" w:hAnsi="Bookman Old Style" w:cs="Bookman Old Style" w:hint="default"/>
      <w:spacing w:val="10"/>
      <w:sz w:val="14"/>
      <w:szCs w:val="14"/>
    </w:rPr>
  </w:style>
  <w:style w:type="character" w:customStyle="1" w:styleId="FontStyle17">
    <w:name w:val="Font Style17"/>
    <w:rsid w:val="00FF6247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26">
    <w:name w:val="Font Style26"/>
    <w:rsid w:val="00FF6247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51">
    <w:name w:val="Font Style51"/>
    <w:rsid w:val="00FF6247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36">
    <w:name w:val="Font Style36"/>
    <w:rsid w:val="00FF624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4">
    <w:name w:val="Font Style34"/>
    <w:rsid w:val="00FF6247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character" w:customStyle="1" w:styleId="FontStyle37">
    <w:name w:val="Font Style37"/>
    <w:rsid w:val="00FF6247"/>
    <w:rPr>
      <w:rFonts w:ascii="Verdana" w:hAnsi="Verdana" w:cs="Verdana" w:hint="default"/>
      <w:sz w:val="14"/>
      <w:szCs w:val="14"/>
    </w:rPr>
  </w:style>
  <w:style w:type="character" w:customStyle="1" w:styleId="style23">
    <w:name w:val="style2"/>
    <w:uiPriority w:val="99"/>
    <w:rsid w:val="00FF6247"/>
    <w:rPr>
      <w:rFonts w:ascii="Times New Roman" w:hAnsi="Times New Roman" w:cs="Times New Roman" w:hint="default"/>
    </w:rPr>
  </w:style>
  <w:style w:type="character" w:customStyle="1" w:styleId="z-">
    <w:name w:val="z-Начало формы Знак"/>
    <w:basedOn w:val="a0"/>
    <w:link w:val="z-0"/>
    <w:semiHidden/>
    <w:rsid w:val="00FF62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FF624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semiHidden/>
    <w:rsid w:val="00FF62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semiHidden/>
    <w:unhideWhenUsed/>
    <w:rsid w:val="00FF624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whereline">
    <w:name w:val="where_line"/>
    <w:basedOn w:val="a0"/>
    <w:rsid w:val="00FF6247"/>
  </w:style>
  <w:style w:type="character" w:customStyle="1" w:styleId="FooterChar">
    <w:name w:val="Footer Char"/>
    <w:uiPriority w:val="99"/>
    <w:locked/>
    <w:rsid w:val="00FF6247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FF6247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FF6247"/>
    <w:rPr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F6247"/>
    <w:rPr>
      <w:sz w:val="24"/>
      <w:szCs w:val="24"/>
      <w:lang w:val="ru-RU" w:eastAsia="ru-RU" w:bidi="ar-SA"/>
    </w:rPr>
  </w:style>
  <w:style w:type="character" w:customStyle="1" w:styleId="TitleChar">
    <w:name w:val="Title Char"/>
    <w:uiPriority w:val="99"/>
    <w:locked/>
    <w:rsid w:val="00FF6247"/>
    <w:rPr>
      <w:rFonts w:ascii="Cambria" w:hAnsi="Cambria" w:hint="default"/>
      <w:b/>
      <w:bCs w:val="0"/>
      <w:kern w:val="28"/>
      <w:sz w:val="32"/>
      <w:lang w:eastAsia="en-US"/>
    </w:rPr>
  </w:style>
  <w:style w:type="character" w:customStyle="1" w:styleId="190">
    <w:name w:val="Знак Знак19"/>
    <w:uiPriority w:val="99"/>
    <w:rsid w:val="00FF6247"/>
    <w:rPr>
      <w:rFonts w:ascii="Times New Roman" w:hAnsi="Times New Roman" w:cs="Times New Roman" w:hint="default"/>
      <w:b/>
      <w:bCs w:val="0"/>
      <w:sz w:val="20"/>
    </w:rPr>
  </w:style>
  <w:style w:type="character" w:customStyle="1" w:styleId="180">
    <w:name w:val="Знак Знак18"/>
    <w:uiPriority w:val="99"/>
    <w:rsid w:val="00FF6247"/>
    <w:rPr>
      <w:rFonts w:ascii="Times New Roman" w:hAnsi="Times New Roman" w:cs="Times New Roman" w:hint="default"/>
      <w:b/>
      <w:bCs w:val="0"/>
      <w:sz w:val="20"/>
    </w:rPr>
  </w:style>
  <w:style w:type="character" w:customStyle="1" w:styleId="810">
    <w:name w:val="Знак Знак81"/>
    <w:uiPriority w:val="99"/>
    <w:rsid w:val="00FF6247"/>
    <w:rPr>
      <w:sz w:val="24"/>
      <w:lang w:val="ru-RU" w:eastAsia="ru-RU"/>
    </w:rPr>
  </w:style>
  <w:style w:type="character" w:customStyle="1" w:styleId="191">
    <w:name w:val="Знак Знак191"/>
    <w:uiPriority w:val="99"/>
    <w:rsid w:val="00FF6247"/>
    <w:rPr>
      <w:rFonts w:ascii="Times New Roman" w:hAnsi="Times New Roman" w:cs="Times New Roman" w:hint="default"/>
      <w:b/>
      <w:bCs w:val="0"/>
      <w:sz w:val="20"/>
    </w:rPr>
  </w:style>
  <w:style w:type="character" w:customStyle="1" w:styleId="181">
    <w:name w:val="Знак Знак181"/>
    <w:uiPriority w:val="99"/>
    <w:rsid w:val="00FF6247"/>
    <w:rPr>
      <w:rFonts w:ascii="Times New Roman" w:hAnsi="Times New Roman" w:cs="Times New Roman" w:hint="default"/>
      <w:b/>
      <w:bCs w:val="0"/>
      <w:sz w:val="20"/>
    </w:rPr>
  </w:style>
  <w:style w:type="character" w:customStyle="1" w:styleId="610">
    <w:name w:val="Знак Знак61"/>
    <w:uiPriority w:val="99"/>
    <w:rsid w:val="00FF6247"/>
    <w:rPr>
      <w:rFonts w:ascii="Times New Roman" w:hAnsi="Times New Roman" w:cs="Times New Roman" w:hint="default"/>
      <w:sz w:val="24"/>
    </w:rPr>
  </w:style>
  <w:style w:type="character" w:customStyle="1" w:styleId="1f9">
    <w:name w:val="Основной текст + Полужирный1"/>
    <w:aliases w:val="Не курсив1"/>
    <w:basedOn w:val="a0"/>
    <w:uiPriority w:val="99"/>
    <w:rsid w:val="00FF6247"/>
    <w:rPr>
      <w:rFonts w:ascii="Times New Roman" w:hAnsi="Times New Roman" w:cs="Times New Roman" w:hint="default"/>
      <w:b/>
      <w:bCs/>
      <w:i/>
      <w:iCs/>
      <w:sz w:val="22"/>
      <w:szCs w:val="22"/>
      <w:lang w:bidi="ar-SA"/>
    </w:rPr>
  </w:style>
  <w:style w:type="character" w:customStyle="1" w:styleId="2f7">
    <w:name w:val="Основной текст + Полужирный2"/>
    <w:aliases w:val="Не курсив2"/>
    <w:uiPriority w:val="99"/>
    <w:rsid w:val="00FF6247"/>
    <w:rPr>
      <w:b/>
      <w:bCs w:val="0"/>
      <w:i/>
      <w:iCs w:val="0"/>
      <w:sz w:val="22"/>
      <w:shd w:val="clear" w:color="auto" w:fill="FFFFFF"/>
    </w:rPr>
  </w:style>
  <w:style w:type="character" w:customStyle="1" w:styleId="FontStyle103">
    <w:name w:val="Font Style103"/>
    <w:rsid w:val="00FF62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33">
    <w:name w:val="Знак Знак13"/>
    <w:basedOn w:val="a0"/>
    <w:rsid w:val="00FF6247"/>
    <w:rPr>
      <w:rFonts w:ascii="Arial" w:eastAsia="Times New Roman" w:hAnsi="Arial" w:cs="Arial" w:hint="default"/>
      <w:sz w:val="22"/>
      <w:szCs w:val="22"/>
    </w:rPr>
  </w:style>
  <w:style w:type="character" w:customStyle="1" w:styleId="122">
    <w:name w:val="Знак Знак12"/>
    <w:basedOn w:val="a0"/>
    <w:rsid w:val="00FF6247"/>
    <w:rPr>
      <w:rFonts w:ascii="Times New Roman" w:eastAsia="Times New Roman" w:hAnsi="Times New Roman" w:cs="Times New Roman" w:hint="default"/>
      <w:sz w:val="28"/>
    </w:rPr>
  </w:style>
  <w:style w:type="character" w:customStyle="1" w:styleId="b-share1">
    <w:name w:val="b-share1"/>
    <w:basedOn w:val="a0"/>
    <w:rsid w:val="00FF6247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b-share-form-buttonshare">
    <w:name w:val="b-share-form-button b-share-form-button_share"/>
    <w:basedOn w:val="a0"/>
    <w:rsid w:val="00FF6247"/>
  </w:style>
  <w:style w:type="character" w:customStyle="1" w:styleId="b-serp-urlitem1">
    <w:name w:val="b-serp-url__item1"/>
    <w:basedOn w:val="a0"/>
    <w:rsid w:val="00FF6247"/>
  </w:style>
  <w:style w:type="character" w:customStyle="1" w:styleId="b-serp-urlmark1">
    <w:name w:val="b-serp-url__mark1"/>
    <w:basedOn w:val="a0"/>
    <w:rsid w:val="00FF6247"/>
  </w:style>
  <w:style w:type="character" w:customStyle="1" w:styleId="1fa">
    <w:name w:val="Основной текст1 Знак"/>
    <w:rsid w:val="00FF6247"/>
    <w:rPr>
      <w:sz w:val="22"/>
      <w:szCs w:val="22"/>
      <w:shd w:val="clear" w:color="auto" w:fill="FFFFFF"/>
    </w:rPr>
  </w:style>
  <w:style w:type="character" w:customStyle="1" w:styleId="2f8">
    <w:name w:val="Заголовок №2 Знак"/>
    <w:rsid w:val="00FF6247"/>
    <w:rPr>
      <w:sz w:val="26"/>
      <w:szCs w:val="26"/>
      <w:shd w:val="clear" w:color="auto" w:fill="FFFFFF"/>
    </w:rPr>
  </w:style>
  <w:style w:type="character" w:customStyle="1" w:styleId="FontStyle163">
    <w:name w:val="Font Style163"/>
    <w:rsid w:val="00FF6247"/>
    <w:rPr>
      <w:rFonts w:ascii="Times New Roman" w:hAnsi="Times New Roman" w:cs="Times New Roman" w:hint="default"/>
      <w:sz w:val="22"/>
      <w:szCs w:val="22"/>
    </w:rPr>
  </w:style>
  <w:style w:type="character" w:customStyle="1" w:styleId="butback">
    <w:name w:val="butback"/>
    <w:basedOn w:val="a0"/>
    <w:rsid w:val="00FF6247"/>
  </w:style>
  <w:style w:type="character" w:customStyle="1" w:styleId="submenu-table">
    <w:name w:val="submenu-table"/>
    <w:basedOn w:val="a0"/>
    <w:rsid w:val="00FF6247"/>
  </w:style>
  <w:style w:type="character" w:customStyle="1" w:styleId="T2">
    <w:name w:val="T2"/>
    <w:rsid w:val="00FF6247"/>
    <w:rPr>
      <w:b/>
      <w:bCs w:val="0"/>
      <w:color w:val="auto"/>
      <w:spacing w:val="6"/>
    </w:rPr>
  </w:style>
  <w:style w:type="character" w:customStyle="1" w:styleId="T9">
    <w:name w:val="T9"/>
    <w:rsid w:val="00FF6247"/>
    <w:rPr>
      <w:b/>
      <w:bCs w:val="0"/>
      <w:color w:val="auto"/>
      <w:spacing w:val="6"/>
    </w:rPr>
  </w:style>
  <w:style w:type="character" w:customStyle="1" w:styleId="T12">
    <w:name w:val="T12"/>
    <w:rsid w:val="00FF6247"/>
    <w:rPr>
      <w:b/>
      <w:bCs w:val="0"/>
      <w:color w:val="auto"/>
      <w:spacing w:val="6"/>
    </w:rPr>
  </w:style>
  <w:style w:type="character" w:customStyle="1" w:styleId="serp-urlmark">
    <w:name w:val="serp-url__mark"/>
    <w:basedOn w:val="a0"/>
    <w:rsid w:val="00FF6247"/>
  </w:style>
  <w:style w:type="character" w:customStyle="1" w:styleId="serp-urlitem">
    <w:name w:val="serp-url__item"/>
    <w:basedOn w:val="a0"/>
    <w:rsid w:val="00FF6247"/>
  </w:style>
  <w:style w:type="character" w:customStyle="1" w:styleId="210pt">
    <w:name w:val="Основной текст (2) + 10 pt"/>
    <w:basedOn w:val="2f1"/>
    <w:rsid w:val="00FF6247"/>
    <w:rPr>
      <w:sz w:val="20"/>
      <w:szCs w:val="20"/>
      <w:shd w:val="clear" w:color="auto" w:fill="FFFFFF"/>
    </w:rPr>
  </w:style>
  <w:style w:type="character" w:customStyle="1" w:styleId="3d">
    <w:name w:val="Основной текст (3) + Не полужирный"/>
    <w:basedOn w:val="35"/>
    <w:rsid w:val="00FF624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9ArialUnicodeMS">
    <w:name w:val="Основной текст (9) + Arial Unicode MS"/>
    <w:aliases w:val="10 pt"/>
    <w:basedOn w:val="91"/>
    <w:rsid w:val="00FF6247"/>
    <w:rPr>
      <w:rFonts w:ascii="Arial Unicode MS" w:eastAsia="Arial Unicode MS" w:hAnsi="Arial Unicode MS" w:cs="Arial Unicode MS" w:hint="eastAsia"/>
      <w:sz w:val="20"/>
      <w:szCs w:val="20"/>
      <w:shd w:val="clear" w:color="auto" w:fill="FFFFFF"/>
    </w:rPr>
  </w:style>
  <w:style w:type="character" w:customStyle="1" w:styleId="affff6">
    <w:name w:val="Подпись к таблице_"/>
    <w:basedOn w:val="a0"/>
    <w:rsid w:val="00FF62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affff7">
    <w:name w:val="Подпись к таблице"/>
    <w:basedOn w:val="affff6"/>
    <w:rsid w:val="00FF62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single"/>
      <w:effect w:val="none"/>
    </w:rPr>
  </w:style>
  <w:style w:type="character" w:customStyle="1" w:styleId="1pt">
    <w:name w:val="Основной текст + Интервал 1 pt"/>
    <w:basedOn w:val="aff5"/>
    <w:rsid w:val="00FF62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0"/>
      <w:szCs w:val="20"/>
      <w:u w:val="none"/>
      <w:effect w:val="none"/>
      <w:shd w:val="clear" w:color="auto" w:fill="FFFFFF"/>
    </w:rPr>
  </w:style>
  <w:style w:type="character" w:customStyle="1" w:styleId="affff8">
    <w:name w:val="Колонтитул"/>
    <w:basedOn w:val="afff6"/>
    <w:rsid w:val="00FF6247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110">
    <w:name w:val="Основной текст + 11"/>
    <w:aliases w:val="5 pt1"/>
    <w:basedOn w:val="a0"/>
    <w:uiPriority w:val="99"/>
    <w:rsid w:val="00FF6247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goodmark">
    <w:name w:val="good_mark"/>
    <w:basedOn w:val="a0"/>
    <w:rsid w:val="00FF6247"/>
  </w:style>
  <w:style w:type="table" w:styleId="affff9">
    <w:name w:val="Table Grid"/>
    <w:basedOn w:val="a1"/>
    <w:uiPriority w:val="39"/>
    <w:rsid w:val="00FF6247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8">
    <w:name w:val="Абзац списка5"/>
    <w:basedOn w:val="a"/>
    <w:rsid w:val="00FF6247"/>
    <w:pPr>
      <w:ind w:left="720"/>
    </w:pPr>
    <w:rPr>
      <w:lang w:val="en-US" w:eastAsia="en-US"/>
    </w:rPr>
  </w:style>
  <w:style w:type="character" w:styleId="affffa">
    <w:name w:val="Hyperlink"/>
    <w:rsid w:val="00FF6247"/>
    <w:rPr>
      <w:color w:val="0037A4"/>
      <w:u w:val="single"/>
    </w:rPr>
  </w:style>
  <w:style w:type="character" w:styleId="affffb">
    <w:name w:val="FollowedHyperlink"/>
    <w:rsid w:val="00FF6247"/>
    <w:rPr>
      <w:color w:val="800080"/>
      <w:u w:val="single"/>
    </w:rPr>
  </w:style>
  <w:style w:type="paragraph" w:customStyle="1" w:styleId="64">
    <w:name w:val="Абзац списка6"/>
    <w:basedOn w:val="a"/>
    <w:rsid w:val="007165C0"/>
    <w:pPr>
      <w:suppressAutoHyphens/>
      <w:spacing w:after="0" w:line="100" w:lineRule="atLeast"/>
      <w:ind w:left="720" w:right="-57"/>
    </w:pPr>
    <w:rPr>
      <w:rFonts w:ascii="Times New Roman" w:eastAsia="Calibri" w:hAnsi="Times New Roman"/>
      <w:kern w:val="1"/>
      <w:sz w:val="28"/>
      <w:szCs w:val="28"/>
      <w:lang w:eastAsia="ar-SA"/>
    </w:rPr>
  </w:style>
  <w:style w:type="character" w:customStyle="1" w:styleId="aff0">
    <w:name w:val="Абзац списка Знак"/>
    <w:link w:val="aff"/>
    <w:uiPriority w:val="34"/>
    <w:locked/>
    <w:rsid w:val="00211451"/>
    <w:rPr>
      <w:rFonts w:ascii="Calibri" w:eastAsia="Calibri" w:hAnsi="Calibri" w:cs="Times New Roman"/>
    </w:rPr>
  </w:style>
  <w:style w:type="paragraph" w:customStyle="1" w:styleId="booklist-school">
    <w:name w:val="book_list-school"/>
    <w:basedOn w:val="a"/>
    <w:rsid w:val="00640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fc">
    <w:name w:val="Block Text"/>
    <w:basedOn w:val="a"/>
    <w:rsid w:val="00755194"/>
    <w:pPr>
      <w:widowControl w:val="0"/>
      <w:autoSpaceDE w:val="0"/>
      <w:autoSpaceDN w:val="0"/>
      <w:adjustRightInd w:val="0"/>
      <w:spacing w:after="0" w:line="420" w:lineRule="auto"/>
      <w:ind w:left="1200" w:right="1200" w:firstLine="840"/>
      <w:jc w:val="both"/>
    </w:pPr>
    <w:rPr>
      <w:rFonts w:ascii="Times New Roman" w:hAnsi="Times New Roman"/>
      <w:szCs w:val="20"/>
    </w:rPr>
  </w:style>
  <w:style w:type="paragraph" w:customStyle="1" w:styleId="74">
    <w:name w:val="Абзац списка7"/>
    <w:basedOn w:val="a"/>
    <w:rsid w:val="00F249F3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1fb">
    <w:name w:val="Основной шрифт абзаца1"/>
    <w:rsid w:val="00EC0DF9"/>
  </w:style>
  <w:style w:type="character" w:customStyle="1" w:styleId="1fc">
    <w:name w:val="Номер страницы1"/>
    <w:basedOn w:val="1fb"/>
    <w:rsid w:val="00EC0DF9"/>
  </w:style>
  <w:style w:type="character" w:customStyle="1" w:styleId="59">
    <w:name w:val="Заголовок №5_"/>
    <w:basedOn w:val="1fb"/>
    <w:rsid w:val="00EC0DF9"/>
    <w:rPr>
      <w:b/>
      <w:bCs/>
    </w:rPr>
  </w:style>
  <w:style w:type="character" w:customStyle="1" w:styleId="123">
    <w:name w:val="Основной текст (12)_"/>
    <w:basedOn w:val="1fb"/>
    <w:rsid w:val="00EC0DF9"/>
    <w:rPr>
      <w:i/>
      <w:iCs/>
    </w:rPr>
  </w:style>
  <w:style w:type="character" w:customStyle="1" w:styleId="119">
    <w:name w:val="Основной текст (119)_"/>
    <w:basedOn w:val="1fb"/>
    <w:rsid w:val="00EC0DF9"/>
    <w:rPr>
      <w:sz w:val="28"/>
      <w:szCs w:val="28"/>
    </w:rPr>
  </w:style>
  <w:style w:type="character" w:customStyle="1" w:styleId="14pt">
    <w:name w:val="Основной текст + 14 pt"/>
    <w:basedOn w:val="1fb"/>
    <w:rsid w:val="00EC0D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11910pt">
    <w:name w:val="Основной текст (119) + 10 pt;Полужирный"/>
    <w:basedOn w:val="119"/>
    <w:rsid w:val="00EC0DF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sid w:val="00EC0DF9"/>
    <w:rPr>
      <w:sz w:val="24"/>
    </w:rPr>
  </w:style>
  <w:style w:type="character" w:customStyle="1" w:styleId="ListLabel2">
    <w:name w:val="ListLabel 2"/>
    <w:rsid w:val="00EC0DF9"/>
    <w:rPr>
      <w:color w:val="00000A"/>
    </w:rPr>
  </w:style>
  <w:style w:type="character" w:customStyle="1" w:styleId="ListLabel3">
    <w:name w:val="ListLabel 3"/>
    <w:rsid w:val="00EC0DF9"/>
    <w:rPr>
      <w:i w:val="0"/>
      <w:color w:val="00000A"/>
      <w:sz w:val="28"/>
    </w:rPr>
  </w:style>
  <w:style w:type="character" w:customStyle="1" w:styleId="ListLabel4">
    <w:name w:val="ListLabel 4"/>
    <w:rsid w:val="00EC0DF9"/>
    <w:rPr>
      <w:i w:val="0"/>
    </w:rPr>
  </w:style>
  <w:style w:type="character" w:customStyle="1" w:styleId="ListLabel5">
    <w:name w:val="ListLabel 5"/>
    <w:rsid w:val="00EC0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rsid w:val="00EC0DF9"/>
    <w:rPr>
      <w:rFonts w:cs="Courier New"/>
    </w:rPr>
  </w:style>
  <w:style w:type="character" w:customStyle="1" w:styleId="ListLabel7">
    <w:name w:val="ListLabel 7"/>
    <w:rsid w:val="00EC0DF9"/>
    <w:rPr>
      <w:b w:val="0"/>
      <w:i w:val="0"/>
    </w:rPr>
  </w:style>
  <w:style w:type="character" w:customStyle="1" w:styleId="ListLabel8">
    <w:name w:val="ListLabel 8"/>
    <w:rsid w:val="00EC0DF9"/>
    <w:rPr>
      <w:b w:val="0"/>
    </w:rPr>
  </w:style>
  <w:style w:type="character" w:customStyle="1" w:styleId="ListLabel9">
    <w:name w:val="ListLabel 9"/>
    <w:rsid w:val="00EC0DF9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ListLabel10">
    <w:name w:val="ListLabel 10"/>
    <w:rsid w:val="00EC0DF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rsid w:val="00EC0DF9"/>
    <w:rPr>
      <w:rFonts w:cs="Times New Roman"/>
    </w:rPr>
  </w:style>
  <w:style w:type="character" w:customStyle="1" w:styleId="affffd">
    <w:name w:val="Маркеры списка"/>
    <w:rsid w:val="00EC0DF9"/>
    <w:rPr>
      <w:rFonts w:ascii="OpenSymbol" w:eastAsia="OpenSymbol" w:hAnsi="OpenSymbol" w:cs="OpenSymbol"/>
    </w:rPr>
  </w:style>
  <w:style w:type="paragraph" w:customStyle="1" w:styleId="1fd">
    <w:name w:val="Заголовок1"/>
    <w:basedOn w:val="a"/>
    <w:next w:val="af3"/>
    <w:rsid w:val="00EC0DF9"/>
    <w:pPr>
      <w:keepNext/>
      <w:suppressAutoHyphens/>
      <w:spacing w:before="240" w:after="120" w:line="100" w:lineRule="atLeas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styleId="affffe">
    <w:name w:val="List"/>
    <w:basedOn w:val="af3"/>
    <w:rsid w:val="00EC0DF9"/>
    <w:pPr>
      <w:tabs>
        <w:tab w:val="clear" w:pos="711"/>
      </w:tabs>
      <w:suppressAutoHyphens/>
      <w:spacing w:line="360" w:lineRule="auto"/>
      <w:ind w:firstLine="0"/>
      <w:jc w:val="center"/>
    </w:pPr>
    <w:rPr>
      <w:rFonts w:cs="Arial"/>
      <w:b/>
      <w:kern w:val="1"/>
      <w:sz w:val="32"/>
      <w:szCs w:val="20"/>
      <w:lang w:eastAsia="ar-SA"/>
    </w:rPr>
  </w:style>
  <w:style w:type="paragraph" w:customStyle="1" w:styleId="1fe">
    <w:name w:val="Название1"/>
    <w:basedOn w:val="a"/>
    <w:rsid w:val="00EC0DF9"/>
    <w:pPr>
      <w:suppressLineNumbers/>
      <w:suppressAutoHyphens/>
      <w:spacing w:before="120" w:after="120" w:line="100" w:lineRule="atLeast"/>
    </w:pPr>
    <w:rPr>
      <w:rFonts w:ascii="Times New Roman" w:hAnsi="Times New Roman" w:cs="Arial"/>
      <w:i/>
      <w:iCs/>
      <w:kern w:val="1"/>
      <w:sz w:val="24"/>
      <w:szCs w:val="24"/>
      <w:lang w:eastAsia="ar-SA"/>
    </w:rPr>
  </w:style>
  <w:style w:type="paragraph" w:customStyle="1" w:styleId="1ff">
    <w:name w:val="Указатель1"/>
    <w:basedOn w:val="a"/>
    <w:rsid w:val="00EC0DF9"/>
    <w:pPr>
      <w:suppressLineNumbers/>
      <w:suppressAutoHyphens/>
      <w:spacing w:after="0" w:line="100" w:lineRule="atLeast"/>
    </w:pPr>
    <w:rPr>
      <w:rFonts w:ascii="Times New Roman" w:hAnsi="Times New Roman" w:cs="Arial"/>
      <w:kern w:val="1"/>
      <w:sz w:val="24"/>
      <w:szCs w:val="24"/>
      <w:lang w:eastAsia="ar-SA"/>
    </w:rPr>
  </w:style>
  <w:style w:type="paragraph" w:customStyle="1" w:styleId="3e">
    <w:name w:val="Без интервала3"/>
    <w:rsid w:val="00EC0DF9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10">
    <w:name w:val="Заголовок №51"/>
    <w:basedOn w:val="a"/>
    <w:rsid w:val="00EC0DF9"/>
    <w:pPr>
      <w:widowControl w:val="0"/>
      <w:shd w:val="clear" w:color="auto" w:fill="FFFFFF"/>
      <w:suppressAutoHyphens/>
      <w:spacing w:before="120" w:after="120" w:line="240" w:lineRule="atLeast"/>
      <w:jc w:val="both"/>
    </w:pPr>
    <w:rPr>
      <w:rFonts w:cs="font263"/>
      <w:b/>
      <w:bCs/>
      <w:kern w:val="1"/>
      <w:lang w:eastAsia="ar-SA"/>
    </w:rPr>
  </w:style>
  <w:style w:type="paragraph" w:customStyle="1" w:styleId="1210">
    <w:name w:val="Основной текст (12)1"/>
    <w:basedOn w:val="a"/>
    <w:rsid w:val="00EC0DF9"/>
    <w:pPr>
      <w:widowControl w:val="0"/>
      <w:shd w:val="clear" w:color="auto" w:fill="FFFFFF"/>
      <w:suppressAutoHyphens/>
      <w:spacing w:before="60" w:after="0" w:line="240" w:lineRule="atLeast"/>
    </w:pPr>
    <w:rPr>
      <w:rFonts w:cs="font263"/>
      <w:i/>
      <w:iCs/>
      <w:kern w:val="1"/>
      <w:lang w:eastAsia="ar-SA"/>
    </w:rPr>
  </w:style>
  <w:style w:type="paragraph" w:customStyle="1" w:styleId="1190">
    <w:name w:val="Основной текст (119)"/>
    <w:basedOn w:val="a"/>
    <w:rsid w:val="00EC0DF9"/>
    <w:pPr>
      <w:shd w:val="clear" w:color="auto" w:fill="FFFFFF"/>
      <w:suppressAutoHyphens/>
      <w:spacing w:before="1260" w:after="5460" w:line="322" w:lineRule="exact"/>
      <w:ind w:hanging="620"/>
      <w:jc w:val="center"/>
    </w:pPr>
    <w:rPr>
      <w:rFonts w:cs="font263"/>
      <w:kern w:val="1"/>
      <w:sz w:val="28"/>
      <w:szCs w:val="28"/>
      <w:lang w:eastAsia="ar-SA"/>
    </w:rPr>
  </w:style>
  <w:style w:type="paragraph" w:customStyle="1" w:styleId="83">
    <w:name w:val="Абзац списка8"/>
    <w:basedOn w:val="a"/>
    <w:rsid w:val="00EC0DF9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00">
    <w:name w:val="Основной текст10"/>
    <w:basedOn w:val="a"/>
    <w:rsid w:val="00EC0DF9"/>
    <w:pPr>
      <w:shd w:val="clear" w:color="auto" w:fill="FFFFFF"/>
      <w:suppressAutoHyphens/>
      <w:spacing w:after="0" w:line="269" w:lineRule="exact"/>
      <w:ind w:hanging="740"/>
      <w:jc w:val="center"/>
    </w:pPr>
    <w:rPr>
      <w:rFonts w:ascii="Times New Roman" w:hAnsi="Times New Roman"/>
      <w:kern w:val="1"/>
      <w:lang w:eastAsia="ar-SA"/>
    </w:rPr>
  </w:style>
  <w:style w:type="paragraph" w:customStyle="1" w:styleId="s1">
    <w:name w:val="s_1"/>
    <w:basedOn w:val="a"/>
    <w:uiPriority w:val="99"/>
    <w:rsid w:val="00EC0DF9"/>
    <w:pPr>
      <w:suppressAutoHyphens/>
      <w:spacing w:before="100" w:after="10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ff0">
    <w:name w:val="Текст выноски1"/>
    <w:basedOn w:val="a"/>
    <w:rsid w:val="00EC0DF9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styleId="2f9">
    <w:name w:val="toc 2"/>
    <w:basedOn w:val="1ff"/>
    <w:rsid w:val="00EC0DF9"/>
    <w:pPr>
      <w:tabs>
        <w:tab w:val="right" w:leader="dot" w:pos="9071"/>
      </w:tabs>
      <w:ind w:left="283"/>
    </w:pPr>
  </w:style>
  <w:style w:type="paragraph" w:customStyle="1" w:styleId="312">
    <w:name w:val="Продолжение списка 31"/>
    <w:basedOn w:val="a"/>
    <w:rsid w:val="00EC0DF9"/>
    <w:pPr>
      <w:suppressAutoHyphens/>
      <w:spacing w:after="120" w:line="100" w:lineRule="atLeast"/>
      <w:ind w:left="849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ffff">
    <w:name w:val="Гипертекстовая ссылка"/>
    <w:uiPriority w:val="99"/>
    <w:rsid w:val="00575497"/>
    <w:rPr>
      <w:rFonts w:cs="Times New Roman"/>
      <w:color w:val="106BBE"/>
    </w:rPr>
  </w:style>
  <w:style w:type="paragraph" w:styleId="afffff0">
    <w:name w:val="Body Text First Indent"/>
    <w:basedOn w:val="af3"/>
    <w:link w:val="afffff1"/>
    <w:uiPriority w:val="99"/>
    <w:semiHidden/>
    <w:unhideWhenUsed/>
    <w:rsid w:val="00575497"/>
    <w:pPr>
      <w:tabs>
        <w:tab w:val="clear" w:pos="711"/>
      </w:tabs>
      <w:spacing w:after="120" w:line="276" w:lineRule="auto"/>
      <w:ind w:firstLine="210"/>
      <w:jc w:val="left"/>
    </w:pPr>
    <w:rPr>
      <w:rFonts w:ascii="Calibri" w:hAnsi="Calibri"/>
      <w:sz w:val="22"/>
      <w:szCs w:val="22"/>
    </w:rPr>
  </w:style>
  <w:style w:type="character" w:customStyle="1" w:styleId="afffff1">
    <w:name w:val="Красная строка Знак"/>
    <w:basedOn w:val="af2"/>
    <w:link w:val="afffff0"/>
    <w:uiPriority w:val="99"/>
    <w:semiHidden/>
    <w:rsid w:val="00575497"/>
    <w:rPr>
      <w:rFonts w:ascii="Calibri" w:eastAsia="Times New Roman" w:hAnsi="Calibri" w:cs="Times New Roman"/>
      <w:sz w:val="24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575497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5FC9109C-250F-49B8-B067-94C7F8CD0ED4" TargetMode="External"/><Relationship Id="rId13" Type="http://schemas.openxmlformats.org/officeDocument/2006/relationships/hyperlink" Target="https://e.lanbook.ru/" TargetMode="External"/><Relationship Id="rId18" Type="http://schemas.openxmlformats.org/officeDocument/2006/relationships/hyperlink" Target="http://gostbase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Adobe_Systems" TargetMode="External"/><Relationship Id="rId7" Type="http://schemas.openxmlformats.org/officeDocument/2006/relationships/hyperlink" Target="http://window.edu.ru/resource/665/19665" TargetMode="External"/><Relationship Id="rId12" Type="http://schemas.openxmlformats.org/officeDocument/2006/relationships/hyperlink" Target="https://rucont.ru/efd/294618" TargetMode="External"/><Relationship Id="rId17" Type="http://schemas.openxmlformats.org/officeDocument/2006/relationships/hyperlink" Target="https://www.tambovlib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sneb.ru/" TargetMode="External"/><Relationship Id="rId20" Type="http://schemas.openxmlformats.org/officeDocument/2006/relationships/hyperlink" Target="http://docs.cntd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CFDBF1BD-C252-4394-92CA-019224447693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vernadsky-lib.ru" TargetMode="External"/><Relationship Id="rId23" Type="http://schemas.openxmlformats.org/officeDocument/2006/relationships/hyperlink" Target="https://cdto.wiki/" TargetMode="External"/><Relationship Id="rId10" Type="http://schemas.openxmlformats.org/officeDocument/2006/relationships/hyperlink" Target="https://rucont.ru/efd/271374" TargetMode="External"/><Relationship Id="rId19" Type="http://schemas.openxmlformats.org/officeDocument/2006/relationships/hyperlink" Target="http://www1.fips.ru/wps/portal/IPS_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96417837-89DD-42F4-B910-DC9B3FEF9D52" TargetMode="External"/><Relationship Id="rId14" Type="http://schemas.openxmlformats.org/officeDocument/2006/relationships/hyperlink" Target="https://rucont.ru/" TargetMode="External"/><Relationship Id="rId22" Type="http://schemas.openxmlformats.org/officeDocument/2006/relationships/hyperlink" Target="https://ru.wikipedia.org/w/index.php?title=Foxit_Corporation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D1F3-4003-4E7D-92A3-BFF671F7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58</Pages>
  <Words>23791</Words>
  <Characters>135611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d4104</dc:creator>
  <cp:lastModifiedBy>Компьютер</cp:lastModifiedBy>
  <cp:revision>6</cp:revision>
  <cp:lastPrinted>2022-07-06T13:23:00Z</cp:lastPrinted>
  <dcterms:created xsi:type="dcterms:W3CDTF">2023-08-03T14:06:00Z</dcterms:created>
  <dcterms:modified xsi:type="dcterms:W3CDTF">2024-07-10T07:45:00Z</dcterms:modified>
</cp:coreProperties>
</file>